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bookmarkStart w:id="0" w:name="bookmark18"/>
      <w:bookmarkEnd w:id="0"/>
      <w:bookmarkStart w:id="1" w:name="bookmark21"/>
      <w:bookmarkEnd w:id="1"/>
      <w:bookmarkStart w:id="2" w:name="bookmark24"/>
      <w:bookmarkEnd w:id="2"/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別紙１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jc w:val="center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8"/>
        </w:rPr>
        <w:t>工期の始業日通知書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（発注者）　殿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bookmarkStart w:id="3" w:name="_GoBack"/>
      <w:bookmarkEnd w:id="3"/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　　　　　　　　　　　　　　　　　　　　　　　　　　住所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　　　　　　　　　　　　　　　　　　　　　　　　　　商号又は名所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4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　　　　　　　　　　　　　　　　　　　　　　　　　　氏名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　桜川市余裕期間制度の活用方針に基づき、次のとおり工期の始業日を定めたので通知します。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252"/>
        <w:gridCol w:w="4252"/>
      </w:tblGrid>
      <w:tr>
        <w:trPr/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工期の始期日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年　　月　　日</w:t>
            </w:r>
          </w:p>
        </w:tc>
      </w:tr>
      <w:tr>
        <w:trPr/>
        <w:tc>
          <w:tcPr>
            <w:tcW w:w="42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4252" w:type="dxa"/>
            <w:vAlign w:val="top"/>
          </w:tcPr>
          <w:p>
            <w:pPr>
              <w:pStyle w:val="0"/>
              <w:ind w:left="0" w:leftChars="0" w:firstLine="840" w:firstLineChars="400"/>
              <w:rPr>
                <w:rFonts w:hint="eastAsia"/>
              </w:rPr>
            </w:pPr>
            <w:r>
              <w:rPr>
                <w:rFonts w:hint="eastAsia"/>
              </w:rPr>
              <w:t>年　　月　　日から　　　　　　　　　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年　　月　　日まで　　　　日間</w:t>
            </w:r>
          </w:p>
        </w:tc>
      </w:tr>
    </w:tbl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※契約締結までに提出すること。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※休日（土日・祝祭日・年末年始休暇等）を、始期間日としないこと。</w:t>
      </w:r>
    </w:p>
    <w:p>
      <w:pPr>
        <w:pStyle w:val="0"/>
        <w:snapToGrid w:val="0"/>
        <w:ind w:leftChars="0" w:firstLine="0" w:firstLineChars="0"/>
        <w:rPr>
          <w:rFonts w:hint="eastAsia" w:asciiTheme="minorEastAsia" w:hAnsiTheme="minorEastAsia" w:eastAsiaTheme="minorEastAsia"/>
          <w:b w:val="0"/>
          <w:sz w:val="21"/>
        </w:rPr>
      </w:pPr>
      <w:r>
        <w:rPr>
          <w:rFonts w:hint="eastAsia" w:asciiTheme="minorEastAsia" w:hAnsiTheme="minorEastAsia" w:eastAsiaTheme="minorEastAsia"/>
          <w:b w:val="0"/>
          <w:sz w:val="21"/>
        </w:rPr>
        <w:t>※契約書には、本通知書により通知した工期を記載するものとする。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6"/>
    <w:uiPriority w:val="0"/>
    <w:rPr>
      <w:b w:val="1"/>
      <w:u w:val="none" w:color="auto"/>
      <w:shd w:val="clear" w:color="auto" w:fill="auto"/>
    </w:rPr>
  </w:style>
  <w:style w:type="paragraph" w:styleId="16" w:customStyle="1">
    <w:name w:val="本文|1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0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b w:val="1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character" w:styleId="19" w:customStyle="1">
    <w:name w:val="その他|1_"/>
    <w:basedOn w:val="10"/>
    <w:next w:val="19"/>
    <w:link w:val="20"/>
    <w:uiPriority w:val="0"/>
    <w:rPr>
      <w:b w:val="1"/>
      <w:u w:val="none" w:color="auto"/>
      <w:shd w:val="clear" w:color="auto" w:fill="auto"/>
    </w:rPr>
  </w:style>
  <w:style w:type="paragraph" w:styleId="20" w:customStyle="1">
    <w:name w:val="その他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0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b w:val="1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2503</TotalTime>
  <Pages>6</Pages>
  <Words>4</Words>
  <Characters>2482</Characters>
  <Application>JUST Note</Application>
  <Lines>192</Lines>
  <Paragraphs>81</Paragraphs>
  <CharactersWithSpaces>2705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安達　聖</dc:creator>
  <cp:lastModifiedBy>米川　貴紀</cp:lastModifiedBy>
  <cp:lastPrinted>2026-07-10T07:08:28Z</cp:lastPrinted>
  <dcterms:created xsi:type="dcterms:W3CDTF">2025-06-18T02:18:00Z</dcterms:created>
  <dcterms:modified xsi:type="dcterms:W3CDTF">2026-07-14T00:27:55Z</dcterms:modified>
  <cp:revision>67</cp:revision>
</cp:coreProperties>
</file>