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４　規則第９条第１項の届出書の様式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center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及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び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後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の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造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林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の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届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出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書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right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　　　　　　　　　　　　　　　　　</w:t>
      </w:r>
      <w:r>
        <w:rPr>
          <w:rFonts w:hint="default"/>
          <w:sz w:val="21"/>
        </w:rPr>
        <w:t xml:space="preserve">        </w:t>
      </w:r>
      <w:r>
        <w:rPr>
          <w:rFonts w:hint="eastAsia"/>
          <w:sz w:val="21"/>
        </w:rPr>
        <w:t>　　　　年　月　日　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　　　桜川市長　様</w:t>
      </w:r>
      <w:bookmarkStart w:id="0" w:name="_GoBack"/>
      <w:bookmarkEnd w:id="0"/>
    </w:p>
    <w:p>
      <w:pPr>
        <w:pStyle w:val="0"/>
        <w:overflowPunct w:val="0"/>
        <w:autoSpaceDE w:val="1"/>
        <w:autoSpaceDN w:val="1"/>
        <w:adjustRightInd w:val="0"/>
        <w:snapToGrid w:val="0"/>
        <w:ind w:left="3600" w:firstLine="1712" w:firstLineChars="8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住　所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1131" w:leftChars="-1217" w:hanging="3456" w:hangingChars="1615"/>
        <w:jc w:val="left"/>
        <w:textAlignment w:val="baseline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36830</wp:posOffset>
                </wp:positionV>
                <wp:extent cx="1440180" cy="431800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法人にあつては、名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br w:type="textWrapping" w:clear="none"/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称及び代表者の氏名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right="26" w:rightChars="9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36000" tIns="8890" rIns="3600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113.4pt;height:34pt;mso-position-horizontal-relative:text;position:absolute;margin-left:149.65pt;margin-top:2.9pt;mso-wrap-distance-bottom:0pt;mso-wrap-distance-right:9pt;mso-wrap-distance-top:0pt;v-text-anchor:top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 inset="0.99999999999999978mm,0.24694444444444438mm,0.9999999999999997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法人にあつては、名</w:t>
                      </w:r>
                      <w:r>
                        <w:rPr>
                          <w:rFonts w:hint="default"/>
                          <w:sz w:val="21"/>
                        </w:rPr>
                        <w:br w:type="textWrapping" w:clear="none"/>
                      </w:r>
                      <w:r>
                        <w:rPr>
                          <w:rFonts w:hint="default"/>
                          <w:sz w:val="21"/>
                        </w:rPr>
                        <w:t>称及び代表者の氏名</w:t>
                      </w:r>
                    </w:p>
                    <w:p>
                      <w:pPr>
                        <w:pStyle w:val="0"/>
                        <w:snapToGrid w:val="0"/>
                        <w:ind w:right="26" w:rightChars="9"/>
                        <w:rPr>
                          <w:rFonts w:hint="default"/>
                          <w:sz w:val="2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3600" w:firstLine="1712" w:firstLineChars="8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届出人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氏名</w:t>
      </w:r>
      <w:r>
        <w:rPr>
          <w:rFonts w:hint="default"/>
          <w:sz w:val="21"/>
        </w:rPr>
        <w:t xml:space="preserve">               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   </w:t>
      </w:r>
      <w:r>
        <w:rPr>
          <w:rFonts w:hint="eastAsia"/>
          <w:sz w:val="21"/>
        </w:rPr>
        <w:t>㊞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次のとおり森林の立木を伐採したいので、森林法第</w:t>
      </w:r>
      <w:r>
        <w:rPr>
          <w:rFonts w:hint="default"/>
          <w:sz w:val="21"/>
        </w:rPr>
        <w:t>10</w:t>
      </w:r>
      <w:r>
        <w:rPr>
          <w:rFonts w:hint="eastAsia"/>
          <w:sz w:val="21"/>
        </w:rPr>
        <w:t>条の８第１項の規定により届け出ます。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　本伐採は届出者である（のうち）</w:t>
      </w:r>
      <w:r>
        <w:rPr>
          <w:rFonts w:hint="eastAsia"/>
          <w:sz w:val="21"/>
          <w:u w:val="single" w:color="auto"/>
        </w:rPr>
        <w:t xml:space="preserve">               </w:t>
      </w:r>
      <w:r>
        <w:rPr>
          <w:rFonts w:hint="eastAsia"/>
          <w:sz w:val="21"/>
        </w:rPr>
        <w:t>が所有する立木（又は長期受委託契約に基づき</w:t>
      </w:r>
      <w:r>
        <w:rPr>
          <w:rFonts w:hint="eastAsia"/>
          <w:sz w:val="21"/>
          <w:u w:val="single" w:color="auto"/>
        </w:rPr>
        <w:t xml:space="preserve">          </w:t>
      </w:r>
      <w:r>
        <w:rPr>
          <w:rFonts w:hint="eastAsia"/>
          <w:sz w:val="21"/>
        </w:rPr>
        <w:t>が所有する立木）を伐採するものです。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森林の所在場所</w:t>
      </w:r>
      <w:r>
        <w:rPr>
          <w:rFonts w:hint="default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803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    </w:t>
            </w: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ind w:left="0" w:leftChars="0" w:firstLine="642" w:firstLineChars="300"/>
              <w:jc w:val="left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桜川市　　　　大字　　　　字　　　　　　地番</w:t>
            </w: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　　　　　　　　　</w:t>
            </w: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伐採及び伐採後の造林の計画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　　別添の伐採計画書及び造林計画書のとおり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備考</w:t>
      </w:r>
      <w:r>
        <w:rPr>
          <w:rFonts w:hint="default"/>
          <w:sz w:val="21"/>
        </w:rPr>
        <w:t xml:space="preserve"> 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640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84" w:leftChars="10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伐採する森林の所在する市町村ごとに提出すること。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伐採及び伐採後の造林の計画は、森林の所在場所ごとに記載することとし、面積は、小数第２位まで記載し、第３位を四捨五入すること。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</w:p>
    <w:p>
      <w:pPr>
        <w:pStyle w:val="0"/>
        <w:widowControl w:val="1"/>
        <w:autoSpaceDE w:val="1"/>
        <w:autoSpaceDN w:val="1"/>
        <w:adjustRightInd w:val="0"/>
        <w:snapToGrid w:val="0"/>
        <w:jc w:val="left"/>
        <w:rPr>
          <w:rFonts w:hint="default"/>
          <w:sz w:val="21"/>
        </w:rPr>
      </w:pPr>
    </w:p>
    <w:p>
      <w:pPr>
        <w:pStyle w:val="0"/>
        <w:widowControl w:val="1"/>
        <w:autoSpaceDE w:val="1"/>
        <w:autoSpaceDN w:val="1"/>
        <w:adjustRightInd w:val="0"/>
        <w:snapToGrid w:val="0"/>
        <w:jc w:val="left"/>
        <w:rPr>
          <w:rFonts w:hint="default"/>
          <w:sz w:val="21"/>
        </w:rPr>
      </w:pPr>
    </w:p>
    <w:sectPr>
      <w:headerReference r:id="rId5" w:type="first"/>
      <w:pgSz w:w="11907" w:h="16840"/>
      <w:pgMar w:top="1418" w:right="1418" w:bottom="1134" w:left="1418" w:header="851" w:footer="992" w:gutter="0"/>
      <w:pgNumType w:fmt="numberInDash"/>
      <w:cols w:space="720"/>
      <w:textDirection w:val="lrTb"/>
      <w:docGrid w:type="linesAndChars" w:linePitch="697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leftMargin">
                <wp:align>right</wp:align>
              </wp:positionH>
              <wp:positionV relativeFrom="paragraph">
                <wp:posOffset>466725</wp:posOffset>
              </wp:positionV>
              <wp:extent cx="1181100" cy="523875"/>
              <wp:effectExtent l="0" t="0" r="0" b="0"/>
              <wp:wrapNone/>
              <wp:docPr id="2049" name="テキスト ボックス 1"/>
              <a:graphic xmlns:a="http://schemas.openxmlformats.org/drawingml/2006/main">
                <a:graphicData uri="http://schemas.microsoft.com/office/word/2010/wordprocessingShape">
                  <wps:wsp>
                    <wps:cNvPr id="2049" name="テキスト ボックス 1"/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rPr>
                              <w:rFonts w:hint="default" w:ascii="ＭＳ ゴシック" w:hAnsi="ＭＳ ゴシック" w:eastAsia="ＭＳ ゴシック"/>
                            </w:rPr>
                          </w:pPr>
                          <w:r>
                            <w:rPr>
                              <w:rFonts w:hint="eastAsia" w:ascii="ＭＳ ゴシック" w:hAnsi="ＭＳ ゴシック" w:eastAsia="ＭＳ ゴシック"/>
                            </w:rPr>
                            <w:t>（別紙２）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style="mso-position-horizontal:right;rotation:270;mso-position-vertical-relative:text;z-index:2;mso-wrap-distance-left:9pt;width:93pt;height:41.25pt;mso-position-horizontal-relative:left-margin-area;position:absolute;margin-top:36.75pt;mso-wrap-distance-bottom:0pt;mso-wrap-distance-right:9pt;mso-wrap-distance-top:0pt;v-text-anchor:top;" o:spid="_x0000_s2049" o:allowincell="t" o:allowoverlap="t" filled="t" fillcolor="#ffffff [3201]" stroked="f" strokeweight="0.5pt" o:spt="202" type="#_x0000_t202">
              <v:fill/>
              <v:textbox style="layout-flow:horizontal;">
                <w:txbxContent>
                  <w:p>
                    <w:pPr>
                      <w:pStyle w:val="0"/>
                      <w:rPr>
                        <w:rFonts w:hint="default" w:ascii="ＭＳ ゴシック" w:hAnsi="ＭＳ ゴシック" w:eastAsia="ＭＳ ゴシック"/>
                      </w:rPr>
                    </w:pPr>
                    <w:r>
                      <w:rPr>
                        <w:rFonts w:hint="eastAsia" w:ascii="ＭＳ ゴシック" w:hAnsi="ＭＳ ゴシック" w:eastAsia="ＭＳ ゴシック"/>
                      </w:rPr>
                      <w:t>（別紙２）</w:t>
                    </w:r>
                  </w:p>
                </w:txbxContent>
              </v:textbox>
              <v:imagedata o:title=""/>
              <w10:wrap type="none" anchory="text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8"/>
    </w:rPr>
  </w:style>
  <w:style w:type="paragraph" w:styleId="1">
    <w:name w:val="heading 1"/>
    <w:basedOn w:val="0"/>
    <w:next w:val="0"/>
    <w:link w:val="21"/>
    <w:uiPriority w:val="0"/>
    <w:qFormat/>
    <w:pPr>
      <w:outlineLvl w:val="0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 w:customStyle="1">
    <w:name w:val="見出し 1 (文字)"/>
    <w:basedOn w:val="10"/>
    <w:next w:val="21"/>
    <w:link w:val="1"/>
    <w:uiPriority w:val="0"/>
    <w:rPr>
      <w:rFonts w:ascii="ＭＳ 明朝" w:hAnsi="ＭＳ 明朝" w:eastAsia="ＭＳ 明朝"/>
      <w:kern w:val="0"/>
      <w:sz w:val="2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kern w:val="0"/>
      <w:sz w:val="28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kern w:val="0"/>
      <w:sz w:val="28"/>
    </w:rPr>
  </w:style>
  <w:style w:type="character" w:styleId="27" w:customStyle="1">
    <w:name w:val="p"/>
    <w:basedOn w:val="10"/>
    <w:next w:val="27"/>
    <w:link w:val="0"/>
    <w:uiPriority w:val="0"/>
  </w:style>
  <w:style w:type="paragraph" w:styleId="28">
    <w:name w:val="Revision"/>
    <w:next w:val="28"/>
    <w:link w:val="0"/>
    <w:uiPriority w:val="0"/>
    <w:rPr>
      <w:rFonts w:ascii="ＭＳ 明朝" w:hAnsi="ＭＳ 明朝" w:eastAsia="ＭＳ 明朝"/>
      <w:kern w:val="0"/>
      <w:sz w:val="28"/>
    </w:rPr>
  </w:style>
  <w:style w:type="paragraph" w:styleId="29" w:customStyle="1">
    <w:name w:val="標準(太郎文書スタイル)"/>
    <w:next w:val="29"/>
    <w:link w:val="0"/>
    <w:uiPriority w:val="0"/>
    <w:pPr>
      <w:widowControl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8"/>
    </w:rPr>
  </w:style>
  <w:style w:type="paragraph" w:styleId="30" w:customStyle="1">
    <w:name w:val="新旧"/>
    <w:basedOn w:val="0"/>
    <w:next w:val="30"/>
    <w:link w:val="0"/>
    <w:uiPriority w:val="0"/>
    <w:qFormat/>
    <w:pPr>
      <w:tabs>
        <w:tab w:val="left" w:leader="none" w:pos="6600"/>
      </w:tabs>
      <w:kinsoku w:val="0"/>
      <w:overflowPunct w:val="0"/>
      <w:adjustRightInd w:val="0"/>
      <w:snapToGrid w:val="0"/>
      <w:jc w:val="left"/>
      <w:textAlignment w:val="center"/>
    </w:pPr>
    <w:rPr>
      <w:sz w:val="21"/>
    </w:rPr>
  </w:style>
  <w:style w:type="paragraph" w:styleId="31" w:customStyle="1">
    <w:name w:val="条文"/>
    <w:basedOn w:val="0"/>
    <w:next w:val="31"/>
    <w:link w:val="0"/>
    <w:uiPriority w:val="0"/>
    <w:qFormat/>
    <w:pPr>
      <w:kinsoku w:val="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408</Characters>
  <Application>JUST Note</Application>
  <Lines>40</Lines>
  <Paragraphs>20</Paragraphs>
  <CharactersWithSpaces>561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野村　悠花</dc:creator>
  <cp:lastModifiedBy>枝　良平</cp:lastModifiedBy>
  <cp:lastPrinted>2022-04-08T08:17:00Z</cp:lastPrinted>
  <dcterms:created xsi:type="dcterms:W3CDTF">2022-04-08T08:11:00Z</dcterms:created>
  <dcterms:modified xsi:type="dcterms:W3CDTF">2026-05-28T01:50:47Z</dcterms:modified>
  <cp:revision>7</cp:revision>
</cp:coreProperties>
</file>