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bookmarkStart w:id="0" w:name="_GoBack"/>
      <w:bookmarkEnd w:id="0"/>
      <w:r>
        <w:rPr>
          <w:rFonts w:hint="eastAsia" w:ascii="AR丸ゴシック体M" w:hAnsi="AR丸ゴシック体M" w:eastAsia="AR丸ゴシック体M"/>
          <w:b w:val="1"/>
          <w:sz w:val="32"/>
        </w:rPr>
        <w:t>SAKURA</w:t>
      </w:r>
      <w:r>
        <w:rPr>
          <w:rFonts w:hint="eastAsia" w:ascii="AR丸ゴシック体M" w:hAnsi="AR丸ゴシック体M" w:eastAsia="AR丸ゴシック体M"/>
          <w:b w:val="1"/>
          <w:sz w:val="32"/>
        </w:rPr>
        <w:t>フェスティバル</w:t>
      </w:r>
    </w:p>
    <w:p>
      <w:pPr>
        <w:pStyle w:val="0"/>
        <w:jc w:val="center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パフォーマンスステージ　出演申込書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0"/>
        <w:gridCol w:w="1560"/>
        <w:gridCol w:w="2365"/>
        <w:gridCol w:w="1470"/>
        <w:gridCol w:w="630"/>
        <w:gridCol w:w="1775"/>
      </w:tblGrid>
      <w:tr>
        <w:trPr/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団体名</w:t>
            </w:r>
          </w:p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16"/>
              </w:rPr>
              <w:t>（個人の場合は氏名）</w:t>
            </w:r>
          </w:p>
        </w:tc>
        <w:tc>
          <w:tcPr>
            <w:tcW w:w="78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出演人数</w:t>
            </w:r>
          </w:p>
        </w:tc>
        <w:tc>
          <w:tcPr>
            <w:tcW w:w="78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　</w:t>
            </w:r>
            <w:r>
              <w:rPr>
                <w:rFonts w:hint="eastAsia" w:ascii="AR丸ゴシック体M" w:hAnsi="AR丸ゴシック体M" w:eastAsia="AR丸ゴシック体M"/>
                <w:sz w:val="28"/>
                <w:u w:val="single" w:color="auto"/>
              </w:rPr>
              <w:t>　　　　　　　名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※別紙の名簿に出演者名をご記載ください。</w:t>
            </w:r>
          </w:p>
        </w:tc>
      </w:tr>
      <w:tr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演目</w:t>
            </w:r>
          </w:p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（最大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>10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>分）</w:t>
            </w:r>
          </w:p>
        </w:tc>
        <w:tc>
          <w:tcPr>
            <w:tcW w:w="60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①</w:t>
            </w:r>
          </w:p>
        </w:tc>
        <w:tc>
          <w:tcPr>
            <w:tcW w:w="1775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約　　分</w:t>
            </w:r>
          </w:p>
        </w:tc>
      </w:tr>
      <w:tr>
        <w:trPr/>
        <w:tc>
          <w:tcPr>
            <w:tcW w:w="1950" w:type="dxa"/>
            <w:vMerge w:val="continue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0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②</w:t>
            </w:r>
          </w:p>
        </w:tc>
        <w:tc>
          <w:tcPr>
            <w:tcW w:w="1775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約　　分</w:t>
            </w:r>
          </w:p>
        </w:tc>
      </w:tr>
      <w:tr>
        <w:trPr/>
        <w:tc>
          <w:tcPr>
            <w:tcW w:w="1950" w:type="dxa"/>
            <w:vMerge w:val="continue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0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③</w:t>
            </w:r>
          </w:p>
        </w:tc>
        <w:tc>
          <w:tcPr>
            <w:tcW w:w="1775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約　　分</w:t>
            </w:r>
          </w:p>
        </w:tc>
      </w:tr>
      <w:tr>
        <w:trPr/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音楽媒体</w:t>
            </w:r>
          </w:p>
        </w:tc>
        <w:tc>
          <w:tcPr>
            <w:tcW w:w="78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ＣＤ　ＭＤ　カセット　ＵＳＢ　その他（　　　　　　　）</w:t>
            </w:r>
          </w:p>
        </w:tc>
      </w:tr>
      <w:tr>
        <w:trPr>
          <w:trHeight w:val="360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代表者</w:t>
            </w:r>
          </w:p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（責任者）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住　所</w:t>
            </w:r>
          </w:p>
        </w:tc>
        <w:tc>
          <w:tcPr>
            <w:tcW w:w="6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19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氏　名</w:t>
            </w:r>
          </w:p>
        </w:tc>
        <w:tc>
          <w:tcPr>
            <w:tcW w:w="6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19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TEL</w:t>
            </w:r>
          </w:p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（携帯）</w:t>
            </w:r>
          </w:p>
        </w:tc>
        <w:tc>
          <w:tcPr>
            <w:tcW w:w="2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FAX</w:t>
            </w:r>
          </w:p>
        </w:tc>
        <w:tc>
          <w:tcPr>
            <w:tcW w:w="24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1950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発表の内容や特徴</w:t>
            </w:r>
          </w:p>
        </w:tc>
        <w:tc>
          <w:tcPr>
            <w:tcW w:w="78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</w:tbl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※この用紙と出演者名簿の他に別紙「ルール同意書」も併せてご提出ください。同意書が無い場合、参加は認められません。</w:t>
      </w:r>
    </w:p>
    <w:p>
      <w:pPr>
        <w:pStyle w:val="0"/>
        <w:ind w:left="120" w:hanging="120" w:hangingChars="5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※出演者がすべて</w:t>
      </w:r>
      <w:r>
        <w:rPr>
          <w:rFonts w:hint="eastAsia" w:ascii="AR丸ゴシック体M" w:hAnsi="AR丸ゴシック体M" w:eastAsia="AR丸ゴシック体M"/>
          <w:b w:val="1"/>
          <w:sz w:val="24"/>
        </w:rPr>
        <w:t>18</w:t>
      </w:r>
      <w:r>
        <w:rPr>
          <w:rFonts w:hint="eastAsia" w:ascii="AR丸ゴシック体M" w:hAnsi="AR丸ゴシック体M" w:eastAsia="AR丸ゴシック体M"/>
          <w:b w:val="1"/>
          <w:sz w:val="24"/>
        </w:rPr>
        <w:t>歳未満の団体の場合、</w:t>
      </w:r>
      <w:r>
        <w:rPr>
          <w:rFonts w:hint="eastAsia" w:ascii="AR丸ゴシック体M" w:hAnsi="AR丸ゴシック体M" w:eastAsia="AR丸ゴシック体M"/>
          <w:b w:val="1"/>
          <w:sz w:val="24"/>
        </w:rPr>
        <w:t>18</w:t>
      </w:r>
      <w:r>
        <w:rPr>
          <w:rFonts w:hint="eastAsia" w:ascii="AR丸ゴシック体M" w:hAnsi="AR丸ゴシック体M" w:eastAsia="AR丸ゴシック体M"/>
          <w:b w:val="1"/>
          <w:sz w:val="24"/>
        </w:rPr>
        <w:t>歳以上の責任者（保護者や指導者等）のご連絡先をご記入ください。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※音楽媒体は、当日持参してください。</w:t>
      </w:r>
    </w:p>
    <w:p>
      <w:pPr>
        <w:pStyle w:val="0"/>
        <w:ind w:left="240" w:hanging="240" w:hangingChars="10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※演目欄は最大３つまで、優先順位の高いものから①、②、③の順にご記入ください。また、それぞれの所要時間もご記入ください。１団体あたりの持ち時間は入退場を含め、最大</w:t>
      </w:r>
      <w:r>
        <w:rPr>
          <w:rFonts w:hint="eastAsia" w:ascii="AR丸ゴシック体M" w:hAnsi="AR丸ゴシック体M" w:eastAsia="AR丸ゴシック体M"/>
          <w:b w:val="1"/>
          <w:sz w:val="24"/>
        </w:rPr>
        <w:t>10</w:t>
      </w:r>
      <w:r>
        <w:rPr>
          <w:rFonts w:hint="eastAsia" w:ascii="AR丸ゴシック体M" w:hAnsi="AR丸ゴシック体M" w:eastAsia="AR丸ゴシック体M"/>
          <w:b w:val="1"/>
          <w:sz w:val="24"/>
        </w:rPr>
        <w:t>分までとなります。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※発表の順番は申し込み順となりますのでご了承ください。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※昼食や飲み物等は各自ご用意ください。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※詳細につきましては、参加団体に２月中旬頃に通知いたします。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※出演場所は、東ステージ（屋外ステージ）となります。</w:t>
      </w: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SAKURA</w:t>
      </w:r>
      <w:r>
        <w:rPr>
          <w:rFonts w:hint="eastAsia" w:ascii="AR丸ゴシック体M" w:hAnsi="AR丸ゴシック体M" w:eastAsia="AR丸ゴシック体M"/>
          <w:b w:val="1"/>
          <w:sz w:val="32"/>
        </w:rPr>
        <w:t>フェスティバル</w:t>
      </w:r>
    </w:p>
    <w:p>
      <w:pPr>
        <w:pStyle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パフォーマンスステージ　ルール同意書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4"/>
        </w:rPr>
      </w:pP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（１）出演者は、実行委員会から指定された場所に車両を駐車いたします。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</w:p>
    <w:p>
      <w:pPr>
        <w:pStyle w:val="0"/>
        <w:ind w:left="560" w:hanging="560" w:hangingChars="200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（２）出演に際しての備品の手配や、当日の準備（楽器・その他演目に必要なもの）は出演者が自ら行います。</w:t>
      </w:r>
    </w:p>
    <w:p>
      <w:pPr>
        <w:pStyle w:val="0"/>
        <w:ind w:left="560" w:hanging="560" w:hangingChars="200"/>
        <w:rPr>
          <w:rFonts w:hint="eastAsia" w:ascii="AR丸ゴシック体M" w:hAnsi="AR丸ゴシック体M" w:eastAsia="AR丸ゴシック体M"/>
          <w:b w:val="1"/>
          <w:sz w:val="28"/>
        </w:rPr>
      </w:pPr>
    </w:p>
    <w:p>
      <w:pPr>
        <w:pStyle w:val="0"/>
        <w:ind w:left="525" w:leftChars="50" w:hanging="420" w:hangingChars="150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(</w:t>
      </w:r>
      <w:r>
        <w:rPr>
          <w:rFonts w:hint="eastAsia" w:ascii="AR丸ゴシック体M" w:hAnsi="AR丸ゴシック体M" w:eastAsia="AR丸ゴシック体M"/>
          <w:b w:val="1"/>
          <w:sz w:val="28"/>
        </w:rPr>
        <w:t>３</w:t>
      </w:r>
      <w:r>
        <w:rPr>
          <w:rFonts w:hint="eastAsia" w:ascii="AR丸ゴシック体M" w:hAnsi="AR丸ゴシック体M" w:eastAsia="AR丸ゴシック体M"/>
          <w:b w:val="1"/>
          <w:sz w:val="28"/>
        </w:rPr>
        <w:t>)</w:t>
      </w:r>
      <w:r>
        <w:rPr>
          <w:rFonts w:hint="eastAsia" w:ascii="AR丸ゴシック体M" w:hAnsi="AR丸ゴシック体M" w:eastAsia="AR丸ゴシック体M"/>
          <w:b w:val="1"/>
          <w:sz w:val="28"/>
        </w:rPr>
        <w:t>出演者がすべて</w:t>
      </w:r>
      <w:r>
        <w:rPr>
          <w:rFonts w:hint="eastAsia" w:ascii="AR丸ゴシック体M" w:hAnsi="AR丸ゴシック体M" w:eastAsia="AR丸ゴシック体M"/>
          <w:b w:val="1"/>
          <w:sz w:val="28"/>
        </w:rPr>
        <w:t>18</w:t>
      </w:r>
      <w:r>
        <w:rPr>
          <w:rFonts w:hint="eastAsia" w:ascii="AR丸ゴシック体M" w:hAnsi="AR丸ゴシック体M" w:eastAsia="AR丸ゴシック体M"/>
          <w:b w:val="1"/>
          <w:sz w:val="28"/>
        </w:rPr>
        <w:t>歳未満の団体の場合、当日は</w:t>
      </w:r>
      <w:r>
        <w:rPr>
          <w:rFonts w:hint="eastAsia" w:ascii="AR丸ゴシック体M" w:hAnsi="AR丸ゴシック体M" w:eastAsia="AR丸ゴシック体M"/>
          <w:b w:val="1"/>
          <w:sz w:val="28"/>
        </w:rPr>
        <w:t>18</w:t>
      </w:r>
      <w:r>
        <w:rPr>
          <w:rFonts w:hint="eastAsia" w:ascii="AR丸ゴシック体M" w:hAnsi="AR丸ゴシック体M" w:eastAsia="AR丸ゴシック体M"/>
          <w:b w:val="1"/>
          <w:sz w:val="28"/>
        </w:rPr>
        <w:t>歳以上の責任者（保護者や指導者等）が引率します。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</w:p>
    <w:p>
      <w:pPr>
        <w:pStyle w:val="0"/>
        <w:ind w:left="560" w:hanging="560" w:hangingChars="200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（４）別紙募集要項について確認したうえで、記載された事項を遵守いたします。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</w:rPr>
        <w:t>令和　　　年　　　月　　　日</w:t>
      </w:r>
    </w:p>
    <w:p>
      <w:pPr>
        <w:pStyle w:val="0"/>
        <w:rPr>
          <w:rFonts w:hint="eastAsia" w:ascii="AR丸ゴシック体M" w:hAnsi="AR丸ゴシック体M" w:eastAsia="AR丸ゴシック体M"/>
          <w:b w:val="1"/>
          <w:sz w:val="28"/>
        </w:rPr>
      </w:pPr>
    </w:p>
    <w:p>
      <w:pPr>
        <w:pStyle w:val="0"/>
        <w:wordWrap w:val="0"/>
        <w:jc w:val="right"/>
        <w:rPr>
          <w:rFonts w:hint="eastAsia" w:ascii="AR丸ゴシック体M" w:hAnsi="AR丸ゴシック体M" w:eastAsia="AR丸ゴシック体M"/>
          <w:b w:val="1"/>
          <w:sz w:val="28"/>
          <w:u w:val="single" w:color="auto"/>
        </w:rPr>
      </w:pPr>
      <w:r>
        <w:rPr>
          <w:rFonts w:hint="eastAsia" w:ascii="AR丸ゴシック体M" w:hAnsi="AR丸ゴシック体M" w:eastAsia="AR丸ゴシック体M"/>
          <w:b w:val="1"/>
          <w:sz w:val="28"/>
          <w:u w:val="single" w:color="auto"/>
        </w:rPr>
        <w:t>団体名　　　　　　　　　　　　　　　</w:t>
      </w:r>
    </w:p>
    <w:p>
      <w:pPr>
        <w:pStyle w:val="0"/>
        <w:wordWrap w:val="0"/>
        <w:jc w:val="right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 w:ascii="AR丸ゴシック体M" w:hAnsi="AR丸ゴシック体M" w:eastAsia="AR丸ゴシック体M"/>
          <w:b w:val="1"/>
          <w:sz w:val="28"/>
          <w:u w:val="single" w:color="auto"/>
        </w:rPr>
        <w:t>代表者　　　　　　　　　　　　　　　</w:t>
      </w:r>
    </w:p>
    <w:p>
      <w:pPr>
        <w:pStyle w:val="0"/>
        <w:wordWrap w:val="0"/>
        <w:jc w:val="both"/>
        <w:rPr>
          <w:rFonts w:hint="eastAsia" w:ascii="AR丸ゴシック体M" w:hAnsi="AR丸ゴシック体M" w:eastAsia="AR丸ゴシック体M"/>
          <w:b w:val="1"/>
          <w:sz w:val="28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SAKURA</w:t>
      </w:r>
      <w:r>
        <w:rPr>
          <w:rFonts w:hint="eastAsia" w:ascii="AR丸ゴシック体M" w:hAnsi="AR丸ゴシック体M" w:eastAsia="AR丸ゴシック体M"/>
          <w:b w:val="1"/>
          <w:sz w:val="32"/>
        </w:rPr>
        <w:t>フェスティバル</w:t>
      </w:r>
    </w:p>
    <w:p>
      <w:pPr>
        <w:pStyle w:val="0"/>
        <w:wordWrap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パフォーマンスステージ　出演者名簿</w:t>
      </w:r>
    </w:p>
    <w:tbl>
      <w:tblPr>
        <w:tblStyle w:val="17"/>
        <w:tblW w:w="974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20"/>
        <w:gridCol w:w="6219"/>
        <w:gridCol w:w="1181"/>
        <w:gridCol w:w="1527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№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氏　　　　　　名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年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齢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居住地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2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3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4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5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6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7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8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9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10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11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12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13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14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15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 w:ascii="AR丸ゴシック体M" w:hAnsi="AR丸ゴシック体M" w:eastAsia="AR丸ゴシック体M"/>
          <w:b w:val="1"/>
          <w:sz w:val="24"/>
        </w:rPr>
        <w:t>※１枚に収まらない場合、２枚目以降にご記載ください。</w:t>
      </w:r>
    </w:p>
    <w:p>
      <w:pPr>
        <w:pStyle w:val="0"/>
        <w:wordWrap w:val="0"/>
        <w:jc w:val="both"/>
        <w:rPr>
          <w:rFonts w:hint="eastAsia" w:ascii="AR丸ゴシック体M" w:hAnsi="AR丸ゴシック体M" w:eastAsia="AR丸ゴシック体M"/>
          <w:b w:val="1"/>
          <w:sz w:val="24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SAKURA</w:t>
      </w:r>
      <w:r>
        <w:rPr>
          <w:rFonts w:hint="eastAsia" w:ascii="AR丸ゴシック体M" w:hAnsi="AR丸ゴシック体M" w:eastAsia="AR丸ゴシック体M"/>
          <w:b w:val="1"/>
          <w:sz w:val="32"/>
        </w:rPr>
        <w:t>フェスティバル</w:t>
      </w:r>
    </w:p>
    <w:p>
      <w:pPr>
        <w:pStyle w:val="0"/>
        <w:wordWrap w:val="0"/>
        <w:jc w:val="center"/>
        <w:rPr>
          <w:rFonts w:hint="eastAsia" w:ascii="AR丸ゴシック体M" w:hAnsi="AR丸ゴシック体M" w:eastAsia="AR丸ゴシック体M"/>
          <w:b w:val="1"/>
          <w:sz w:val="32"/>
        </w:rPr>
      </w:pPr>
      <w:r>
        <w:rPr>
          <w:rFonts w:hint="eastAsia" w:ascii="AR丸ゴシック体M" w:hAnsi="AR丸ゴシック体M" w:eastAsia="AR丸ゴシック体M"/>
          <w:b w:val="1"/>
          <w:sz w:val="32"/>
        </w:rPr>
        <w:t>パフォーマンスステージ　出演者名簿（２枚目以降）</w:t>
      </w:r>
    </w:p>
    <w:tbl>
      <w:tblPr>
        <w:tblStyle w:val="17"/>
        <w:tblW w:w="974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20"/>
        <w:gridCol w:w="6219"/>
        <w:gridCol w:w="1181"/>
        <w:gridCol w:w="1527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№</w:t>
            </w:r>
          </w:p>
        </w:tc>
        <w:tc>
          <w:tcPr>
            <w:tcW w:w="6372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氏　　　　　　名</w:t>
            </w:r>
          </w:p>
        </w:tc>
        <w:tc>
          <w:tcPr>
            <w:tcW w:w="1205" w:type="dxa"/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年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齢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居住地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6372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205" w:type="dxa"/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8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="AR丸ゴシック体M" w:hAnsi="AR丸ゴシック体M" w:eastAsia="AR丸ゴシック体M"/>
          <w:b w:val="1"/>
          <w:sz w:val="24"/>
        </w:rPr>
      </w:pPr>
    </w:p>
    <w:sectPr>
      <w:pgSz w:w="11906" w:h="16838"/>
      <w:pgMar w:top="1077" w:right="1077" w:bottom="1077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4</Pages>
  <Words>27</Words>
  <Characters>796</Characters>
  <Application>JUST Note</Application>
  <Lines>362</Lines>
  <Paragraphs>70</Paragraphs>
  <CharactersWithSpaces>880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長谷川　雄大</cp:lastModifiedBy>
  <dcterms:modified xsi:type="dcterms:W3CDTF">2025-12-05T00:54:58Z</dcterms:modified>
  <cp:revision>1</cp:revision>
</cp:coreProperties>
</file>