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週休２日制での施工に関する関係者確認書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u w:val="single" w:color="auto"/>
        </w:rPr>
        <w:t>工事名：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受注者</w:t>
      </w:r>
      <w:r>
        <w:rPr>
          <w:rFonts w:hint="eastAsia" w:ascii="ＭＳ ゴシック" w:hAnsi="ＭＳ ゴシック" w:eastAsia="ＭＳ ゴシック"/>
          <w:bdr w:val="single" w:color="auto" w:sz="4" w:space="0"/>
        </w:rPr>
        <w:t>(</w:t>
      </w:r>
      <w:r>
        <w:rPr>
          <w:rFonts w:hint="eastAsia" w:ascii="ＭＳ ゴシック" w:hAnsi="ＭＳ ゴシック" w:eastAsia="ＭＳ ゴシック"/>
          <w:bdr w:val="single" w:color="auto" w:sz="4" w:space="0"/>
        </w:rPr>
        <w:t>元請け企業</w:t>
      </w:r>
      <w:r>
        <w:rPr>
          <w:rFonts w:hint="eastAsia" w:ascii="ＭＳ ゴシック" w:hAnsi="ＭＳ ゴシック" w:eastAsia="ＭＳ ゴシック"/>
          <w:bdr w:val="single" w:color="auto" w:sz="4" w:space="0"/>
        </w:rPr>
        <w:t>)</w:t>
      </w:r>
      <w:r>
        <w:rPr>
          <w:rFonts w:hint="eastAsia" w:ascii="ＭＳ ゴシック" w:hAnsi="ＭＳ ゴシック" w:eastAsia="ＭＳ ゴシック"/>
          <w:bdr w:val="single" w:color="auto" w:sz="4" w:space="0"/>
        </w:rPr>
        <w:t>確認事項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本工事に係る予定の当社所属作業員に対し，週休２日制で施工することについて十分説明した上，理解を得ております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今後，追加がある場合も同様にします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。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下請け企業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１次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に対し，週休２日制での施工について十分な説明を行い，賛同を得たうえで契約を締結しております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今後追加がある場合も同様とします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。</w:t>
      </w:r>
    </w:p>
    <w:p>
      <w:pPr>
        <w:pStyle w:val="0"/>
        <w:wordWrap w:val="0"/>
        <w:ind w:left="420" w:hanging="420" w:hangingChars="2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　　　　　　　　　</w:t>
      </w:r>
    </w:p>
    <w:p>
      <w:pPr>
        <w:pStyle w:val="0"/>
        <w:wordWrap w:val="0"/>
        <w:ind w:left="420" w:hanging="420" w:hangingChars="2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受注者名　　　　　　　　　　　　　　　　　</w:t>
      </w:r>
    </w:p>
    <w:p>
      <w:pPr>
        <w:pStyle w:val="0"/>
        <w:wordWrap w:val="0"/>
        <w:ind w:left="420" w:hanging="420" w:hangingChars="20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代表者名　　　　　　　　　　　　　　　　　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１次下請け企業等確認事項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施工体制台帳に記載されるすべての下請負人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１次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が対象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元請け企業から，週休２日制での施工について十分な説明を受けた上，その趣旨に賛同し，契約を締結しております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今後，追加がある場合も同様にします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。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本工事に係る予定の当社所属作業員に対し，週休２日制での施工について十分説明した上，理解を得ております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今後，追加がある場合も同様とします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。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　下請け企業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２次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に対し，週休２日制での施工について十分な説明を行い，賛同を得た上で契約を締結しております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今後，追加がある場合も同様とします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。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ind w:left="420" w:hanging="420" w:hangingChars="2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　　　　　　　　　</w:t>
      </w:r>
    </w:p>
    <w:p>
      <w:pPr>
        <w:pStyle w:val="0"/>
        <w:ind w:left="420" w:leftChars="200" w:firstLine="4305" w:firstLineChars="4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w w:val="50"/>
          <w:kern w:val="0"/>
          <w:fitText w:val="840" w:id="1"/>
        </w:rPr>
        <w:t>１次下請け企業名</w:t>
      </w:r>
    </w:p>
    <w:p>
      <w:pPr>
        <w:pStyle w:val="0"/>
        <w:ind w:left="420" w:hanging="420" w:hangingChars="20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代表者名　　　　　　　　　　　　　　　　印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ind w:left="420" w:hanging="420" w:hangingChars="2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　　　　　　　　　</w:t>
      </w:r>
    </w:p>
    <w:p>
      <w:pPr>
        <w:pStyle w:val="0"/>
        <w:ind w:left="420" w:leftChars="200" w:firstLine="4305" w:firstLineChars="4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w w:val="50"/>
          <w:kern w:val="0"/>
          <w:fitText w:val="840" w:id="2"/>
        </w:rPr>
        <w:t>１次下請け企業名</w:t>
      </w:r>
    </w:p>
    <w:p>
      <w:pPr>
        <w:pStyle w:val="0"/>
        <w:ind w:left="420" w:hanging="420" w:hangingChars="20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代表者名　　　　　　　　　　　　　　　　印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ind w:left="420" w:hanging="420" w:hangingChars="2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　　　　　　　　　</w:t>
      </w:r>
    </w:p>
    <w:p>
      <w:pPr>
        <w:pStyle w:val="0"/>
        <w:ind w:left="420" w:leftChars="200" w:firstLine="4305" w:firstLineChars="4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w w:val="50"/>
          <w:kern w:val="0"/>
          <w:fitText w:val="840" w:id="3"/>
        </w:rPr>
        <w:t>１次下請け企業名</w:t>
      </w:r>
    </w:p>
    <w:p>
      <w:pPr>
        <w:pStyle w:val="0"/>
        <w:ind w:left="420" w:hanging="420" w:hangingChars="20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代表者名　　　　　　　　　　　　　　　　印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</w:p>
    <w:tbl>
      <w:tblPr>
        <w:tblStyle w:val="11"/>
        <w:tblW w:w="9450" w:type="dxa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50"/>
      </w:tblGrid>
      <w:tr>
        <w:trPr>
          <w:trHeight w:val="1339" w:hRule="atLeast"/>
        </w:trPr>
        <w:tc>
          <w:tcPr>
            <w:tcW w:w="9450" w:type="dxa"/>
            <w:vAlign w:val="top"/>
          </w:tcPr>
          <w:p>
            <w:pPr>
              <w:pStyle w:val="0"/>
              <w:ind w:left="420" w:hanging="420" w:hangingChars="200"/>
              <w:rPr>
                <w:rFonts w:hint="default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u w:val="single" w:color="auto"/>
              </w:rPr>
              <w:t>(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お知らせ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)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週休２日制工事における経費補正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本工事における発注者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市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と元請との契約においては，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週休２日制で施工することにより，「桜川市が発注する週休２日制試行工事の方針」に基づく経費補正が適用されます。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※この確認書の原本は，受注者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元請け企業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が保管すること。</w:t>
      </w:r>
    </w:p>
    <w:p>
      <w:pPr>
        <w:pStyle w:val="0"/>
        <w:ind w:left="180" w:hanging="180" w:hangingChars="1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※受注者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元請け企業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は，この確認書の写しを下請け企業に交付するとともに，監督員に対しても工事着手までに提出すること。追加した場合は、その都度提出すること。</w:t>
      </w:r>
    </w:p>
    <w:sectPr>
      <w:pgSz w:w="11906" w:h="16838"/>
      <w:pgMar w:top="1418" w:right="1361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0</Words>
  <Characters>730</Characters>
  <Application>JUST Note</Application>
  <Lines>40</Lines>
  <Paragraphs>26</Paragraphs>
  <Company>水戸市</Company>
  <CharactersWithSpaces>917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安達　聖</cp:lastModifiedBy>
  <dcterms:created xsi:type="dcterms:W3CDTF">2020-01-16T00:09:00Z</dcterms:created>
  <dcterms:modified xsi:type="dcterms:W3CDTF">2025-06-04T09:43:50Z</dcterms:modified>
  <cp:revision>17</cp:revision>
</cp:coreProperties>
</file>