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様式第１号（第４条関係）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月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桜川市長　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620" w:firstLineChars="2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申請者　住所</w:t>
      </w:r>
    </w:p>
    <w:p>
      <w:pPr>
        <w:pStyle w:val="0"/>
        <w:ind w:firstLine="4620" w:firstLineChars="2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団体名</w:t>
      </w:r>
    </w:p>
    <w:p>
      <w:pPr>
        <w:pStyle w:val="0"/>
        <w:ind w:firstLine="4620" w:firstLineChars="2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代表者</w:t>
      </w:r>
    </w:p>
    <w:p>
      <w:pPr>
        <w:pStyle w:val="0"/>
        <w:ind w:firstLine="4620" w:firstLineChars="2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電話番号</w:t>
      </w:r>
    </w:p>
    <w:p>
      <w:pPr>
        <w:pStyle w:val="0"/>
        <w:ind w:firstLine="4620" w:firstLineChars="2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メールアドレス</w:t>
      </w:r>
    </w:p>
    <w:p>
      <w:pPr>
        <w:pStyle w:val="0"/>
        <w:ind w:firstLine="4620" w:firstLineChars="21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620" w:firstLineChars="210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桜川市市制施行２０周年記念ロゴマーク等使用承認申請書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桜川市市制施行２０周年記念ロゴマーク等を使用したいので、桜川市市制施行２０周年記念ロゴマーク等の使用に関す</w:t>
      </w:r>
      <w:r>
        <w:rPr>
          <w:rFonts w:hint="eastAsia" w:ascii="ＭＳ 明朝" w:hAnsi="ＭＳ 明朝" w:eastAsia="ＭＳ 明朝"/>
          <w:color w:val="auto"/>
          <w:sz w:val="22"/>
        </w:rPr>
        <w:t>る要綱第４条第１項の規定</w:t>
      </w:r>
      <w:r>
        <w:rPr>
          <w:rFonts w:hint="eastAsia" w:ascii="ＭＳ 明朝" w:hAnsi="ＭＳ 明朝" w:eastAsia="ＭＳ 明朝"/>
          <w:sz w:val="22"/>
        </w:rPr>
        <w:t>により、下記のとおり申請します。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使用目的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使用方法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使用期間　　　　　年　　月　　日から　　　　年　　月　　日まで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使用するもの　　　　ロゴマーク　・　冠　・　両方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のぼり旗の使用　　　希望する　・　希望しない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7</Pages>
  <Words>0</Words>
  <Characters>1248</Characters>
  <Application>JUST Note</Application>
  <Lines>186</Lines>
  <Paragraphs>77</Paragraphs>
  <CharactersWithSpaces>1451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稲川　諒</cp:lastModifiedBy>
  <cp:lastPrinted>2025-03-17T00:31:00Z</cp:lastPrinted>
  <dcterms:created xsi:type="dcterms:W3CDTF">2025-03-20T03:50:00Z</dcterms:created>
  <dcterms:modified xsi:type="dcterms:W3CDTF">2025-03-24T06:19:33Z</dcterms:modified>
  <cp:revision>16</cp:revision>
</cp:coreProperties>
</file>