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jc w:val="right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（別紙）</w:t>
      </w:r>
    </w:p>
    <w:p>
      <w:pPr>
        <w:pStyle w:val="0"/>
        <w:adjustRightInd w:val="0"/>
        <w:snapToGrid w:val="0"/>
        <w:ind w:right="1120"/>
        <w:rPr>
          <w:rFonts w:hint="eastAsia" w:ascii="ＭＳ Ｐゴシック" w:hAnsi="ＭＳ Ｐゴシック" w:eastAsia="ＭＳ Ｐゴシック"/>
          <w:sz w:val="28"/>
        </w:rPr>
      </w:pPr>
    </w:p>
    <w:p>
      <w:pPr>
        <w:pStyle w:val="0"/>
        <w:adjustRightInd w:val="0"/>
        <w:snapToGrid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桜川市学校跡地利活用に関するサウンディング型市場調査</w:t>
      </w:r>
    </w:p>
    <w:p>
      <w:pPr>
        <w:pStyle w:val="0"/>
        <w:adjustRightInd w:val="0"/>
        <w:snapToGrid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エントリーシート</w:t>
      </w:r>
    </w:p>
    <w:p>
      <w:pPr>
        <w:pStyle w:val="0"/>
        <w:adjustRightInd w:val="0"/>
        <w:snapToGrid w:val="0"/>
        <w:jc w:val="right"/>
        <w:rPr>
          <w:rFonts w:hint="eastAsia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提出日：</w:t>
      </w:r>
      <w:bookmarkStart w:id="0" w:name="_GoBack"/>
      <w:bookmarkEnd w:id="0"/>
      <w:r>
        <w:rPr>
          <w:rFonts w:hint="eastAsia" w:ascii="ＭＳ Ｐゴシック" w:hAnsi="ＭＳ Ｐゴシック" w:eastAsia="ＭＳ Ｐゴシック"/>
          <w:sz w:val="28"/>
        </w:rPr>
        <w:t>令和　年　月　　日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2410"/>
        <w:gridCol w:w="980"/>
        <w:gridCol w:w="296"/>
        <w:gridCol w:w="4246"/>
      </w:tblGrid>
      <w:tr>
        <w:trPr>
          <w:trHeight w:val="775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法人等名</w:t>
            </w:r>
          </w:p>
        </w:tc>
        <w:tc>
          <w:tcPr>
            <w:tcW w:w="552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701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所在地</w:t>
            </w:r>
          </w:p>
        </w:tc>
        <w:tc>
          <w:tcPr>
            <w:tcW w:w="552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355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業種（主な事業）</w:t>
            </w:r>
          </w:p>
        </w:tc>
        <w:tc>
          <w:tcPr>
            <w:tcW w:w="552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126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（グループの場合）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構成法人名</w:t>
            </w:r>
          </w:p>
        </w:tc>
        <w:tc>
          <w:tcPr>
            <w:tcW w:w="552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426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名</w:t>
            </w:r>
          </w:p>
        </w:tc>
        <w:tc>
          <w:tcPr>
            <w:tcW w:w="4246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405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部署名</w:t>
            </w:r>
          </w:p>
        </w:tc>
        <w:tc>
          <w:tcPr>
            <w:tcW w:w="4246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425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E-mail</w:t>
            </w:r>
          </w:p>
        </w:tc>
        <w:tc>
          <w:tcPr>
            <w:tcW w:w="4246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472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電話番号</w:t>
            </w:r>
          </w:p>
        </w:tc>
        <w:tc>
          <w:tcPr>
            <w:tcW w:w="4246" w:type="dxa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1842" w:hRule="atLeast"/>
        </w:trPr>
        <w:tc>
          <w:tcPr>
            <w:tcW w:w="562" w:type="dxa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2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対象施設</w:t>
            </w:r>
          </w:p>
        </w:tc>
        <w:tc>
          <w:tcPr>
            <w:tcW w:w="454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□旧桜川中学校　　　　□旧谷貝小学校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□旧樺穂小学校　　　　□旧猿田小学校</w:t>
            </w:r>
          </w:p>
        </w:tc>
      </w:tr>
      <w:tr>
        <w:trPr/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3</w:t>
            </w:r>
          </w:p>
        </w:tc>
        <w:tc>
          <w:tcPr>
            <w:tcW w:w="339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参加予定者氏名</w:t>
            </w:r>
          </w:p>
        </w:tc>
        <w:tc>
          <w:tcPr>
            <w:tcW w:w="454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所属法人等名・部署・役職</w:t>
            </w:r>
          </w:p>
        </w:tc>
      </w:tr>
      <w:tr>
        <w:trPr>
          <w:trHeight w:val="525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39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542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61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39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542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555" w:hRule="atLeast"/>
        </w:trPr>
        <w:tc>
          <w:tcPr>
            <w:tcW w:w="562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390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4542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※エントリーシート受領後、日程等を調整の上、サウンディング実施日時及び場所をＥメールで</w:t>
      </w:r>
    </w:p>
    <w:p>
      <w:pPr>
        <w:pStyle w:val="0"/>
        <w:ind w:firstLine="210" w:firstLineChars="10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連絡します。</w:t>
      </w: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※サウンディングに出席する人数は、１グループにつき３名以内としてください。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46</Words>
  <Characters>267</Characters>
  <Application>JUST Note</Application>
  <Lines>2</Lines>
  <Paragraphs>1</Paragraphs>
  <CharactersWithSpaces>312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003600</dc:creator>
  <cp:lastModifiedBy>伊藤　雅人</cp:lastModifiedBy>
  <dcterms:created xsi:type="dcterms:W3CDTF">2024-12-13T06:21:00Z</dcterms:created>
  <dcterms:modified xsi:type="dcterms:W3CDTF">2025-03-13T00:43:06Z</dcterms:modified>
  <cp:revision>2</cp:revision>
</cp:coreProperties>
</file>