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Default="00307E87" w:rsidP="006543B8">
      <w:pPr>
        <w:widowControl/>
        <w:jc w:val="lef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省令</w:t>
      </w:r>
      <w:r w:rsidR="00104B51">
        <w:rPr>
          <w:rFonts w:asciiTheme="minorEastAsia" w:hAnsiTheme="minorEastAsia" w:cs="ＭＳ ゴシック" w:hint="eastAsia"/>
          <w:color w:val="000000" w:themeColor="text1"/>
          <w:spacing w:val="20"/>
          <w:kern w:val="0"/>
          <w:sz w:val="22"/>
        </w:rPr>
        <w:t>別記様式第９</w:t>
      </w:r>
      <w:r w:rsidR="00454B3A">
        <w:rPr>
          <w:rFonts w:asciiTheme="minorEastAsia" w:hAnsiTheme="minorEastAsia" w:cs="ＭＳ ゴシック" w:hint="eastAsia"/>
          <w:color w:val="000000" w:themeColor="text1"/>
          <w:spacing w:val="20"/>
          <w:kern w:val="0"/>
          <w:sz w:val="22"/>
        </w:rPr>
        <w:t>（</w:t>
      </w:r>
      <w:r w:rsidR="00A90317">
        <w:rPr>
          <w:rFonts w:asciiTheme="minorEastAsia" w:hAnsiTheme="minorEastAsia" w:cs="ＭＳ ゴシック" w:hint="eastAsia"/>
          <w:color w:val="000000" w:themeColor="text1"/>
          <w:spacing w:val="20"/>
          <w:kern w:val="0"/>
          <w:sz w:val="22"/>
        </w:rPr>
        <w:t>省令</w:t>
      </w:r>
      <w:r w:rsidR="00454B3A">
        <w:rPr>
          <w:rFonts w:asciiTheme="minorEastAsia" w:hAnsiTheme="minorEastAsia" w:cs="ＭＳ ゴシック" w:hint="eastAsia"/>
          <w:color w:val="000000" w:themeColor="text1"/>
          <w:spacing w:val="20"/>
          <w:kern w:val="0"/>
          <w:sz w:val="22"/>
        </w:rPr>
        <w:t>第</w:t>
      </w:r>
      <w:r w:rsidR="00104B51">
        <w:rPr>
          <w:rFonts w:asciiTheme="minorEastAsia" w:hAnsiTheme="minorEastAsia" w:cs="ＭＳ ゴシック"/>
          <w:color w:val="000000" w:themeColor="text1"/>
          <w:spacing w:val="20"/>
          <w:kern w:val="0"/>
          <w:sz w:val="22"/>
        </w:rPr>
        <w:t>34</w:t>
      </w:r>
      <w:r w:rsidR="006543B8" w:rsidRPr="00AD6850">
        <w:rPr>
          <w:rFonts w:asciiTheme="minorEastAsia" w:hAnsiTheme="minorEastAsia" w:cs="ＭＳ ゴシック" w:hint="eastAsia"/>
          <w:color w:val="000000" w:themeColor="text1"/>
          <w:spacing w:val="20"/>
          <w:kern w:val="0"/>
          <w:sz w:val="22"/>
        </w:rPr>
        <w:t>条関係）</w:t>
      </w:r>
    </w:p>
    <w:p w:rsidR="00104B51" w:rsidRPr="00AD6850" w:rsidRDefault="00104B51" w:rsidP="00104B51">
      <w:pPr>
        <w:widowControl/>
        <w:spacing w:line="160" w:lineRule="exact"/>
        <w:jc w:val="left"/>
        <w:rPr>
          <w:rFonts w:asciiTheme="minorEastAsia" w:cs="ＭＳ ゴシック"/>
          <w:color w:val="000000" w:themeColor="text1"/>
          <w:spacing w:val="20"/>
          <w:kern w:val="0"/>
          <w:sz w:val="22"/>
        </w:rPr>
      </w:pPr>
    </w:p>
    <w:p w:rsidR="00876F6B" w:rsidRDefault="00104B51" w:rsidP="00876F6B">
      <w:pPr>
        <w:widowControl/>
        <w:spacing w:line="400" w:lineRule="exact"/>
        <w:jc w:val="center"/>
        <w:rPr>
          <w:rFonts w:asciiTheme="majorEastAsia" w:eastAsiaTheme="majorEastAsia" w:hAnsiTheme="majorEastAsia" w:cs="ＭＳ ゴシック"/>
          <w:color w:val="000000" w:themeColor="text1"/>
          <w:spacing w:val="20"/>
          <w:kern w:val="0"/>
          <w:sz w:val="30"/>
          <w:szCs w:val="30"/>
        </w:rPr>
      </w:pPr>
      <w:r w:rsidRPr="00104B51">
        <w:rPr>
          <w:rFonts w:asciiTheme="majorEastAsia" w:eastAsiaTheme="majorEastAsia" w:hAnsiTheme="majorEastAsia" w:cs="ＭＳ ゴシック" w:hint="eastAsia"/>
          <w:color w:val="000000" w:themeColor="text1"/>
          <w:spacing w:val="20"/>
          <w:kern w:val="0"/>
          <w:sz w:val="30"/>
          <w:szCs w:val="30"/>
        </w:rPr>
        <w:t>建築物の新築、改築若しくは用途の変更</w:t>
      </w:r>
    </w:p>
    <w:p w:rsidR="00104B51" w:rsidRDefault="00104B51" w:rsidP="00876F6B">
      <w:pPr>
        <w:widowControl/>
        <w:spacing w:line="400" w:lineRule="exact"/>
        <w:jc w:val="center"/>
        <w:rPr>
          <w:rFonts w:asciiTheme="majorEastAsia" w:eastAsiaTheme="majorEastAsia" w:hAnsiTheme="majorEastAsia" w:cs="ＭＳ ゴシック"/>
          <w:color w:val="000000" w:themeColor="text1"/>
          <w:spacing w:val="20"/>
          <w:kern w:val="0"/>
          <w:sz w:val="30"/>
          <w:szCs w:val="30"/>
        </w:rPr>
      </w:pPr>
      <w:r w:rsidRPr="00104B51">
        <w:rPr>
          <w:rFonts w:asciiTheme="majorEastAsia" w:eastAsiaTheme="majorEastAsia" w:hAnsiTheme="majorEastAsia" w:cs="ＭＳ ゴシック" w:hint="eastAsia"/>
          <w:color w:val="000000" w:themeColor="text1"/>
          <w:spacing w:val="20"/>
          <w:kern w:val="0"/>
          <w:sz w:val="30"/>
          <w:szCs w:val="30"/>
        </w:rPr>
        <w:t>又は第一種特定工作物の新設許可申請書</w:t>
      </w:r>
    </w:p>
    <w:p w:rsidR="00104B51" w:rsidRPr="00104B51" w:rsidRDefault="00104B51" w:rsidP="00104B51">
      <w:pPr>
        <w:widowControl/>
        <w:spacing w:line="160" w:lineRule="exact"/>
        <w:jc w:val="center"/>
        <w:rPr>
          <w:rFonts w:asciiTheme="majorEastAsia" w:eastAsiaTheme="majorEastAsia" w:hAnsiTheme="majorEastAsia" w:cs="ＭＳ ゴシック"/>
          <w:color w:val="000000" w:themeColor="text1"/>
          <w:spacing w:val="20"/>
          <w:kern w:val="0"/>
          <w:sz w:val="30"/>
          <w:szCs w:val="30"/>
        </w:rPr>
      </w:pPr>
    </w:p>
    <w:tbl>
      <w:tblPr>
        <w:tblStyle w:val="aa"/>
        <w:tblW w:w="0" w:type="auto"/>
        <w:tblInd w:w="108" w:type="dxa"/>
        <w:tblLook w:val="04A0" w:firstRow="1" w:lastRow="0" w:firstColumn="1" w:lastColumn="0" w:noHBand="0" w:noVBand="1"/>
      </w:tblPr>
      <w:tblGrid>
        <w:gridCol w:w="467"/>
        <w:gridCol w:w="2330"/>
        <w:gridCol w:w="1966"/>
        <w:gridCol w:w="4861"/>
      </w:tblGrid>
      <w:tr w:rsidR="00454B3A" w:rsidTr="00104B51">
        <w:trPr>
          <w:trHeight w:val="2730"/>
        </w:trPr>
        <w:tc>
          <w:tcPr>
            <w:tcW w:w="9860" w:type="dxa"/>
            <w:gridSpan w:val="4"/>
            <w:tcBorders>
              <w:top w:val="single" w:sz="8" w:space="0" w:color="auto"/>
              <w:left w:val="single" w:sz="8" w:space="0" w:color="auto"/>
              <w:right w:val="single" w:sz="8" w:space="0" w:color="auto"/>
            </w:tcBorders>
            <w:vAlign w:val="bottom"/>
          </w:tcPr>
          <w:p w:rsidR="00B453AB" w:rsidRDefault="00454B3A" w:rsidP="00454B3A">
            <w:pPr>
              <w:widowControl/>
              <w:ind w:firstLineChars="100" w:firstLine="250"/>
              <w:rPr>
                <w:rFonts w:asciiTheme="minorEastAsia" w:cs="ＭＳ ゴシック"/>
                <w:color w:val="000000" w:themeColor="text1"/>
                <w:spacing w:val="20"/>
                <w:kern w:val="0"/>
                <w:szCs w:val="21"/>
              </w:rPr>
            </w:pPr>
            <w:r w:rsidRPr="00454B3A">
              <w:rPr>
                <w:rFonts w:asciiTheme="minorEastAsia" w:hAnsiTheme="minorEastAsia" w:cs="ＭＳ ゴシック" w:hint="eastAsia"/>
                <w:color w:val="000000" w:themeColor="text1"/>
                <w:spacing w:val="20"/>
                <w:kern w:val="0"/>
                <w:szCs w:val="21"/>
              </w:rPr>
              <w:t>都市計画法第</w:t>
            </w:r>
            <w:r w:rsidR="00B453AB">
              <w:rPr>
                <w:rFonts w:asciiTheme="minorEastAsia" w:hAnsiTheme="minorEastAsia" w:cs="ＭＳ ゴシック"/>
                <w:color w:val="000000" w:themeColor="text1"/>
                <w:spacing w:val="20"/>
                <w:kern w:val="0"/>
                <w:szCs w:val="21"/>
              </w:rPr>
              <w:t>43</w:t>
            </w:r>
            <w:r w:rsidR="00B453AB">
              <w:rPr>
                <w:rFonts w:asciiTheme="minorEastAsia" w:hAnsiTheme="minorEastAsia" w:cs="ＭＳ ゴシック" w:hint="eastAsia"/>
                <w:color w:val="000000" w:themeColor="text1"/>
                <w:spacing w:val="20"/>
                <w:kern w:val="0"/>
                <w:szCs w:val="21"/>
              </w:rPr>
              <w:t>条第１項の規定により（</w:t>
            </w:r>
            <w:r w:rsidR="00111170">
              <w:rPr>
                <w:rFonts w:asciiTheme="minorEastAsia" w:hAnsiTheme="minorEastAsia" w:cs="ＭＳ ゴシック"/>
                <w:color w:val="000000" w:themeColor="text1"/>
                <w:spacing w:val="20"/>
                <w:kern w:val="0"/>
                <w:szCs w:val="21"/>
              </w:rPr>
              <w:t xml:space="preserve"> </w:t>
            </w:r>
            <w:r w:rsidR="00B453AB">
              <w:rPr>
                <w:rFonts w:asciiTheme="minorEastAsia" w:hAnsiTheme="minorEastAsia" w:cs="ＭＳ ゴシック" w:hint="eastAsia"/>
                <w:color w:val="000000" w:themeColor="text1"/>
                <w:spacing w:val="20"/>
                <w:kern w:val="0"/>
                <w:szCs w:val="21"/>
              </w:rPr>
              <w:t>建築物</w:t>
            </w:r>
            <w:r w:rsidR="00B453AB">
              <w:rPr>
                <w:rFonts w:asciiTheme="minorEastAsia" w:hAnsiTheme="minorEastAsia" w:cs="ＭＳ ゴシック"/>
                <w:color w:val="000000" w:themeColor="text1"/>
                <w:spacing w:val="20"/>
                <w:kern w:val="0"/>
                <w:szCs w:val="21"/>
              </w:rPr>
              <w:t xml:space="preserve"> </w:t>
            </w:r>
            <w:r w:rsidR="00B453AB">
              <w:rPr>
                <w:rFonts w:asciiTheme="minorEastAsia" w:hAnsiTheme="minorEastAsia" w:cs="ＭＳ ゴシック" w:hint="eastAsia"/>
                <w:color w:val="000000" w:themeColor="text1"/>
                <w:spacing w:val="20"/>
                <w:kern w:val="0"/>
                <w:szCs w:val="21"/>
              </w:rPr>
              <w:t>・</w:t>
            </w:r>
            <w:r w:rsidR="00B453AB">
              <w:rPr>
                <w:rFonts w:asciiTheme="minorEastAsia" w:hAnsiTheme="minorEastAsia" w:cs="ＭＳ ゴシック"/>
                <w:color w:val="000000" w:themeColor="text1"/>
                <w:spacing w:val="20"/>
                <w:kern w:val="0"/>
                <w:szCs w:val="21"/>
              </w:rPr>
              <w:t xml:space="preserve"> </w:t>
            </w:r>
            <w:r w:rsidR="00B453AB">
              <w:rPr>
                <w:rFonts w:asciiTheme="minorEastAsia" w:hAnsiTheme="minorEastAsia" w:cs="ＭＳ ゴシック" w:hint="eastAsia"/>
                <w:color w:val="000000" w:themeColor="text1"/>
                <w:spacing w:val="20"/>
                <w:kern w:val="0"/>
                <w:szCs w:val="21"/>
              </w:rPr>
              <w:t>第一種特定工作物</w:t>
            </w:r>
            <w:r w:rsidR="00111170">
              <w:rPr>
                <w:rFonts w:asciiTheme="minorEastAsia" w:hAnsiTheme="minorEastAsia" w:cs="ＭＳ ゴシック"/>
                <w:color w:val="000000" w:themeColor="text1"/>
                <w:spacing w:val="20"/>
                <w:kern w:val="0"/>
                <w:szCs w:val="21"/>
              </w:rPr>
              <w:t xml:space="preserve"> </w:t>
            </w:r>
            <w:r w:rsidR="00B453AB">
              <w:rPr>
                <w:rFonts w:asciiTheme="minorEastAsia" w:hAnsiTheme="minorEastAsia" w:cs="ＭＳ ゴシック" w:hint="eastAsia"/>
                <w:color w:val="000000" w:themeColor="text1"/>
                <w:spacing w:val="20"/>
                <w:kern w:val="0"/>
                <w:szCs w:val="21"/>
              </w:rPr>
              <w:t>）の</w:t>
            </w:r>
          </w:p>
          <w:p w:rsidR="00454B3A" w:rsidRDefault="00B453AB" w:rsidP="00111170">
            <w:pPr>
              <w:widowControl/>
              <w:ind w:firstLineChars="50" w:firstLine="125"/>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sidR="00111170">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新築</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改築</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用途の変更</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新設</w:t>
            </w:r>
            <w:r w:rsidR="00111170">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w:t>
            </w:r>
            <w:r w:rsidR="00454B3A" w:rsidRPr="00454B3A">
              <w:rPr>
                <w:rFonts w:asciiTheme="minorEastAsia" w:hAnsiTheme="minorEastAsia" w:cs="ＭＳ ゴシック" w:hint="eastAsia"/>
                <w:color w:val="000000" w:themeColor="text1"/>
                <w:spacing w:val="20"/>
                <w:kern w:val="0"/>
                <w:szCs w:val="21"/>
              </w:rPr>
              <w:t>の許可を申請します。</w:t>
            </w:r>
          </w:p>
          <w:p w:rsidR="00454B3A" w:rsidRDefault="00376E80" w:rsidP="00376E80">
            <w:pPr>
              <w:widowControl/>
              <w:spacing w:line="276" w:lineRule="auto"/>
              <w:ind w:firstLineChars="300" w:firstLine="750"/>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令和　　</w:t>
            </w:r>
            <w:r w:rsidR="00454B3A">
              <w:rPr>
                <w:rFonts w:asciiTheme="minorEastAsia" w:hAnsiTheme="minorEastAsia" w:cs="ＭＳ ゴシック" w:hint="eastAsia"/>
                <w:color w:val="000000" w:themeColor="text1"/>
                <w:spacing w:val="20"/>
                <w:kern w:val="0"/>
                <w:szCs w:val="21"/>
              </w:rPr>
              <w:t>年　　月　　日</w:t>
            </w:r>
          </w:p>
          <w:p w:rsidR="00454B3A" w:rsidRDefault="00454B3A" w:rsidP="00454B3A">
            <w:pPr>
              <w:widowControl/>
              <w:ind w:firstLineChars="100" w:firstLine="250"/>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桜川市長　　様</w:t>
            </w:r>
          </w:p>
          <w:p w:rsidR="000769FC" w:rsidRDefault="00454B3A" w:rsidP="0030291A">
            <w:pPr>
              <w:widowControl/>
              <w:wordWrap w:val="0"/>
              <w:ind w:firstLineChars="100" w:firstLine="250"/>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許可申請者　　住所　　　　　　　　　　　　　　　　　</w:t>
            </w:r>
          </w:p>
          <w:p w:rsidR="00985A4B" w:rsidRDefault="00985A4B" w:rsidP="00985A4B">
            <w:pPr>
              <w:widowControl/>
              <w:spacing w:line="160" w:lineRule="exact"/>
              <w:ind w:firstLineChars="100" w:firstLine="250"/>
              <w:jc w:val="right"/>
              <w:rPr>
                <w:rFonts w:asciiTheme="minorEastAsia" w:cs="ＭＳ ゴシック"/>
                <w:color w:val="000000" w:themeColor="text1"/>
                <w:spacing w:val="20"/>
                <w:kern w:val="0"/>
                <w:szCs w:val="21"/>
              </w:rPr>
            </w:pPr>
            <w:r>
              <w:rPr>
                <w:rFonts w:asciiTheme="minorEastAsia" w:cs="ＭＳ ゴシック"/>
                <w:color w:val="000000" w:themeColor="text1"/>
                <w:spacing w:val="20"/>
                <w:kern w:val="0"/>
                <w:szCs w:val="21"/>
              </w:rPr>
              <w:t>--------------------------------------</w:t>
            </w:r>
          </w:p>
          <w:p w:rsidR="00454B3A" w:rsidRDefault="006E6876" w:rsidP="0030291A">
            <w:pPr>
              <w:widowControl/>
              <w:wordWrap w:val="0"/>
              <w:ind w:firstLineChars="800" w:firstLine="2000"/>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氏名　　　　　　　　　　　　　　　　　</w:t>
            </w:r>
          </w:p>
          <w:p w:rsidR="00985A4B" w:rsidRPr="00454B3A" w:rsidRDefault="00985A4B" w:rsidP="00985A4B">
            <w:pPr>
              <w:widowControl/>
              <w:spacing w:line="160" w:lineRule="exact"/>
              <w:ind w:firstLineChars="100" w:firstLine="250"/>
              <w:jc w:val="right"/>
              <w:rPr>
                <w:rFonts w:asciiTheme="minorEastAsia" w:cs="ＭＳ ゴシック"/>
                <w:color w:val="000000" w:themeColor="text1"/>
                <w:spacing w:val="20"/>
                <w:kern w:val="0"/>
                <w:szCs w:val="21"/>
              </w:rPr>
            </w:pPr>
            <w:r>
              <w:rPr>
                <w:rFonts w:asciiTheme="minorEastAsia" w:cs="ＭＳ ゴシック"/>
                <w:color w:val="000000" w:themeColor="text1"/>
                <w:spacing w:val="20"/>
                <w:kern w:val="0"/>
                <w:szCs w:val="21"/>
              </w:rPr>
              <w:t>--------------------------------------</w:t>
            </w:r>
          </w:p>
        </w:tc>
      </w:tr>
      <w:tr w:rsidR="00AB4A2B" w:rsidTr="00104B51">
        <w:trPr>
          <w:trHeight w:val="138"/>
        </w:trPr>
        <w:tc>
          <w:tcPr>
            <w:tcW w:w="466" w:type="dxa"/>
            <w:vMerge w:val="restart"/>
            <w:tcBorders>
              <w:left w:val="single" w:sz="8" w:space="0" w:color="auto"/>
              <w:right w:val="dashSmallGap" w:sz="4" w:space="0" w:color="auto"/>
            </w:tcBorders>
            <w:vAlign w:val="center"/>
          </w:tcPr>
          <w:p w:rsidR="00104B51" w:rsidRPr="00454B3A" w:rsidRDefault="00104B51" w:rsidP="00104B51">
            <w:pPr>
              <w:widowControl/>
              <w:spacing w:line="480" w:lineRule="auto"/>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１</w:t>
            </w:r>
          </w:p>
        </w:tc>
        <w:tc>
          <w:tcPr>
            <w:tcW w:w="4496" w:type="dxa"/>
            <w:gridSpan w:val="2"/>
            <w:vMerge w:val="restart"/>
            <w:tcBorders>
              <w:left w:val="dashSmallGap" w:sz="4" w:space="0" w:color="auto"/>
            </w:tcBorders>
            <w:vAlign w:val="center"/>
          </w:tcPr>
          <w:p w:rsidR="00104B51" w:rsidRPr="00D374D2" w:rsidRDefault="00104B51" w:rsidP="00104B51">
            <w:pPr>
              <w:widowControl/>
              <w:spacing w:line="300" w:lineRule="exact"/>
              <w:jc w:val="left"/>
              <w:rPr>
                <w:rFonts w:asciiTheme="minorEastAsia" w:cs="ＭＳ ゴシック"/>
                <w:color w:val="000000" w:themeColor="text1"/>
                <w:spacing w:val="24"/>
                <w:kern w:val="0"/>
                <w:szCs w:val="21"/>
              </w:rPr>
            </w:pPr>
            <w:r w:rsidRPr="00D374D2">
              <w:rPr>
                <w:rFonts w:asciiTheme="minorEastAsia" w:hAnsiTheme="minorEastAsia" w:cs="ＭＳ ゴシック" w:hint="eastAsia"/>
                <w:color w:val="000000" w:themeColor="text1"/>
                <w:spacing w:val="24"/>
                <w:w w:val="90"/>
                <w:kern w:val="0"/>
                <w:szCs w:val="21"/>
              </w:rPr>
              <w:t>建築物を建築しようとする土地、用途の変更をしようとする建築物の存する土地又は第一種特定工作物を新設しようとする土地の所在、地番、地目及び面積</w:t>
            </w:r>
          </w:p>
        </w:tc>
        <w:tc>
          <w:tcPr>
            <w:tcW w:w="4898" w:type="dxa"/>
            <w:tcBorders>
              <w:bottom w:val="dashSmallGap" w:sz="4" w:space="0" w:color="auto"/>
              <w:right w:val="single" w:sz="8" w:space="0" w:color="auto"/>
            </w:tcBorders>
          </w:tcPr>
          <w:p w:rsidR="00104B51" w:rsidRPr="00454B3A" w:rsidRDefault="00104B51" w:rsidP="000B46B5">
            <w:pPr>
              <w:widowControl/>
              <w:rPr>
                <w:rFonts w:asciiTheme="minorEastAsia" w:cs="ＭＳ ゴシック"/>
                <w:color w:val="000000" w:themeColor="text1"/>
                <w:spacing w:val="20"/>
                <w:kern w:val="0"/>
                <w:szCs w:val="21"/>
              </w:rPr>
            </w:pPr>
          </w:p>
        </w:tc>
      </w:tr>
      <w:tr w:rsidR="00AB4A2B" w:rsidTr="00104B51">
        <w:trPr>
          <w:trHeight w:val="138"/>
        </w:trPr>
        <w:tc>
          <w:tcPr>
            <w:tcW w:w="466" w:type="dxa"/>
            <w:vMerge/>
            <w:tcBorders>
              <w:left w:val="single" w:sz="8" w:space="0" w:color="auto"/>
              <w:right w:val="dashSmallGap" w:sz="4" w:space="0" w:color="auto"/>
            </w:tcBorders>
            <w:vAlign w:val="center"/>
          </w:tcPr>
          <w:p w:rsidR="00104B51" w:rsidRDefault="00104B51" w:rsidP="00985A4B">
            <w:pPr>
              <w:widowControl/>
              <w:spacing w:line="480" w:lineRule="auto"/>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0B46B5">
            <w:pPr>
              <w:widowControl/>
              <w:spacing w:line="300" w:lineRule="exact"/>
              <w:jc w:val="left"/>
              <w:rPr>
                <w:rFonts w:asciiTheme="minorEastAsia" w:cs="ＭＳ ゴシック"/>
                <w:color w:val="000000" w:themeColor="text1"/>
                <w:spacing w:val="20"/>
                <w:kern w:val="0"/>
                <w:szCs w:val="21"/>
              </w:rPr>
            </w:pPr>
          </w:p>
        </w:tc>
        <w:tc>
          <w:tcPr>
            <w:tcW w:w="4898" w:type="dxa"/>
            <w:tcBorders>
              <w:bottom w:val="dashSmallGap" w:sz="4" w:space="0" w:color="auto"/>
              <w:right w:val="single" w:sz="8" w:space="0" w:color="auto"/>
            </w:tcBorders>
          </w:tcPr>
          <w:p w:rsidR="00104B51" w:rsidRPr="00454B3A" w:rsidRDefault="00104B51" w:rsidP="000B46B5">
            <w:pPr>
              <w:widowControl/>
              <w:rPr>
                <w:rFonts w:asciiTheme="minorEastAsia" w:cs="ＭＳ ゴシック"/>
                <w:color w:val="000000" w:themeColor="text1"/>
                <w:spacing w:val="20"/>
                <w:kern w:val="0"/>
                <w:szCs w:val="21"/>
              </w:rPr>
            </w:pPr>
          </w:p>
        </w:tc>
      </w:tr>
      <w:tr w:rsidR="00AB4A2B" w:rsidTr="00104B51">
        <w:trPr>
          <w:trHeight w:val="138"/>
        </w:trPr>
        <w:tc>
          <w:tcPr>
            <w:tcW w:w="466" w:type="dxa"/>
            <w:vMerge/>
            <w:tcBorders>
              <w:left w:val="single" w:sz="8" w:space="0" w:color="auto"/>
              <w:right w:val="dashSmallGap" w:sz="4" w:space="0" w:color="auto"/>
            </w:tcBorders>
            <w:vAlign w:val="center"/>
          </w:tcPr>
          <w:p w:rsidR="00104B51" w:rsidRDefault="00104B51" w:rsidP="00985A4B">
            <w:pPr>
              <w:widowControl/>
              <w:spacing w:line="480" w:lineRule="auto"/>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0B46B5">
            <w:pPr>
              <w:widowControl/>
              <w:spacing w:line="300" w:lineRule="exact"/>
              <w:jc w:val="left"/>
              <w:rPr>
                <w:rFonts w:asciiTheme="minorEastAsia" w:cs="ＭＳ ゴシック"/>
                <w:color w:val="000000" w:themeColor="text1"/>
                <w:spacing w:val="20"/>
                <w:kern w:val="0"/>
                <w:szCs w:val="21"/>
              </w:rPr>
            </w:pPr>
          </w:p>
        </w:tc>
        <w:tc>
          <w:tcPr>
            <w:tcW w:w="4898" w:type="dxa"/>
            <w:tcBorders>
              <w:bottom w:val="dashSmallGap" w:sz="4" w:space="0" w:color="auto"/>
              <w:right w:val="single" w:sz="8" w:space="0" w:color="auto"/>
            </w:tcBorders>
          </w:tcPr>
          <w:p w:rsidR="00104B51" w:rsidRPr="00454B3A" w:rsidRDefault="00104B51" w:rsidP="000B46B5">
            <w:pPr>
              <w:widowControl/>
              <w:rPr>
                <w:rFonts w:asciiTheme="minorEastAsia" w:cs="ＭＳ ゴシック"/>
                <w:color w:val="000000" w:themeColor="text1"/>
                <w:spacing w:val="20"/>
                <w:kern w:val="0"/>
                <w:szCs w:val="21"/>
              </w:rPr>
            </w:pPr>
          </w:p>
        </w:tc>
      </w:tr>
      <w:tr w:rsidR="00AB4A2B" w:rsidTr="00104B51">
        <w:trPr>
          <w:trHeight w:val="77"/>
        </w:trPr>
        <w:tc>
          <w:tcPr>
            <w:tcW w:w="466" w:type="dxa"/>
            <w:vMerge/>
            <w:tcBorders>
              <w:left w:val="single" w:sz="8" w:space="0" w:color="auto"/>
              <w:right w:val="dashSmallGap" w:sz="4" w:space="0" w:color="auto"/>
            </w:tcBorders>
            <w:vAlign w:val="center"/>
          </w:tcPr>
          <w:p w:rsidR="00104B51" w:rsidRDefault="00104B51" w:rsidP="00985A4B">
            <w:pPr>
              <w:widowControl/>
              <w:spacing w:line="480" w:lineRule="auto"/>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0B46B5">
            <w:pPr>
              <w:widowControl/>
              <w:spacing w:line="300" w:lineRule="exact"/>
              <w:jc w:val="left"/>
              <w:rPr>
                <w:rFonts w:asciiTheme="minorEastAsia" w:cs="ＭＳ ゴシック"/>
                <w:color w:val="000000" w:themeColor="text1"/>
                <w:spacing w:val="20"/>
                <w:kern w:val="0"/>
                <w:szCs w:val="21"/>
              </w:rPr>
            </w:pPr>
          </w:p>
        </w:tc>
        <w:tc>
          <w:tcPr>
            <w:tcW w:w="4898" w:type="dxa"/>
            <w:tcBorders>
              <w:right w:val="single" w:sz="8" w:space="0" w:color="auto"/>
            </w:tcBorders>
            <w:vAlign w:val="center"/>
          </w:tcPr>
          <w:p w:rsidR="00104B51" w:rsidRPr="00454B3A" w:rsidRDefault="00104B51" w:rsidP="000B46B5">
            <w:pPr>
              <w:jc w:val="righ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 xml:space="preserve">上記面積の合計　　　　　　</w:t>
            </w:r>
            <w:r>
              <w:rPr>
                <w:rFonts w:asciiTheme="minorEastAsia" w:cs="ＭＳ ゴシック"/>
                <w:color w:val="000000" w:themeColor="text1"/>
                <w:spacing w:val="20"/>
                <w:kern w:val="0"/>
                <w:szCs w:val="21"/>
              </w:rPr>
              <w:t xml:space="preserve"> </w:t>
            </w:r>
            <w:r>
              <w:rPr>
                <w:rFonts w:asciiTheme="minorEastAsia" w:cs="ＭＳ ゴシック" w:hint="eastAsia"/>
                <w:color w:val="000000" w:themeColor="text1"/>
                <w:spacing w:val="20"/>
                <w:kern w:val="0"/>
                <w:szCs w:val="21"/>
              </w:rPr>
              <w:t xml:space="preserve">　　　</w:t>
            </w:r>
            <w:r w:rsidR="008F2AE5">
              <w:rPr>
                <w:rFonts w:asciiTheme="minorEastAsia" w:cs="ＭＳ ゴシック" w:hint="eastAsia"/>
                <w:color w:val="000000" w:themeColor="text1"/>
                <w:spacing w:val="20"/>
                <w:kern w:val="0"/>
                <w:szCs w:val="21"/>
              </w:rPr>
              <w:t xml:space="preserve"> </w:t>
            </w:r>
            <w:r>
              <w:rPr>
                <w:rFonts w:asciiTheme="minorEastAsia" w:cs="ＭＳ ゴシック" w:hint="eastAsia"/>
                <w:color w:val="000000" w:themeColor="text1"/>
                <w:spacing w:val="20"/>
                <w:kern w:val="0"/>
                <w:szCs w:val="21"/>
              </w:rPr>
              <w:t>㎡</w:t>
            </w:r>
          </w:p>
        </w:tc>
      </w:tr>
      <w:tr w:rsidR="00AB4A2B" w:rsidTr="00104B51">
        <w:trPr>
          <w:trHeight w:val="77"/>
        </w:trPr>
        <w:tc>
          <w:tcPr>
            <w:tcW w:w="466" w:type="dxa"/>
            <w:vMerge w:val="restart"/>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２</w:t>
            </w:r>
          </w:p>
        </w:tc>
        <w:tc>
          <w:tcPr>
            <w:tcW w:w="4496" w:type="dxa"/>
            <w:gridSpan w:val="2"/>
            <w:vMerge w:val="restart"/>
            <w:tcBorders>
              <w:left w:val="dashSmallGap" w:sz="4" w:space="0" w:color="auto"/>
            </w:tcBorders>
            <w:vAlign w:val="center"/>
          </w:tcPr>
          <w:p w:rsidR="00104B51" w:rsidRPr="00D374D2" w:rsidRDefault="00104B51" w:rsidP="00104B51">
            <w:pPr>
              <w:widowControl/>
              <w:spacing w:line="300" w:lineRule="exact"/>
              <w:jc w:val="left"/>
              <w:rPr>
                <w:rFonts w:asciiTheme="minorEastAsia" w:cs="ＭＳ ゴシック"/>
                <w:color w:val="000000" w:themeColor="text1"/>
                <w:spacing w:val="24"/>
                <w:kern w:val="0"/>
                <w:szCs w:val="21"/>
              </w:rPr>
            </w:pPr>
            <w:r w:rsidRPr="00D374D2">
              <w:rPr>
                <w:rFonts w:asciiTheme="minorEastAsia" w:hAnsiTheme="minorEastAsia" w:cs="ＭＳ ゴシック" w:hint="eastAsia"/>
                <w:color w:val="000000" w:themeColor="text1"/>
                <w:spacing w:val="24"/>
                <w:w w:val="90"/>
                <w:kern w:val="0"/>
                <w:szCs w:val="21"/>
              </w:rPr>
              <w:t>建築しようとする建築物、用途の変更後の建築物又は新設しようとする第一種特定工作物の用途</w:t>
            </w:r>
          </w:p>
        </w:tc>
        <w:tc>
          <w:tcPr>
            <w:tcW w:w="4898" w:type="dxa"/>
            <w:tcBorders>
              <w:bottom w:val="dashSmallGap" w:sz="4" w:space="0" w:color="auto"/>
              <w:right w:val="single" w:sz="8" w:space="0" w:color="auto"/>
            </w:tcBorders>
          </w:tcPr>
          <w:p w:rsidR="00104B51" w:rsidRPr="00842F49" w:rsidRDefault="00104B51" w:rsidP="00842F49">
            <w:pPr>
              <w:widowControl/>
              <w:ind w:rightChars="-84" w:right="-176"/>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自己用住宅</w:t>
            </w:r>
          </w:p>
        </w:tc>
      </w:tr>
      <w:tr w:rsidR="00AB4A2B" w:rsidTr="00104B51">
        <w:trPr>
          <w:trHeight w:val="77"/>
        </w:trPr>
        <w:tc>
          <w:tcPr>
            <w:tcW w:w="466" w:type="dxa"/>
            <w:vMerge/>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Pr="00D374D2" w:rsidRDefault="00104B51" w:rsidP="000B46B5">
            <w:pPr>
              <w:widowControl/>
              <w:spacing w:line="300" w:lineRule="exact"/>
              <w:ind w:left="516" w:hangingChars="200" w:hanging="516"/>
              <w:jc w:val="left"/>
              <w:rPr>
                <w:rFonts w:asciiTheme="minorEastAsia" w:cs="ＭＳ ゴシック"/>
                <w:color w:val="000000" w:themeColor="text1"/>
                <w:spacing w:val="24"/>
                <w:kern w:val="0"/>
                <w:szCs w:val="21"/>
              </w:rPr>
            </w:pPr>
          </w:p>
        </w:tc>
        <w:tc>
          <w:tcPr>
            <w:tcW w:w="4898" w:type="dxa"/>
            <w:tcBorders>
              <w:top w:val="dashSmallGap" w:sz="4" w:space="0" w:color="auto"/>
              <w:bottom w:val="dashSmallGap" w:sz="4" w:space="0" w:color="auto"/>
              <w:right w:val="single" w:sz="8" w:space="0" w:color="auto"/>
            </w:tcBorders>
          </w:tcPr>
          <w:p w:rsidR="00104B51" w:rsidRPr="00842F49" w:rsidRDefault="00104B51" w:rsidP="00842F49">
            <w:pPr>
              <w:widowControl/>
              <w:ind w:rightChars="-84" w:right="-176"/>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 xml:space="preserve">自己業務用施設（　　　　　　　　</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w:t>
            </w:r>
          </w:p>
        </w:tc>
      </w:tr>
      <w:tr w:rsidR="00AB4A2B" w:rsidTr="00104B51">
        <w:trPr>
          <w:trHeight w:val="77"/>
        </w:trPr>
        <w:tc>
          <w:tcPr>
            <w:tcW w:w="466" w:type="dxa"/>
            <w:vMerge/>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Pr="00D374D2" w:rsidRDefault="00104B51" w:rsidP="000B46B5">
            <w:pPr>
              <w:widowControl/>
              <w:spacing w:line="300" w:lineRule="exact"/>
              <w:ind w:left="516" w:hangingChars="200" w:hanging="516"/>
              <w:jc w:val="left"/>
              <w:rPr>
                <w:rFonts w:asciiTheme="minorEastAsia" w:cs="ＭＳ ゴシック"/>
                <w:color w:val="000000" w:themeColor="text1"/>
                <w:spacing w:val="24"/>
                <w:kern w:val="0"/>
                <w:szCs w:val="21"/>
              </w:rPr>
            </w:pPr>
          </w:p>
        </w:tc>
        <w:tc>
          <w:tcPr>
            <w:tcW w:w="4898" w:type="dxa"/>
            <w:tcBorders>
              <w:top w:val="dashSmallGap" w:sz="4" w:space="0" w:color="auto"/>
              <w:right w:val="single" w:sz="8" w:space="0" w:color="auto"/>
            </w:tcBorders>
          </w:tcPr>
          <w:p w:rsidR="00104B51" w:rsidRPr="00842F49" w:rsidRDefault="00104B51" w:rsidP="00842F49">
            <w:pPr>
              <w:widowControl/>
              <w:ind w:rightChars="-84" w:right="-176"/>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 xml:space="preserve">その他（　　　　　　　　　　　　</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w:t>
            </w:r>
          </w:p>
        </w:tc>
      </w:tr>
      <w:tr w:rsidR="00AB4A2B" w:rsidTr="00104B51">
        <w:trPr>
          <w:trHeight w:val="77"/>
        </w:trPr>
        <w:tc>
          <w:tcPr>
            <w:tcW w:w="466" w:type="dxa"/>
            <w:vMerge w:val="restart"/>
            <w:tcBorders>
              <w:left w:val="single" w:sz="8" w:space="0" w:color="auto"/>
              <w:right w:val="dashSmallGap" w:sz="4" w:space="0" w:color="auto"/>
            </w:tcBorders>
            <w:vAlign w:val="center"/>
          </w:tcPr>
          <w:p w:rsidR="00104B51" w:rsidRPr="00454B3A" w:rsidRDefault="00104B51" w:rsidP="00104B51">
            <w:pPr>
              <w:widowControl/>
              <w:jc w:val="center"/>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３</w:t>
            </w:r>
          </w:p>
        </w:tc>
        <w:tc>
          <w:tcPr>
            <w:tcW w:w="4496" w:type="dxa"/>
            <w:gridSpan w:val="2"/>
            <w:vMerge w:val="restart"/>
            <w:tcBorders>
              <w:left w:val="dashSmallGap" w:sz="4" w:space="0" w:color="auto"/>
            </w:tcBorders>
            <w:vAlign w:val="center"/>
          </w:tcPr>
          <w:p w:rsidR="00886FE6" w:rsidRPr="00D374D2" w:rsidRDefault="00104B51" w:rsidP="00104B51">
            <w:pPr>
              <w:widowControl/>
              <w:spacing w:line="300" w:lineRule="exact"/>
              <w:jc w:val="left"/>
              <w:rPr>
                <w:rFonts w:asciiTheme="minorEastAsia" w:hAnsiTheme="minorEastAsia" w:cs="ＭＳ ゴシック"/>
                <w:color w:val="000000" w:themeColor="text1"/>
                <w:spacing w:val="24"/>
                <w:w w:val="90"/>
                <w:kern w:val="0"/>
                <w:szCs w:val="21"/>
              </w:rPr>
            </w:pPr>
            <w:r w:rsidRPr="00D374D2">
              <w:rPr>
                <w:rFonts w:asciiTheme="minorEastAsia" w:hAnsiTheme="minorEastAsia" w:cs="ＭＳ ゴシック" w:hint="eastAsia"/>
                <w:color w:val="000000" w:themeColor="text1"/>
                <w:spacing w:val="24"/>
                <w:w w:val="90"/>
                <w:kern w:val="0"/>
                <w:szCs w:val="21"/>
              </w:rPr>
              <w:t>改築又は用途の変更をしようとする場</w:t>
            </w:r>
          </w:p>
          <w:p w:rsidR="00104B51" w:rsidRPr="00D374D2" w:rsidRDefault="00104B51" w:rsidP="00104B51">
            <w:pPr>
              <w:widowControl/>
              <w:spacing w:line="300" w:lineRule="exact"/>
              <w:jc w:val="left"/>
              <w:rPr>
                <w:rFonts w:asciiTheme="minorEastAsia" w:cs="ＭＳ ゴシック"/>
                <w:color w:val="000000" w:themeColor="text1"/>
                <w:spacing w:val="24"/>
                <w:kern w:val="0"/>
                <w:szCs w:val="21"/>
              </w:rPr>
            </w:pPr>
            <w:r w:rsidRPr="00D374D2">
              <w:rPr>
                <w:rFonts w:asciiTheme="minorEastAsia" w:hAnsiTheme="minorEastAsia" w:cs="ＭＳ ゴシック" w:hint="eastAsia"/>
                <w:color w:val="000000" w:themeColor="text1"/>
                <w:spacing w:val="24"/>
                <w:w w:val="90"/>
                <w:kern w:val="0"/>
                <w:szCs w:val="21"/>
              </w:rPr>
              <w:t>合には既存の建築物の用途</w:t>
            </w:r>
          </w:p>
        </w:tc>
        <w:tc>
          <w:tcPr>
            <w:tcW w:w="4898" w:type="dxa"/>
            <w:tcBorders>
              <w:bottom w:val="dashSmallGap" w:sz="4" w:space="0" w:color="auto"/>
              <w:right w:val="single" w:sz="8" w:space="0" w:color="auto"/>
            </w:tcBorders>
          </w:tcPr>
          <w:p w:rsidR="00104B51" w:rsidRPr="00842F49" w:rsidRDefault="00104B51" w:rsidP="00104B51">
            <w:pPr>
              <w:widowControl/>
              <w:ind w:rightChars="-84" w:right="-176"/>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自己用住宅</w:t>
            </w:r>
          </w:p>
        </w:tc>
      </w:tr>
      <w:tr w:rsidR="00AB4A2B" w:rsidTr="00104B51">
        <w:trPr>
          <w:trHeight w:val="77"/>
        </w:trPr>
        <w:tc>
          <w:tcPr>
            <w:tcW w:w="466" w:type="dxa"/>
            <w:vMerge/>
            <w:tcBorders>
              <w:left w:val="single" w:sz="8" w:space="0" w:color="auto"/>
              <w:right w:val="dashSmallGap" w:sz="4" w:space="0" w:color="auto"/>
            </w:tcBorders>
            <w:vAlign w:val="center"/>
          </w:tcPr>
          <w:p w:rsidR="00104B51" w:rsidRPr="00454B3A" w:rsidRDefault="00104B51" w:rsidP="00104B51">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104B51">
            <w:pPr>
              <w:widowControl/>
              <w:spacing w:line="300" w:lineRule="exact"/>
              <w:ind w:left="500" w:hangingChars="200" w:hanging="500"/>
              <w:jc w:val="left"/>
              <w:rPr>
                <w:rFonts w:asciiTheme="minorEastAsia" w:cs="ＭＳ ゴシック"/>
                <w:color w:val="000000" w:themeColor="text1"/>
                <w:spacing w:val="20"/>
                <w:kern w:val="0"/>
                <w:szCs w:val="21"/>
              </w:rPr>
            </w:pPr>
          </w:p>
        </w:tc>
        <w:tc>
          <w:tcPr>
            <w:tcW w:w="4898" w:type="dxa"/>
            <w:tcBorders>
              <w:top w:val="dashSmallGap" w:sz="4" w:space="0" w:color="auto"/>
              <w:bottom w:val="dashSmallGap" w:sz="4" w:space="0" w:color="auto"/>
              <w:right w:val="single" w:sz="8" w:space="0" w:color="auto"/>
            </w:tcBorders>
          </w:tcPr>
          <w:p w:rsidR="00104B51" w:rsidRPr="00842F49" w:rsidRDefault="00104B51" w:rsidP="00104B51">
            <w:pPr>
              <w:widowControl/>
              <w:ind w:rightChars="-84" w:right="-176"/>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 xml:space="preserve">自己業務用施設（　　　　　　　　</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w:t>
            </w:r>
          </w:p>
        </w:tc>
      </w:tr>
      <w:tr w:rsidR="00AB4A2B" w:rsidTr="00104B51">
        <w:trPr>
          <w:trHeight w:val="77"/>
        </w:trPr>
        <w:tc>
          <w:tcPr>
            <w:tcW w:w="466" w:type="dxa"/>
            <w:vMerge/>
            <w:tcBorders>
              <w:left w:val="single" w:sz="8" w:space="0" w:color="auto"/>
              <w:right w:val="dashSmallGap" w:sz="4" w:space="0" w:color="auto"/>
            </w:tcBorders>
            <w:vAlign w:val="center"/>
          </w:tcPr>
          <w:p w:rsidR="00104B51" w:rsidRPr="00454B3A" w:rsidRDefault="00104B51" w:rsidP="00104B51">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104B51">
            <w:pPr>
              <w:widowControl/>
              <w:spacing w:line="300" w:lineRule="exact"/>
              <w:ind w:left="500" w:hangingChars="200" w:hanging="500"/>
              <w:jc w:val="left"/>
              <w:rPr>
                <w:rFonts w:asciiTheme="minorEastAsia" w:cs="ＭＳ ゴシック"/>
                <w:color w:val="000000" w:themeColor="text1"/>
                <w:spacing w:val="20"/>
                <w:kern w:val="0"/>
                <w:szCs w:val="21"/>
              </w:rPr>
            </w:pPr>
          </w:p>
        </w:tc>
        <w:tc>
          <w:tcPr>
            <w:tcW w:w="4898" w:type="dxa"/>
            <w:tcBorders>
              <w:top w:val="dashSmallGap" w:sz="4" w:space="0" w:color="auto"/>
              <w:right w:val="single" w:sz="8" w:space="0" w:color="auto"/>
            </w:tcBorders>
          </w:tcPr>
          <w:p w:rsidR="00104B51" w:rsidRPr="00842F49" w:rsidRDefault="00104B51" w:rsidP="00104B51">
            <w:pPr>
              <w:widowControl/>
              <w:ind w:rightChars="-84" w:right="-176"/>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 xml:space="preserve">その他（　　　　　　　　　　　　</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w:t>
            </w:r>
          </w:p>
        </w:tc>
      </w:tr>
      <w:tr w:rsidR="00AB4A2B" w:rsidTr="00104B51">
        <w:tc>
          <w:tcPr>
            <w:tcW w:w="466" w:type="dxa"/>
            <w:vMerge w:val="restart"/>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４</w:t>
            </w:r>
          </w:p>
        </w:tc>
        <w:tc>
          <w:tcPr>
            <w:tcW w:w="4496" w:type="dxa"/>
            <w:gridSpan w:val="2"/>
            <w:vMerge w:val="restart"/>
            <w:tcBorders>
              <w:left w:val="dashSmallGap" w:sz="4" w:space="0" w:color="auto"/>
            </w:tcBorders>
            <w:vAlign w:val="center"/>
          </w:tcPr>
          <w:p w:rsidR="00886FE6" w:rsidRDefault="00104B51" w:rsidP="00886FE6">
            <w:pPr>
              <w:widowControl/>
              <w:spacing w:line="300" w:lineRule="exact"/>
              <w:ind w:rightChars="52" w:right="109"/>
              <w:jc w:val="distribute"/>
              <w:rPr>
                <w:rFonts w:asciiTheme="minorEastAsia" w:hAnsiTheme="minorEastAsia" w:cs="ＭＳ ゴシック"/>
                <w:color w:val="000000" w:themeColor="text1"/>
                <w:spacing w:val="20"/>
                <w:w w:val="90"/>
                <w:kern w:val="0"/>
                <w:szCs w:val="21"/>
              </w:rPr>
            </w:pPr>
            <w:r w:rsidRPr="000B46B5">
              <w:rPr>
                <w:rFonts w:asciiTheme="minorEastAsia" w:hAnsiTheme="minorEastAsia" w:cs="ＭＳ ゴシック" w:hint="eastAsia"/>
                <w:color w:val="000000" w:themeColor="text1"/>
                <w:spacing w:val="20"/>
                <w:w w:val="90"/>
                <w:kern w:val="0"/>
                <w:szCs w:val="21"/>
              </w:rPr>
              <w:t>建築しようとする建築物、用途の変更</w:t>
            </w:r>
          </w:p>
          <w:p w:rsidR="00886FE6" w:rsidRDefault="00104B51" w:rsidP="00886FE6">
            <w:pPr>
              <w:widowControl/>
              <w:spacing w:line="300" w:lineRule="exact"/>
              <w:ind w:rightChars="52" w:right="109"/>
              <w:jc w:val="distribute"/>
              <w:rPr>
                <w:rFonts w:asciiTheme="minorEastAsia" w:hAnsiTheme="minorEastAsia" w:cs="ＭＳ ゴシック"/>
                <w:color w:val="000000" w:themeColor="text1"/>
                <w:spacing w:val="20"/>
                <w:w w:val="90"/>
                <w:kern w:val="0"/>
                <w:szCs w:val="21"/>
              </w:rPr>
            </w:pPr>
            <w:r w:rsidRPr="000B46B5">
              <w:rPr>
                <w:rFonts w:asciiTheme="minorEastAsia" w:hAnsiTheme="minorEastAsia" w:cs="ＭＳ ゴシック" w:hint="eastAsia"/>
                <w:color w:val="000000" w:themeColor="text1"/>
                <w:spacing w:val="20"/>
                <w:w w:val="90"/>
                <w:kern w:val="0"/>
                <w:szCs w:val="21"/>
              </w:rPr>
              <w:t>後の建築物又は新設しようとする第一</w:t>
            </w:r>
          </w:p>
          <w:p w:rsidR="00886FE6" w:rsidRDefault="00104B51" w:rsidP="00886FE6">
            <w:pPr>
              <w:widowControl/>
              <w:spacing w:line="300" w:lineRule="exact"/>
              <w:ind w:rightChars="52" w:right="109"/>
              <w:jc w:val="distribute"/>
              <w:rPr>
                <w:rFonts w:asciiTheme="minorEastAsia" w:hAnsiTheme="minorEastAsia" w:cs="ＭＳ ゴシック"/>
                <w:color w:val="000000" w:themeColor="text1"/>
                <w:spacing w:val="20"/>
                <w:w w:val="90"/>
                <w:kern w:val="0"/>
                <w:szCs w:val="21"/>
              </w:rPr>
            </w:pPr>
            <w:r w:rsidRPr="000B46B5">
              <w:rPr>
                <w:rFonts w:asciiTheme="minorEastAsia" w:hAnsiTheme="minorEastAsia" w:cs="ＭＳ ゴシック" w:hint="eastAsia"/>
                <w:color w:val="000000" w:themeColor="text1"/>
                <w:spacing w:val="20"/>
                <w:w w:val="90"/>
                <w:kern w:val="0"/>
                <w:szCs w:val="21"/>
              </w:rPr>
              <w:t>種特定工作物が法第</w:t>
            </w:r>
            <w:r w:rsidRPr="000B46B5">
              <w:rPr>
                <w:rFonts w:asciiTheme="minorEastAsia" w:hAnsiTheme="minorEastAsia" w:cs="ＭＳ ゴシック"/>
                <w:color w:val="000000" w:themeColor="text1"/>
                <w:spacing w:val="20"/>
                <w:w w:val="90"/>
                <w:kern w:val="0"/>
                <w:szCs w:val="21"/>
              </w:rPr>
              <w:t>34</w:t>
            </w:r>
            <w:r w:rsidRPr="000B46B5">
              <w:rPr>
                <w:rFonts w:asciiTheme="minorEastAsia" w:hAnsiTheme="minorEastAsia" w:cs="ＭＳ ゴシック" w:hint="eastAsia"/>
                <w:color w:val="000000" w:themeColor="text1"/>
                <w:spacing w:val="20"/>
                <w:w w:val="90"/>
                <w:kern w:val="0"/>
                <w:szCs w:val="21"/>
              </w:rPr>
              <w:t>条第１号から第</w:t>
            </w:r>
          </w:p>
          <w:p w:rsidR="00886FE6" w:rsidRDefault="00104B51" w:rsidP="00886FE6">
            <w:pPr>
              <w:widowControl/>
              <w:spacing w:line="300" w:lineRule="exact"/>
              <w:ind w:rightChars="52" w:right="109"/>
              <w:jc w:val="distribute"/>
              <w:rPr>
                <w:rFonts w:asciiTheme="minorEastAsia" w:hAnsiTheme="minorEastAsia" w:cs="ＭＳ ゴシック"/>
                <w:color w:val="000000" w:themeColor="text1"/>
                <w:spacing w:val="20"/>
                <w:w w:val="90"/>
                <w:kern w:val="0"/>
                <w:szCs w:val="21"/>
              </w:rPr>
            </w:pPr>
            <w:r w:rsidRPr="000B46B5">
              <w:rPr>
                <w:rFonts w:asciiTheme="minorEastAsia" w:hAnsiTheme="minorEastAsia" w:cs="ＭＳ ゴシック"/>
                <w:color w:val="000000" w:themeColor="text1"/>
                <w:spacing w:val="20"/>
                <w:w w:val="90"/>
                <w:kern w:val="0"/>
                <w:szCs w:val="21"/>
              </w:rPr>
              <w:t>10</w:t>
            </w:r>
            <w:r w:rsidRPr="000B46B5">
              <w:rPr>
                <w:rFonts w:asciiTheme="minorEastAsia" w:hAnsiTheme="minorEastAsia" w:cs="ＭＳ ゴシック" w:hint="eastAsia"/>
                <w:color w:val="000000" w:themeColor="text1"/>
                <w:spacing w:val="20"/>
                <w:w w:val="90"/>
                <w:kern w:val="0"/>
                <w:szCs w:val="21"/>
              </w:rPr>
              <w:t>号まで又は令第</w:t>
            </w:r>
            <w:r w:rsidRPr="000B46B5">
              <w:rPr>
                <w:rFonts w:asciiTheme="minorEastAsia" w:hAnsiTheme="minorEastAsia" w:cs="ＭＳ ゴシック"/>
                <w:color w:val="000000" w:themeColor="text1"/>
                <w:spacing w:val="20"/>
                <w:w w:val="90"/>
                <w:kern w:val="0"/>
                <w:szCs w:val="21"/>
              </w:rPr>
              <w:t>36</w:t>
            </w:r>
            <w:r w:rsidRPr="000B46B5">
              <w:rPr>
                <w:rFonts w:asciiTheme="minorEastAsia" w:hAnsiTheme="minorEastAsia" w:cs="ＭＳ ゴシック" w:hint="eastAsia"/>
                <w:color w:val="000000" w:themeColor="text1"/>
                <w:spacing w:val="20"/>
                <w:w w:val="90"/>
                <w:kern w:val="0"/>
                <w:szCs w:val="21"/>
              </w:rPr>
              <w:t>条第１項第３号</w:t>
            </w:r>
          </w:p>
          <w:p w:rsidR="00886FE6" w:rsidRDefault="00104B51" w:rsidP="00886FE6">
            <w:pPr>
              <w:widowControl/>
              <w:spacing w:line="300" w:lineRule="exact"/>
              <w:ind w:rightChars="52" w:right="109"/>
              <w:jc w:val="distribute"/>
              <w:rPr>
                <w:rFonts w:asciiTheme="minorEastAsia" w:hAnsiTheme="minorEastAsia" w:cs="ＭＳ ゴシック"/>
                <w:color w:val="000000" w:themeColor="text1"/>
                <w:spacing w:val="20"/>
                <w:w w:val="90"/>
                <w:kern w:val="0"/>
                <w:szCs w:val="21"/>
              </w:rPr>
            </w:pPr>
            <w:r w:rsidRPr="000B46B5">
              <w:rPr>
                <w:rFonts w:asciiTheme="minorEastAsia" w:hAnsiTheme="minorEastAsia" w:cs="ＭＳ ゴシック" w:hint="eastAsia"/>
                <w:color w:val="000000" w:themeColor="text1"/>
                <w:spacing w:val="20"/>
                <w:w w:val="90"/>
                <w:kern w:val="0"/>
                <w:szCs w:val="21"/>
              </w:rPr>
              <w:t>ロからホ</w:t>
            </w:r>
            <w:r>
              <w:rPr>
                <w:rFonts w:asciiTheme="minorEastAsia" w:hAnsiTheme="minorEastAsia" w:cs="ＭＳ ゴシック" w:hint="eastAsia"/>
                <w:color w:val="000000" w:themeColor="text1"/>
                <w:spacing w:val="20"/>
                <w:w w:val="90"/>
                <w:kern w:val="0"/>
                <w:szCs w:val="21"/>
              </w:rPr>
              <w:t>まで</w:t>
            </w:r>
            <w:r w:rsidRPr="000B46B5">
              <w:rPr>
                <w:rFonts w:asciiTheme="minorEastAsia" w:hAnsiTheme="minorEastAsia" w:cs="ＭＳ ゴシック" w:hint="eastAsia"/>
                <w:color w:val="000000" w:themeColor="text1"/>
                <w:spacing w:val="20"/>
                <w:w w:val="90"/>
                <w:kern w:val="0"/>
                <w:szCs w:val="21"/>
              </w:rPr>
              <w:t>のいずれかの建築物又は</w:t>
            </w:r>
          </w:p>
          <w:p w:rsidR="00886FE6" w:rsidRDefault="00104B51" w:rsidP="00886FE6">
            <w:pPr>
              <w:widowControl/>
              <w:spacing w:line="300" w:lineRule="exact"/>
              <w:ind w:rightChars="52" w:right="109"/>
              <w:jc w:val="distribute"/>
              <w:rPr>
                <w:rFonts w:asciiTheme="minorEastAsia" w:hAnsiTheme="minorEastAsia" w:cs="ＭＳ ゴシック"/>
                <w:color w:val="000000" w:themeColor="text1"/>
                <w:spacing w:val="20"/>
                <w:w w:val="90"/>
                <w:kern w:val="0"/>
                <w:szCs w:val="21"/>
              </w:rPr>
            </w:pPr>
            <w:r w:rsidRPr="000B46B5">
              <w:rPr>
                <w:rFonts w:asciiTheme="minorEastAsia" w:hAnsiTheme="minorEastAsia" w:cs="ＭＳ ゴシック" w:hint="eastAsia"/>
                <w:color w:val="000000" w:themeColor="text1"/>
                <w:spacing w:val="20"/>
                <w:w w:val="90"/>
                <w:kern w:val="0"/>
                <w:szCs w:val="21"/>
              </w:rPr>
              <w:t>第一種特定工作物に該当するかの記載</w:t>
            </w:r>
          </w:p>
          <w:p w:rsidR="00104B51" w:rsidRPr="007C3886" w:rsidRDefault="00104B51" w:rsidP="00886FE6">
            <w:pPr>
              <w:widowControl/>
              <w:spacing w:line="300" w:lineRule="exact"/>
              <w:ind w:rightChars="52" w:right="109"/>
              <w:rPr>
                <w:rFonts w:asciiTheme="minorEastAsia" w:hAnsiTheme="minorEastAsia" w:cs="ＭＳ ゴシック"/>
                <w:color w:val="000000" w:themeColor="text1"/>
                <w:spacing w:val="24"/>
                <w:w w:val="90"/>
                <w:kern w:val="0"/>
                <w:szCs w:val="21"/>
              </w:rPr>
            </w:pPr>
            <w:r w:rsidRPr="007C3886">
              <w:rPr>
                <w:rFonts w:asciiTheme="minorEastAsia" w:hAnsiTheme="minorEastAsia" w:cs="ＭＳ ゴシック" w:hint="eastAsia"/>
                <w:color w:val="000000" w:themeColor="text1"/>
                <w:spacing w:val="24"/>
                <w:w w:val="90"/>
                <w:kern w:val="0"/>
                <w:szCs w:val="21"/>
              </w:rPr>
              <w:t>及びその理由</w:t>
            </w:r>
          </w:p>
        </w:tc>
        <w:tc>
          <w:tcPr>
            <w:tcW w:w="4898" w:type="dxa"/>
            <w:tcBorders>
              <w:bottom w:val="dashSmallGap" w:sz="4" w:space="0" w:color="auto"/>
              <w:right w:val="single" w:sz="8" w:space="0" w:color="auto"/>
            </w:tcBorders>
          </w:tcPr>
          <w:p w:rsidR="00104B51" w:rsidRPr="00454B3A" w:rsidRDefault="00104B51" w:rsidP="00E5117C">
            <w:pPr>
              <w:widowControl/>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法第</w:t>
            </w:r>
            <w:r>
              <w:rPr>
                <w:rFonts w:asciiTheme="minorEastAsia" w:hAnsiTheme="minorEastAsia" w:cs="ＭＳ ゴシック"/>
                <w:color w:val="000000" w:themeColor="text1"/>
                <w:spacing w:val="20"/>
                <w:kern w:val="0"/>
                <w:szCs w:val="21"/>
              </w:rPr>
              <w:t>34</w:t>
            </w:r>
            <w:r>
              <w:rPr>
                <w:rFonts w:asciiTheme="minorEastAsia" w:hAnsiTheme="minorEastAsia" w:cs="ＭＳ ゴシック" w:hint="eastAsia"/>
                <w:color w:val="000000" w:themeColor="text1"/>
                <w:spacing w:val="20"/>
                <w:kern w:val="0"/>
                <w:szCs w:val="21"/>
              </w:rPr>
              <w:t>条第　　　　号</w:t>
            </w:r>
            <w:r w:rsidR="00562089">
              <w:rPr>
                <w:rFonts w:asciiTheme="minorEastAsia" w:hAnsiTheme="minorEastAsia" w:cs="ＭＳ ゴシック" w:hint="eastAsia"/>
                <w:color w:val="000000" w:themeColor="text1"/>
                <w:spacing w:val="20"/>
                <w:kern w:val="0"/>
                <w:szCs w:val="21"/>
              </w:rPr>
              <w:t>該当</w:t>
            </w:r>
          </w:p>
        </w:tc>
      </w:tr>
      <w:tr w:rsidR="00AB4A2B" w:rsidTr="00104B51">
        <w:tc>
          <w:tcPr>
            <w:tcW w:w="466" w:type="dxa"/>
            <w:vMerge/>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0B46B5">
            <w:pPr>
              <w:widowControl/>
              <w:spacing w:line="300" w:lineRule="exact"/>
              <w:ind w:left="500" w:hangingChars="200" w:hanging="500"/>
              <w:jc w:val="left"/>
              <w:rPr>
                <w:rFonts w:asciiTheme="minorEastAsia" w:cs="ＭＳ ゴシック"/>
                <w:color w:val="000000" w:themeColor="text1"/>
                <w:spacing w:val="20"/>
                <w:kern w:val="0"/>
                <w:szCs w:val="21"/>
              </w:rPr>
            </w:pPr>
          </w:p>
        </w:tc>
        <w:tc>
          <w:tcPr>
            <w:tcW w:w="4898" w:type="dxa"/>
            <w:tcBorders>
              <w:bottom w:val="dashSmallGap" w:sz="4" w:space="0" w:color="auto"/>
              <w:right w:val="single" w:sz="8" w:space="0" w:color="auto"/>
            </w:tcBorders>
          </w:tcPr>
          <w:p w:rsidR="00104B51" w:rsidRDefault="00104B51" w:rsidP="00E5117C">
            <w:pPr>
              <w:widowControl/>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令第</w:t>
            </w:r>
            <w:r>
              <w:rPr>
                <w:rFonts w:asciiTheme="minorEastAsia" w:hAnsiTheme="minorEastAsia" w:cs="ＭＳ ゴシック"/>
                <w:color w:val="000000" w:themeColor="text1"/>
                <w:spacing w:val="20"/>
                <w:kern w:val="0"/>
                <w:szCs w:val="21"/>
              </w:rPr>
              <w:t>36</w:t>
            </w:r>
            <w:r>
              <w:rPr>
                <w:rFonts w:asciiTheme="minorEastAsia" w:hAnsiTheme="minorEastAsia" w:cs="ＭＳ ゴシック" w:hint="eastAsia"/>
                <w:color w:val="000000" w:themeColor="text1"/>
                <w:spacing w:val="20"/>
                <w:kern w:val="0"/>
                <w:szCs w:val="21"/>
              </w:rPr>
              <w:t>条第１項第３号</w:t>
            </w:r>
            <w:r w:rsidR="00562089">
              <w:rPr>
                <w:rFonts w:asciiTheme="minorEastAsia" w:hAnsiTheme="minorEastAsia" w:cs="ＭＳ ゴシック" w:hint="eastAsia"/>
                <w:color w:val="000000" w:themeColor="text1"/>
                <w:spacing w:val="20"/>
                <w:kern w:val="0"/>
                <w:szCs w:val="21"/>
              </w:rPr>
              <w:t xml:space="preserve">　　　該</w:t>
            </w:r>
            <w:bookmarkStart w:id="0" w:name="_GoBack"/>
            <w:bookmarkEnd w:id="0"/>
            <w:r w:rsidR="00562089">
              <w:rPr>
                <w:rFonts w:asciiTheme="minorEastAsia" w:hAnsiTheme="minorEastAsia" w:cs="ＭＳ ゴシック" w:hint="eastAsia"/>
                <w:color w:val="000000" w:themeColor="text1"/>
                <w:spacing w:val="20"/>
                <w:kern w:val="0"/>
                <w:szCs w:val="21"/>
              </w:rPr>
              <w:t>当</w:t>
            </w:r>
          </w:p>
        </w:tc>
      </w:tr>
      <w:tr w:rsidR="00AB4A2B" w:rsidTr="00104B51">
        <w:tc>
          <w:tcPr>
            <w:tcW w:w="466" w:type="dxa"/>
            <w:vMerge/>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454B3A">
            <w:pPr>
              <w:widowControl/>
              <w:jc w:val="left"/>
              <w:rPr>
                <w:rFonts w:asciiTheme="minorEastAsia" w:cs="ＭＳ ゴシック"/>
                <w:color w:val="000000" w:themeColor="text1"/>
                <w:spacing w:val="20"/>
                <w:kern w:val="0"/>
                <w:szCs w:val="21"/>
              </w:rPr>
            </w:pPr>
          </w:p>
        </w:tc>
        <w:tc>
          <w:tcPr>
            <w:tcW w:w="4898" w:type="dxa"/>
            <w:tcBorders>
              <w:top w:val="dashSmallGap" w:sz="4" w:space="0" w:color="auto"/>
              <w:bottom w:val="dashSmallGap" w:sz="4" w:space="0" w:color="auto"/>
              <w:right w:val="single" w:sz="8" w:space="0" w:color="auto"/>
            </w:tcBorders>
          </w:tcPr>
          <w:p w:rsidR="00104B51" w:rsidRPr="00E5117C" w:rsidRDefault="00104B51" w:rsidP="00E5117C">
            <w:pPr>
              <w:widowControl/>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sidR="00AB4A2B">
              <w:rPr>
                <w:rFonts w:asciiTheme="minorEastAsia" w:hAnsiTheme="minorEastAsia" w:cs="ＭＳ ゴシック" w:hint="eastAsia"/>
                <w:color w:val="000000" w:themeColor="text1"/>
                <w:spacing w:val="20"/>
                <w:kern w:val="0"/>
                <w:szCs w:val="21"/>
              </w:rPr>
              <w:t>地区計画の区域</w:t>
            </w:r>
          </w:p>
        </w:tc>
      </w:tr>
      <w:tr w:rsidR="00AB4A2B" w:rsidTr="00104B51">
        <w:tc>
          <w:tcPr>
            <w:tcW w:w="466" w:type="dxa"/>
            <w:vMerge/>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454B3A">
            <w:pPr>
              <w:widowControl/>
              <w:jc w:val="left"/>
              <w:rPr>
                <w:rFonts w:asciiTheme="minorEastAsia" w:cs="ＭＳ ゴシック"/>
                <w:color w:val="000000" w:themeColor="text1"/>
                <w:spacing w:val="20"/>
                <w:kern w:val="0"/>
                <w:szCs w:val="21"/>
              </w:rPr>
            </w:pPr>
          </w:p>
        </w:tc>
        <w:tc>
          <w:tcPr>
            <w:tcW w:w="4898" w:type="dxa"/>
            <w:tcBorders>
              <w:top w:val="dashSmallGap" w:sz="4" w:space="0" w:color="auto"/>
              <w:bottom w:val="dashSmallGap" w:sz="4" w:space="0" w:color="auto"/>
              <w:right w:val="single" w:sz="8" w:space="0" w:color="auto"/>
            </w:tcBorders>
          </w:tcPr>
          <w:p w:rsidR="00104B51" w:rsidRPr="00842F49" w:rsidRDefault="00AB4A2B" w:rsidP="00AB4A2B">
            <w:pPr>
              <w:widowControl/>
              <w:ind w:rightChars="-71" w:right="-149" w:firstLineChars="100" w:firstLine="250"/>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エリア）</w:t>
            </w:r>
          </w:p>
        </w:tc>
      </w:tr>
      <w:tr w:rsidR="00AB4A2B" w:rsidTr="00104B51">
        <w:tc>
          <w:tcPr>
            <w:tcW w:w="466" w:type="dxa"/>
            <w:vMerge/>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454B3A">
            <w:pPr>
              <w:widowControl/>
              <w:jc w:val="left"/>
              <w:rPr>
                <w:rFonts w:asciiTheme="minorEastAsia" w:cs="ＭＳ ゴシック"/>
                <w:color w:val="000000" w:themeColor="text1"/>
                <w:spacing w:val="20"/>
                <w:kern w:val="0"/>
                <w:szCs w:val="21"/>
              </w:rPr>
            </w:pPr>
          </w:p>
        </w:tc>
        <w:tc>
          <w:tcPr>
            <w:tcW w:w="4898" w:type="dxa"/>
            <w:tcBorders>
              <w:top w:val="dashSmallGap" w:sz="4" w:space="0" w:color="auto"/>
              <w:bottom w:val="dashSmallGap" w:sz="4" w:space="0" w:color="auto"/>
              <w:right w:val="single" w:sz="8" w:space="0" w:color="auto"/>
            </w:tcBorders>
          </w:tcPr>
          <w:p w:rsidR="00104B51" w:rsidRDefault="00104B51" w:rsidP="00842F49">
            <w:pPr>
              <w:widowControl/>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sidR="00AB4A2B">
              <w:rPr>
                <w:rFonts w:asciiTheme="minorEastAsia" w:hAnsiTheme="minorEastAsia" w:cs="ＭＳ ゴシック" w:hint="eastAsia"/>
                <w:color w:val="000000" w:themeColor="text1"/>
                <w:spacing w:val="20"/>
                <w:kern w:val="0"/>
                <w:szCs w:val="21"/>
              </w:rPr>
              <w:t>条例第　　条第　　項第　　号該当</w:t>
            </w:r>
          </w:p>
        </w:tc>
      </w:tr>
      <w:tr w:rsidR="00AB4A2B" w:rsidTr="00104B51">
        <w:trPr>
          <w:trHeight w:val="77"/>
        </w:trPr>
        <w:tc>
          <w:tcPr>
            <w:tcW w:w="466" w:type="dxa"/>
            <w:vMerge/>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454B3A">
            <w:pPr>
              <w:widowControl/>
              <w:jc w:val="left"/>
              <w:rPr>
                <w:rFonts w:asciiTheme="minorEastAsia" w:cs="ＭＳ ゴシック"/>
                <w:color w:val="000000" w:themeColor="text1"/>
                <w:spacing w:val="20"/>
                <w:kern w:val="0"/>
                <w:szCs w:val="21"/>
              </w:rPr>
            </w:pPr>
          </w:p>
        </w:tc>
        <w:tc>
          <w:tcPr>
            <w:tcW w:w="4898" w:type="dxa"/>
            <w:tcBorders>
              <w:top w:val="dashSmallGap" w:sz="4" w:space="0" w:color="auto"/>
              <w:right w:val="single" w:sz="8" w:space="0" w:color="auto"/>
            </w:tcBorders>
          </w:tcPr>
          <w:p w:rsidR="00104B51" w:rsidRDefault="00104B51" w:rsidP="00E5117C">
            <w:pPr>
              <w:widowControl/>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sidR="00AB4A2B">
              <w:rPr>
                <w:rFonts w:asciiTheme="minorEastAsia" w:hAnsiTheme="minorEastAsia" w:cs="ＭＳ ゴシック" w:hint="eastAsia"/>
                <w:color w:val="000000" w:themeColor="text1"/>
                <w:spacing w:val="20"/>
                <w:kern w:val="0"/>
                <w:szCs w:val="21"/>
              </w:rPr>
              <w:t xml:space="preserve"> </w:t>
            </w:r>
            <w:r w:rsidR="00AB4A2B">
              <w:rPr>
                <w:rFonts w:asciiTheme="minorEastAsia" w:hAnsiTheme="minorEastAsia" w:cs="ＭＳ ゴシック" w:hint="eastAsia"/>
                <w:color w:val="000000" w:themeColor="text1"/>
                <w:spacing w:val="20"/>
                <w:kern w:val="0"/>
                <w:szCs w:val="21"/>
              </w:rPr>
              <w:t xml:space="preserve">開発審査会（□包括　　□提案　　</w:t>
            </w:r>
            <w:r w:rsidR="00AB4A2B">
              <w:rPr>
                <w:rFonts w:asciiTheme="minorEastAsia" w:hAnsiTheme="minorEastAsia" w:cs="ＭＳ ゴシック"/>
                <w:color w:val="000000" w:themeColor="text1"/>
                <w:spacing w:val="20"/>
                <w:kern w:val="0"/>
                <w:szCs w:val="21"/>
              </w:rPr>
              <w:t xml:space="preserve"> </w:t>
            </w:r>
            <w:r w:rsidR="00AB4A2B">
              <w:rPr>
                <w:rFonts w:asciiTheme="minorEastAsia" w:hAnsiTheme="minorEastAsia" w:cs="ＭＳ ゴシック" w:hint="eastAsia"/>
                <w:color w:val="000000" w:themeColor="text1"/>
                <w:spacing w:val="20"/>
                <w:kern w:val="0"/>
                <w:szCs w:val="21"/>
              </w:rPr>
              <w:t>）</w:t>
            </w:r>
          </w:p>
        </w:tc>
      </w:tr>
      <w:tr w:rsidR="00AB4A2B" w:rsidTr="00104B51">
        <w:trPr>
          <w:trHeight w:val="116"/>
        </w:trPr>
        <w:tc>
          <w:tcPr>
            <w:tcW w:w="466" w:type="dxa"/>
            <w:vMerge w:val="restart"/>
            <w:tcBorders>
              <w:left w:val="single" w:sz="8" w:space="0" w:color="auto"/>
              <w:right w:val="dashSmallGap" w:sz="4" w:space="0" w:color="auto"/>
            </w:tcBorders>
            <w:vAlign w:val="center"/>
          </w:tcPr>
          <w:p w:rsidR="00104B51" w:rsidRPr="00454B3A" w:rsidRDefault="00104B51" w:rsidP="00775623">
            <w:pPr>
              <w:widowControl/>
              <w:jc w:val="center"/>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５</w:t>
            </w:r>
          </w:p>
        </w:tc>
        <w:tc>
          <w:tcPr>
            <w:tcW w:w="4496" w:type="dxa"/>
            <w:gridSpan w:val="2"/>
            <w:vMerge w:val="restart"/>
            <w:tcBorders>
              <w:left w:val="dashSmallGap" w:sz="4" w:space="0" w:color="auto"/>
            </w:tcBorders>
            <w:vAlign w:val="center"/>
          </w:tcPr>
          <w:p w:rsidR="00104B51" w:rsidRDefault="00104B51" w:rsidP="00FC113A">
            <w:pPr>
              <w:widowControl/>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その他必要な事項</w:t>
            </w:r>
          </w:p>
        </w:tc>
        <w:tc>
          <w:tcPr>
            <w:tcW w:w="4898" w:type="dxa"/>
            <w:tcBorders>
              <w:right w:val="single" w:sz="8" w:space="0" w:color="auto"/>
            </w:tcBorders>
          </w:tcPr>
          <w:p w:rsidR="00104B51" w:rsidRPr="00454B3A" w:rsidRDefault="00104B51" w:rsidP="0030291A">
            <w:pPr>
              <w:widowControl/>
              <w:rPr>
                <w:rFonts w:asciiTheme="minorEastAsia" w:cs="ＭＳ ゴシック"/>
                <w:color w:val="000000" w:themeColor="text1"/>
                <w:spacing w:val="20"/>
                <w:kern w:val="0"/>
                <w:szCs w:val="21"/>
              </w:rPr>
            </w:pPr>
          </w:p>
        </w:tc>
      </w:tr>
      <w:tr w:rsidR="00AB4A2B" w:rsidTr="00104B51">
        <w:tc>
          <w:tcPr>
            <w:tcW w:w="466" w:type="dxa"/>
            <w:vMerge/>
            <w:tcBorders>
              <w:left w:val="single" w:sz="8" w:space="0" w:color="auto"/>
              <w:right w:val="dashSmallGap" w:sz="4" w:space="0" w:color="auto"/>
            </w:tcBorders>
          </w:tcPr>
          <w:p w:rsidR="00104B51" w:rsidRPr="00454B3A" w:rsidRDefault="00104B51" w:rsidP="00775623">
            <w:pPr>
              <w:widowControl/>
              <w:jc w:val="center"/>
              <w:rPr>
                <w:rFonts w:asciiTheme="minorEastAsia" w:cs="ＭＳ ゴシック"/>
                <w:color w:val="000000" w:themeColor="text1"/>
                <w:spacing w:val="20"/>
                <w:kern w:val="0"/>
                <w:szCs w:val="21"/>
              </w:rPr>
            </w:pPr>
          </w:p>
        </w:tc>
        <w:tc>
          <w:tcPr>
            <w:tcW w:w="4496" w:type="dxa"/>
            <w:gridSpan w:val="2"/>
            <w:vMerge/>
            <w:tcBorders>
              <w:left w:val="dashSmallGap" w:sz="4" w:space="0" w:color="auto"/>
            </w:tcBorders>
            <w:vAlign w:val="center"/>
          </w:tcPr>
          <w:p w:rsidR="00104B51" w:rsidRDefault="00104B51" w:rsidP="00FC113A">
            <w:pPr>
              <w:widowControl/>
              <w:jc w:val="left"/>
              <w:rPr>
                <w:rFonts w:asciiTheme="minorEastAsia" w:cs="ＭＳ ゴシック"/>
                <w:color w:val="000000" w:themeColor="text1"/>
                <w:spacing w:val="20"/>
                <w:kern w:val="0"/>
                <w:szCs w:val="21"/>
              </w:rPr>
            </w:pPr>
          </w:p>
        </w:tc>
        <w:tc>
          <w:tcPr>
            <w:tcW w:w="4898" w:type="dxa"/>
            <w:tcBorders>
              <w:top w:val="dashSmallGap" w:sz="4" w:space="0" w:color="auto"/>
              <w:bottom w:val="single" w:sz="8" w:space="0" w:color="auto"/>
              <w:right w:val="single" w:sz="8" w:space="0" w:color="auto"/>
            </w:tcBorders>
          </w:tcPr>
          <w:p w:rsidR="00104B51" w:rsidRPr="00454B3A" w:rsidRDefault="00104B51" w:rsidP="0030291A">
            <w:pPr>
              <w:widowControl/>
              <w:rPr>
                <w:rFonts w:asciiTheme="minorEastAsia" w:cs="ＭＳ ゴシック"/>
                <w:color w:val="000000" w:themeColor="text1"/>
                <w:spacing w:val="20"/>
                <w:kern w:val="0"/>
                <w:szCs w:val="21"/>
              </w:rPr>
            </w:pPr>
          </w:p>
        </w:tc>
      </w:tr>
      <w:tr w:rsidR="000769FC" w:rsidTr="000B7014">
        <w:tc>
          <w:tcPr>
            <w:tcW w:w="2899" w:type="dxa"/>
            <w:gridSpan w:val="2"/>
            <w:tcBorders>
              <w:top w:val="single" w:sz="8" w:space="0" w:color="auto"/>
              <w:left w:val="single" w:sz="8" w:space="0" w:color="auto"/>
            </w:tcBorders>
          </w:tcPr>
          <w:p w:rsidR="000769FC" w:rsidRDefault="000769FC" w:rsidP="00FC113A">
            <w:pPr>
              <w:widowControl/>
              <w:spacing w:line="276" w:lineRule="auto"/>
              <w:ind w:firstLineChars="50" w:firstLine="125"/>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受付番号</w:t>
            </w:r>
          </w:p>
        </w:tc>
        <w:tc>
          <w:tcPr>
            <w:tcW w:w="6961" w:type="dxa"/>
            <w:gridSpan w:val="2"/>
            <w:tcBorders>
              <w:top w:val="single" w:sz="8" w:space="0" w:color="auto"/>
              <w:right w:val="single" w:sz="8" w:space="0" w:color="auto"/>
            </w:tcBorders>
          </w:tcPr>
          <w:p w:rsidR="000769FC" w:rsidRPr="00454B3A" w:rsidRDefault="00376E80" w:rsidP="00FC113A">
            <w:pPr>
              <w:widowControl/>
              <w:spacing w:line="276" w:lineRule="auto"/>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令和　　　</w:t>
            </w:r>
            <w:r w:rsidR="00985A4B">
              <w:rPr>
                <w:rFonts w:asciiTheme="minorEastAsia" w:hAnsiTheme="minorEastAsia" w:cs="ＭＳ ゴシック" w:hint="eastAsia"/>
                <w:color w:val="000000" w:themeColor="text1"/>
                <w:spacing w:val="20"/>
                <w:kern w:val="0"/>
                <w:szCs w:val="21"/>
              </w:rPr>
              <w:t>年</w:t>
            </w:r>
            <w:r w:rsidR="007B4139">
              <w:rPr>
                <w:rFonts w:asciiTheme="minorEastAsia" w:hAnsiTheme="minorEastAsia" w:cs="ＭＳ ゴシック" w:hint="eastAsia"/>
                <w:color w:val="000000" w:themeColor="text1"/>
                <w:spacing w:val="20"/>
                <w:kern w:val="0"/>
                <w:szCs w:val="21"/>
              </w:rPr>
              <w:t xml:space="preserve">　</w:t>
            </w:r>
            <w:r w:rsidR="00985A4B">
              <w:rPr>
                <w:rFonts w:asciiTheme="minorEastAsia" w:hAnsiTheme="minorEastAsia" w:cs="ＭＳ ゴシック" w:hint="eastAsia"/>
                <w:color w:val="000000" w:themeColor="text1"/>
                <w:spacing w:val="20"/>
                <w:kern w:val="0"/>
                <w:szCs w:val="21"/>
              </w:rPr>
              <w:t xml:space="preserve">　　月</w:t>
            </w:r>
            <w:r w:rsidR="007B4139">
              <w:rPr>
                <w:rFonts w:asciiTheme="minorEastAsia" w:hAnsiTheme="minorEastAsia" w:cs="ＭＳ ゴシック" w:hint="eastAsia"/>
                <w:color w:val="000000" w:themeColor="text1"/>
                <w:spacing w:val="20"/>
                <w:kern w:val="0"/>
                <w:szCs w:val="21"/>
              </w:rPr>
              <w:t xml:space="preserve">　</w:t>
            </w:r>
            <w:r w:rsidR="007D50CC">
              <w:rPr>
                <w:rFonts w:asciiTheme="minorEastAsia" w:hAnsiTheme="minorEastAsia" w:cs="ＭＳ ゴシック" w:hint="eastAsia"/>
                <w:color w:val="000000" w:themeColor="text1"/>
                <w:spacing w:val="20"/>
                <w:kern w:val="0"/>
                <w:szCs w:val="21"/>
              </w:rPr>
              <w:t xml:space="preserve">　　日</w:t>
            </w:r>
            <w:r w:rsidR="00436269">
              <w:rPr>
                <w:rFonts w:asciiTheme="minorEastAsia" w:hAnsiTheme="minorEastAsia" w:cs="ＭＳ ゴシック" w:hint="eastAsia"/>
                <w:color w:val="000000" w:themeColor="text1"/>
                <w:spacing w:val="20"/>
                <w:kern w:val="0"/>
                <w:szCs w:val="21"/>
              </w:rPr>
              <w:t xml:space="preserve">　</w:t>
            </w:r>
            <w:r w:rsidR="008F2AE5">
              <w:rPr>
                <w:rFonts w:asciiTheme="minorEastAsia" w:hAnsiTheme="minorEastAsia" w:cs="ＭＳ ゴシック" w:hint="eastAsia"/>
                <w:color w:val="000000" w:themeColor="text1"/>
                <w:spacing w:val="20"/>
                <w:kern w:val="0"/>
                <w:szCs w:val="21"/>
              </w:rPr>
              <w:t>受付第</w:t>
            </w:r>
            <w:r w:rsidR="00985A4B">
              <w:rPr>
                <w:rFonts w:asciiTheme="minorEastAsia" w:hAnsiTheme="minorEastAsia" w:cs="ＭＳ ゴシック" w:hint="eastAsia"/>
                <w:color w:val="000000" w:themeColor="text1"/>
                <w:spacing w:val="20"/>
                <w:kern w:val="0"/>
                <w:szCs w:val="21"/>
              </w:rPr>
              <w:t xml:space="preserve">　</w:t>
            </w:r>
            <w:r w:rsidR="008F2AE5">
              <w:rPr>
                <w:rFonts w:asciiTheme="minorEastAsia" w:hAnsiTheme="minorEastAsia" w:cs="ＭＳ ゴシック" w:hint="eastAsia"/>
                <w:color w:val="000000" w:themeColor="text1"/>
                <w:spacing w:val="20"/>
                <w:kern w:val="0"/>
                <w:szCs w:val="21"/>
              </w:rPr>
              <w:t xml:space="preserve">　</w:t>
            </w:r>
            <w:r w:rsidR="00985A4B">
              <w:rPr>
                <w:rFonts w:asciiTheme="minorEastAsia" w:hAnsiTheme="minorEastAsia" w:cs="ＭＳ ゴシック" w:hint="eastAsia"/>
                <w:color w:val="000000" w:themeColor="text1"/>
                <w:spacing w:val="20"/>
                <w:kern w:val="0"/>
                <w:szCs w:val="21"/>
              </w:rPr>
              <w:t xml:space="preserve">　号</w:t>
            </w:r>
          </w:p>
        </w:tc>
      </w:tr>
      <w:tr w:rsidR="000769FC" w:rsidTr="000B7014">
        <w:tc>
          <w:tcPr>
            <w:tcW w:w="2899" w:type="dxa"/>
            <w:gridSpan w:val="2"/>
            <w:tcBorders>
              <w:left w:val="single" w:sz="8" w:space="0" w:color="auto"/>
            </w:tcBorders>
          </w:tcPr>
          <w:p w:rsidR="000769FC" w:rsidRDefault="000769FC" w:rsidP="00FC113A">
            <w:pPr>
              <w:widowControl/>
              <w:spacing w:line="276" w:lineRule="auto"/>
              <w:ind w:firstLineChars="50" w:firstLine="125"/>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許可に付した条件</w:t>
            </w:r>
          </w:p>
        </w:tc>
        <w:tc>
          <w:tcPr>
            <w:tcW w:w="6961" w:type="dxa"/>
            <w:gridSpan w:val="2"/>
            <w:tcBorders>
              <w:right w:val="single" w:sz="8" w:space="0" w:color="auto"/>
            </w:tcBorders>
          </w:tcPr>
          <w:p w:rsidR="000769FC" w:rsidRPr="00454B3A" w:rsidRDefault="000769FC" w:rsidP="004503C2">
            <w:pPr>
              <w:widowControl/>
              <w:spacing w:line="276" w:lineRule="auto"/>
              <w:rPr>
                <w:rFonts w:asciiTheme="minorEastAsia" w:cs="ＭＳ ゴシック"/>
                <w:color w:val="000000" w:themeColor="text1"/>
                <w:spacing w:val="20"/>
                <w:kern w:val="0"/>
                <w:szCs w:val="21"/>
              </w:rPr>
            </w:pPr>
          </w:p>
        </w:tc>
      </w:tr>
      <w:tr w:rsidR="007D50CC" w:rsidTr="000B7014">
        <w:tc>
          <w:tcPr>
            <w:tcW w:w="2899" w:type="dxa"/>
            <w:gridSpan w:val="2"/>
            <w:tcBorders>
              <w:left w:val="single" w:sz="8" w:space="0" w:color="auto"/>
              <w:bottom w:val="single" w:sz="8" w:space="0" w:color="auto"/>
            </w:tcBorders>
          </w:tcPr>
          <w:p w:rsidR="007D50CC" w:rsidRDefault="007D50CC" w:rsidP="007D50CC">
            <w:pPr>
              <w:widowControl/>
              <w:spacing w:line="276" w:lineRule="auto"/>
              <w:ind w:firstLineChars="50" w:firstLine="125"/>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許可番号</w:t>
            </w:r>
          </w:p>
        </w:tc>
        <w:tc>
          <w:tcPr>
            <w:tcW w:w="6961" w:type="dxa"/>
            <w:gridSpan w:val="2"/>
            <w:tcBorders>
              <w:bottom w:val="single" w:sz="8" w:space="0" w:color="auto"/>
              <w:right w:val="single" w:sz="8" w:space="0" w:color="auto"/>
            </w:tcBorders>
          </w:tcPr>
          <w:p w:rsidR="007D50CC" w:rsidRPr="00454B3A" w:rsidRDefault="007D50CC" w:rsidP="00436269">
            <w:pPr>
              <w:widowControl/>
              <w:wordWrap w:val="0"/>
              <w:spacing w:line="276" w:lineRule="auto"/>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第</w:t>
            </w:r>
            <w:r w:rsidR="007B4139">
              <w:rPr>
                <w:rFonts w:asciiTheme="minorEastAsia" w:hAnsiTheme="minorEastAsia" w:cs="ＭＳ ゴシック" w:hint="eastAsia"/>
                <w:color w:val="000000" w:themeColor="text1"/>
                <w:spacing w:val="20"/>
                <w:kern w:val="0"/>
                <w:szCs w:val="21"/>
              </w:rPr>
              <w:t xml:space="preserve">      </w:t>
            </w:r>
            <w:r w:rsidR="0029409A">
              <w:rPr>
                <w:rFonts w:asciiTheme="minorEastAsia" w:hAnsiTheme="minorEastAsia" w:cs="ＭＳ ゴシック" w:hint="eastAsia"/>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号</w:t>
            </w:r>
            <w:r w:rsidR="00436269">
              <w:rPr>
                <w:rFonts w:asciiTheme="minorEastAsia" w:hAnsiTheme="minorEastAsia" w:cs="ＭＳ ゴシック" w:hint="eastAsia"/>
                <w:color w:val="000000" w:themeColor="text1"/>
                <w:spacing w:val="20"/>
                <w:kern w:val="0"/>
                <w:szCs w:val="21"/>
              </w:rPr>
              <w:t xml:space="preserve">　　　　　　　　</w:t>
            </w:r>
          </w:p>
        </w:tc>
      </w:tr>
    </w:tbl>
    <w:p w:rsidR="00D42B3D" w:rsidRDefault="00D42B3D" w:rsidP="00E95283">
      <w:pPr>
        <w:widowControl/>
        <w:spacing w:line="160" w:lineRule="exact"/>
        <w:jc w:val="left"/>
        <w:rPr>
          <w:rFonts w:asciiTheme="minorEastAsia" w:cs="ＭＳ ゴシック"/>
          <w:color w:val="000000" w:themeColor="text1"/>
          <w:spacing w:val="20"/>
          <w:kern w:val="0"/>
          <w:sz w:val="20"/>
          <w:szCs w:val="20"/>
        </w:rPr>
      </w:pPr>
    </w:p>
    <w:p w:rsidR="006543B8" w:rsidRPr="00796015" w:rsidRDefault="006543B8" w:rsidP="006543B8">
      <w:pPr>
        <w:widowControl/>
        <w:spacing w:line="260" w:lineRule="exact"/>
        <w:jc w:val="left"/>
        <w:rPr>
          <w:rFonts w:asciiTheme="minorEastAsia" w:cs="ＭＳ ゴシック"/>
          <w:color w:val="000000" w:themeColor="text1"/>
          <w:spacing w:val="20"/>
          <w:kern w:val="0"/>
          <w:sz w:val="20"/>
          <w:szCs w:val="20"/>
        </w:rPr>
      </w:pPr>
      <w:r w:rsidRPr="00796015">
        <w:rPr>
          <w:rFonts w:asciiTheme="minorEastAsia" w:hAnsiTheme="minorEastAsia" w:cs="ＭＳ ゴシック" w:hint="eastAsia"/>
          <w:color w:val="000000" w:themeColor="text1"/>
          <w:spacing w:val="20"/>
          <w:kern w:val="0"/>
          <w:sz w:val="20"/>
          <w:szCs w:val="20"/>
        </w:rPr>
        <w:t>（備　考）</w:t>
      </w:r>
    </w:p>
    <w:p w:rsidR="00104B51" w:rsidRDefault="00C376F6" w:rsidP="00104B51">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ア．</w:t>
      </w:r>
      <w:r w:rsidR="00104B51">
        <w:rPr>
          <w:rFonts w:asciiTheme="minorEastAsia" w:hAnsiTheme="minorEastAsia" w:cs="ＭＳ ゴシック" w:hint="eastAsia"/>
          <w:color w:val="000000" w:themeColor="text1"/>
          <w:spacing w:val="20"/>
          <w:kern w:val="0"/>
          <w:sz w:val="20"/>
          <w:szCs w:val="20"/>
        </w:rPr>
        <w:t>許可申請者</w:t>
      </w:r>
      <w:r w:rsidR="009708A7">
        <w:rPr>
          <w:rFonts w:asciiTheme="minorEastAsia" w:hAnsiTheme="minorEastAsia" w:cs="ＭＳ ゴシック" w:hint="eastAsia"/>
          <w:color w:val="000000" w:themeColor="text1"/>
          <w:spacing w:val="20"/>
          <w:kern w:val="0"/>
          <w:sz w:val="20"/>
          <w:szCs w:val="20"/>
        </w:rPr>
        <w:t>が法人である場合</w:t>
      </w:r>
      <w:r w:rsidR="00FC113A">
        <w:rPr>
          <w:rFonts w:asciiTheme="minorEastAsia" w:hAnsiTheme="minorEastAsia" w:cs="ＭＳ ゴシック" w:hint="eastAsia"/>
          <w:color w:val="000000" w:themeColor="text1"/>
          <w:spacing w:val="20"/>
          <w:kern w:val="0"/>
          <w:sz w:val="20"/>
          <w:szCs w:val="20"/>
        </w:rPr>
        <w:t>、</w:t>
      </w:r>
      <w:r w:rsidR="009708A7">
        <w:rPr>
          <w:rFonts w:asciiTheme="minorEastAsia" w:hAnsiTheme="minorEastAsia" w:cs="ＭＳ ゴシック" w:hint="eastAsia"/>
          <w:color w:val="000000" w:themeColor="text1"/>
          <w:spacing w:val="20"/>
          <w:kern w:val="0"/>
          <w:sz w:val="20"/>
          <w:szCs w:val="20"/>
        </w:rPr>
        <w:t>住所は主たる事務所の所在地を、氏名は法人の名称及</w:t>
      </w:r>
    </w:p>
    <w:p w:rsidR="00FC113A" w:rsidRDefault="009708A7" w:rsidP="00104B51">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び代表者の氏名を</w:t>
      </w:r>
      <w:r w:rsidR="00450D6B">
        <w:rPr>
          <w:rFonts w:asciiTheme="minorEastAsia" w:hAnsiTheme="minorEastAsia" w:cs="ＭＳ ゴシック" w:hint="eastAsia"/>
          <w:color w:val="000000" w:themeColor="text1"/>
          <w:spacing w:val="20"/>
          <w:kern w:val="0"/>
          <w:sz w:val="20"/>
          <w:szCs w:val="20"/>
        </w:rPr>
        <w:t>それぞれ</w:t>
      </w:r>
      <w:r>
        <w:rPr>
          <w:rFonts w:asciiTheme="minorEastAsia" w:hAnsiTheme="minorEastAsia" w:cs="ＭＳ ゴシック" w:hint="eastAsia"/>
          <w:color w:val="000000" w:themeColor="text1"/>
          <w:spacing w:val="20"/>
          <w:kern w:val="0"/>
          <w:sz w:val="20"/>
          <w:szCs w:val="20"/>
        </w:rPr>
        <w:t>記載</w:t>
      </w:r>
      <w:r w:rsidR="00606DE6">
        <w:rPr>
          <w:rFonts w:asciiTheme="minorEastAsia" w:hAnsiTheme="minorEastAsia" w:cs="ＭＳ ゴシック" w:hint="eastAsia"/>
          <w:color w:val="000000" w:themeColor="text1"/>
          <w:spacing w:val="20"/>
          <w:kern w:val="0"/>
          <w:sz w:val="20"/>
          <w:szCs w:val="20"/>
        </w:rPr>
        <w:t>してください。</w:t>
      </w:r>
    </w:p>
    <w:p w:rsidR="006543B8" w:rsidRDefault="006E6876" w:rsidP="00606DE6">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イ</w:t>
      </w:r>
      <w:r w:rsidR="00C376F6">
        <w:rPr>
          <w:rFonts w:asciiTheme="minorEastAsia" w:hAnsiTheme="minorEastAsia" w:cs="ＭＳ ゴシック" w:hint="eastAsia"/>
          <w:color w:val="000000" w:themeColor="text1"/>
          <w:spacing w:val="20"/>
          <w:kern w:val="0"/>
          <w:sz w:val="20"/>
          <w:szCs w:val="20"/>
        </w:rPr>
        <w:t>．</w:t>
      </w:r>
      <w:r w:rsidR="00606DE6">
        <w:rPr>
          <w:rFonts w:asciiTheme="minorEastAsia" w:hAnsiTheme="minorEastAsia" w:cs="ＭＳ ゴシック" w:hint="eastAsia"/>
          <w:color w:val="000000" w:themeColor="text1"/>
          <w:spacing w:val="20"/>
          <w:kern w:val="0"/>
          <w:sz w:val="20"/>
          <w:szCs w:val="20"/>
        </w:rPr>
        <w:t>※印のある欄は、記載しないでください。</w:t>
      </w:r>
    </w:p>
    <w:p w:rsidR="004A44CE" w:rsidRDefault="006E6876" w:rsidP="00C376F6">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ウ</w:t>
      </w:r>
      <w:r w:rsidR="00C376F6">
        <w:rPr>
          <w:rFonts w:asciiTheme="minorEastAsia" w:hAnsiTheme="minorEastAsia" w:cs="ＭＳ ゴシック" w:hint="eastAsia"/>
          <w:color w:val="000000" w:themeColor="text1"/>
          <w:spacing w:val="20"/>
          <w:kern w:val="0"/>
          <w:sz w:val="20"/>
          <w:szCs w:val="20"/>
        </w:rPr>
        <w:t>．</w:t>
      </w:r>
      <w:r w:rsidR="004A44CE">
        <w:rPr>
          <w:rFonts w:asciiTheme="minorEastAsia" w:hAnsiTheme="minorEastAsia" w:cs="ＭＳ ゴシック" w:hint="eastAsia"/>
          <w:color w:val="000000" w:themeColor="text1"/>
          <w:spacing w:val="20"/>
          <w:kern w:val="0"/>
          <w:sz w:val="20"/>
          <w:szCs w:val="20"/>
        </w:rPr>
        <w:t>５</w:t>
      </w:r>
      <w:r w:rsidR="00104B51">
        <w:rPr>
          <w:rFonts w:asciiTheme="minorEastAsia" w:hAnsiTheme="minorEastAsia" w:cs="ＭＳ ゴシック" w:hint="eastAsia"/>
          <w:color w:val="000000" w:themeColor="text1"/>
          <w:spacing w:val="20"/>
          <w:kern w:val="0"/>
          <w:sz w:val="20"/>
          <w:szCs w:val="20"/>
        </w:rPr>
        <w:t>欄は、建築物の新築、改築若しくは用途の変更又は第一種特定工作物の新設を行う</w:t>
      </w:r>
    </w:p>
    <w:p w:rsidR="004A44CE" w:rsidRDefault="00FD14E1" w:rsidP="004A44CE">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ことについて</w:t>
      </w:r>
      <w:r w:rsidR="00606DE6">
        <w:rPr>
          <w:rFonts w:asciiTheme="minorEastAsia" w:hAnsiTheme="minorEastAsia" w:cs="ＭＳ ゴシック" w:hint="eastAsia"/>
          <w:color w:val="000000" w:themeColor="text1"/>
          <w:spacing w:val="20"/>
          <w:kern w:val="0"/>
          <w:sz w:val="20"/>
          <w:szCs w:val="20"/>
        </w:rPr>
        <w:t>他の法令による許可、認可等を要する場合、その手続の状況を記載して</w:t>
      </w:r>
    </w:p>
    <w:p w:rsidR="004503C2" w:rsidRDefault="00606DE6" w:rsidP="00876F6B">
      <w:pPr>
        <w:widowControl/>
        <w:spacing w:line="260" w:lineRule="exact"/>
        <w:ind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ください。</w:t>
      </w:r>
    </w:p>
    <w:sectPr w:rsidR="004503C2" w:rsidSect="005F2DA6">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0A" w:rsidRDefault="00FE3D0A" w:rsidP="00DF79C4">
      <w:r>
        <w:separator/>
      </w:r>
    </w:p>
  </w:endnote>
  <w:endnote w:type="continuationSeparator" w:id="0">
    <w:p w:rsidR="00FE3D0A" w:rsidRDefault="00FE3D0A"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0A" w:rsidRDefault="00FE3D0A" w:rsidP="00DF79C4">
      <w:r>
        <w:separator/>
      </w:r>
    </w:p>
  </w:footnote>
  <w:footnote w:type="continuationSeparator" w:id="0">
    <w:p w:rsidR="00FE3D0A" w:rsidRDefault="00FE3D0A"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6DDF"/>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769FC"/>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46B5"/>
    <w:rsid w:val="000B4ACF"/>
    <w:rsid w:val="000B4BF5"/>
    <w:rsid w:val="000B55FB"/>
    <w:rsid w:val="000B637E"/>
    <w:rsid w:val="000B6A7F"/>
    <w:rsid w:val="000B6D32"/>
    <w:rsid w:val="000B7014"/>
    <w:rsid w:val="000B7620"/>
    <w:rsid w:val="000B7A17"/>
    <w:rsid w:val="000B7EC8"/>
    <w:rsid w:val="000C3122"/>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4B51"/>
    <w:rsid w:val="001053D5"/>
    <w:rsid w:val="001055D4"/>
    <w:rsid w:val="00105667"/>
    <w:rsid w:val="001065FC"/>
    <w:rsid w:val="0011063E"/>
    <w:rsid w:val="00110E14"/>
    <w:rsid w:val="00111170"/>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3934"/>
    <w:rsid w:val="00184758"/>
    <w:rsid w:val="0018512A"/>
    <w:rsid w:val="00185721"/>
    <w:rsid w:val="001858F3"/>
    <w:rsid w:val="001877D8"/>
    <w:rsid w:val="00187A28"/>
    <w:rsid w:val="00187AB0"/>
    <w:rsid w:val="00190F42"/>
    <w:rsid w:val="001925B7"/>
    <w:rsid w:val="0019308D"/>
    <w:rsid w:val="00196970"/>
    <w:rsid w:val="00197205"/>
    <w:rsid w:val="001A1D61"/>
    <w:rsid w:val="001A20CB"/>
    <w:rsid w:val="001A6445"/>
    <w:rsid w:val="001A6E8B"/>
    <w:rsid w:val="001A6EB6"/>
    <w:rsid w:val="001B1834"/>
    <w:rsid w:val="001B2AB9"/>
    <w:rsid w:val="001B2C97"/>
    <w:rsid w:val="001B58CF"/>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3270"/>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4F19"/>
    <w:rsid w:val="0027690D"/>
    <w:rsid w:val="002773E8"/>
    <w:rsid w:val="00277CE1"/>
    <w:rsid w:val="00280335"/>
    <w:rsid w:val="0028035C"/>
    <w:rsid w:val="002831AF"/>
    <w:rsid w:val="00284F8F"/>
    <w:rsid w:val="00293F28"/>
    <w:rsid w:val="0029409A"/>
    <w:rsid w:val="00295E34"/>
    <w:rsid w:val="002961FB"/>
    <w:rsid w:val="00296E76"/>
    <w:rsid w:val="00297416"/>
    <w:rsid w:val="002A0437"/>
    <w:rsid w:val="002A0931"/>
    <w:rsid w:val="002A0CBD"/>
    <w:rsid w:val="002A1896"/>
    <w:rsid w:val="002A1DF0"/>
    <w:rsid w:val="002A2780"/>
    <w:rsid w:val="002A2DED"/>
    <w:rsid w:val="002A32D5"/>
    <w:rsid w:val="002A3788"/>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6FBE"/>
    <w:rsid w:val="002F235A"/>
    <w:rsid w:val="002F390F"/>
    <w:rsid w:val="002F40BB"/>
    <w:rsid w:val="002F62F2"/>
    <w:rsid w:val="002F66D2"/>
    <w:rsid w:val="00300334"/>
    <w:rsid w:val="00300691"/>
    <w:rsid w:val="0030257A"/>
    <w:rsid w:val="0030291A"/>
    <w:rsid w:val="00304D37"/>
    <w:rsid w:val="003071C8"/>
    <w:rsid w:val="00307E87"/>
    <w:rsid w:val="00307F93"/>
    <w:rsid w:val="00310897"/>
    <w:rsid w:val="003128E2"/>
    <w:rsid w:val="00312A21"/>
    <w:rsid w:val="003130BC"/>
    <w:rsid w:val="00313339"/>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3E98"/>
    <w:rsid w:val="00334939"/>
    <w:rsid w:val="00334D4A"/>
    <w:rsid w:val="00335447"/>
    <w:rsid w:val="0033660A"/>
    <w:rsid w:val="003368E8"/>
    <w:rsid w:val="0034016A"/>
    <w:rsid w:val="00340A5B"/>
    <w:rsid w:val="003417C2"/>
    <w:rsid w:val="00342AA8"/>
    <w:rsid w:val="00346B58"/>
    <w:rsid w:val="00347B8F"/>
    <w:rsid w:val="00353035"/>
    <w:rsid w:val="00354F7B"/>
    <w:rsid w:val="00355B12"/>
    <w:rsid w:val="00355F7A"/>
    <w:rsid w:val="003564D9"/>
    <w:rsid w:val="00356BDB"/>
    <w:rsid w:val="00356CD8"/>
    <w:rsid w:val="0036060E"/>
    <w:rsid w:val="0036085E"/>
    <w:rsid w:val="00361640"/>
    <w:rsid w:val="00361A63"/>
    <w:rsid w:val="00362F6F"/>
    <w:rsid w:val="00363818"/>
    <w:rsid w:val="003652F3"/>
    <w:rsid w:val="003657A7"/>
    <w:rsid w:val="003663F2"/>
    <w:rsid w:val="003664A0"/>
    <w:rsid w:val="003673FD"/>
    <w:rsid w:val="003675A2"/>
    <w:rsid w:val="0037020E"/>
    <w:rsid w:val="00373B21"/>
    <w:rsid w:val="003747D3"/>
    <w:rsid w:val="00376E80"/>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162"/>
    <w:rsid w:val="003D321C"/>
    <w:rsid w:val="003D3B03"/>
    <w:rsid w:val="003D4165"/>
    <w:rsid w:val="003D4E90"/>
    <w:rsid w:val="003D6326"/>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1800"/>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3272A"/>
    <w:rsid w:val="0043286D"/>
    <w:rsid w:val="00433506"/>
    <w:rsid w:val="00434617"/>
    <w:rsid w:val="004346AC"/>
    <w:rsid w:val="00436269"/>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03C2"/>
    <w:rsid w:val="00450D6B"/>
    <w:rsid w:val="00451093"/>
    <w:rsid w:val="00453054"/>
    <w:rsid w:val="004533D1"/>
    <w:rsid w:val="00454B3A"/>
    <w:rsid w:val="00454BC8"/>
    <w:rsid w:val="00455FD1"/>
    <w:rsid w:val="0045614D"/>
    <w:rsid w:val="00460FFB"/>
    <w:rsid w:val="00461822"/>
    <w:rsid w:val="004645A8"/>
    <w:rsid w:val="00464FB3"/>
    <w:rsid w:val="0047068F"/>
    <w:rsid w:val="00470ADA"/>
    <w:rsid w:val="00470D54"/>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56DE"/>
    <w:rsid w:val="004963F9"/>
    <w:rsid w:val="00496ABF"/>
    <w:rsid w:val="004A3AAF"/>
    <w:rsid w:val="004A44CE"/>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8BB"/>
    <w:rsid w:val="004E4CA9"/>
    <w:rsid w:val="004E4DAF"/>
    <w:rsid w:val="004F13BE"/>
    <w:rsid w:val="004F2BC6"/>
    <w:rsid w:val="004F5506"/>
    <w:rsid w:val="004F5AE9"/>
    <w:rsid w:val="004F63F7"/>
    <w:rsid w:val="004F6F4B"/>
    <w:rsid w:val="005010AF"/>
    <w:rsid w:val="00503A2A"/>
    <w:rsid w:val="00503E35"/>
    <w:rsid w:val="00504290"/>
    <w:rsid w:val="005042A2"/>
    <w:rsid w:val="00505211"/>
    <w:rsid w:val="0050555C"/>
    <w:rsid w:val="00505C24"/>
    <w:rsid w:val="00507C44"/>
    <w:rsid w:val="005101AD"/>
    <w:rsid w:val="00510D81"/>
    <w:rsid w:val="00512B8C"/>
    <w:rsid w:val="00512C00"/>
    <w:rsid w:val="0051337A"/>
    <w:rsid w:val="00513A8B"/>
    <w:rsid w:val="00513CEA"/>
    <w:rsid w:val="00514083"/>
    <w:rsid w:val="00514574"/>
    <w:rsid w:val="005149B4"/>
    <w:rsid w:val="0051565A"/>
    <w:rsid w:val="00515DED"/>
    <w:rsid w:val="005167AB"/>
    <w:rsid w:val="005168E2"/>
    <w:rsid w:val="00516E32"/>
    <w:rsid w:val="00520E00"/>
    <w:rsid w:val="00521957"/>
    <w:rsid w:val="00522DA5"/>
    <w:rsid w:val="00523FC1"/>
    <w:rsid w:val="005248EA"/>
    <w:rsid w:val="00525D8E"/>
    <w:rsid w:val="005267DD"/>
    <w:rsid w:val="0052723A"/>
    <w:rsid w:val="00527CA0"/>
    <w:rsid w:val="00527D07"/>
    <w:rsid w:val="005300EF"/>
    <w:rsid w:val="00530211"/>
    <w:rsid w:val="005316CB"/>
    <w:rsid w:val="005317BF"/>
    <w:rsid w:val="005327A2"/>
    <w:rsid w:val="0053280F"/>
    <w:rsid w:val="00532845"/>
    <w:rsid w:val="00533660"/>
    <w:rsid w:val="00535867"/>
    <w:rsid w:val="005371EE"/>
    <w:rsid w:val="005379AD"/>
    <w:rsid w:val="0054130F"/>
    <w:rsid w:val="00541D0D"/>
    <w:rsid w:val="005448FB"/>
    <w:rsid w:val="00545211"/>
    <w:rsid w:val="00546E7D"/>
    <w:rsid w:val="005501A8"/>
    <w:rsid w:val="005526FE"/>
    <w:rsid w:val="00554DA3"/>
    <w:rsid w:val="00555130"/>
    <w:rsid w:val="00555B54"/>
    <w:rsid w:val="0055697C"/>
    <w:rsid w:val="00560884"/>
    <w:rsid w:val="00561075"/>
    <w:rsid w:val="005610A7"/>
    <w:rsid w:val="00562089"/>
    <w:rsid w:val="00562B71"/>
    <w:rsid w:val="005641A0"/>
    <w:rsid w:val="00564ACB"/>
    <w:rsid w:val="005667E0"/>
    <w:rsid w:val="00566D1E"/>
    <w:rsid w:val="00566DCB"/>
    <w:rsid w:val="00567088"/>
    <w:rsid w:val="0056721A"/>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6DC5"/>
    <w:rsid w:val="005E7291"/>
    <w:rsid w:val="005E791C"/>
    <w:rsid w:val="005F0F86"/>
    <w:rsid w:val="005F102F"/>
    <w:rsid w:val="005F11A2"/>
    <w:rsid w:val="005F1CA6"/>
    <w:rsid w:val="005F2869"/>
    <w:rsid w:val="005F2DA6"/>
    <w:rsid w:val="005F4660"/>
    <w:rsid w:val="005F4BD5"/>
    <w:rsid w:val="005F5A63"/>
    <w:rsid w:val="005F6F48"/>
    <w:rsid w:val="005F70BD"/>
    <w:rsid w:val="006007CC"/>
    <w:rsid w:val="00601F43"/>
    <w:rsid w:val="00602102"/>
    <w:rsid w:val="00603152"/>
    <w:rsid w:val="00603511"/>
    <w:rsid w:val="006049C5"/>
    <w:rsid w:val="00604C09"/>
    <w:rsid w:val="00606149"/>
    <w:rsid w:val="00606313"/>
    <w:rsid w:val="0060672D"/>
    <w:rsid w:val="00606B4D"/>
    <w:rsid w:val="00606D73"/>
    <w:rsid w:val="00606DE6"/>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876"/>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60A5E"/>
    <w:rsid w:val="0076135C"/>
    <w:rsid w:val="00761C9C"/>
    <w:rsid w:val="00761F4F"/>
    <w:rsid w:val="00763E76"/>
    <w:rsid w:val="00765480"/>
    <w:rsid w:val="00765E41"/>
    <w:rsid w:val="00767772"/>
    <w:rsid w:val="00772FC1"/>
    <w:rsid w:val="007734F2"/>
    <w:rsid w:val="0077453D"/>
    <w:rsid w:val="0077495F"/>
    <w:rsid w:val="00774A66"/>
    <w:rsid w:val="00775075"/>
    <w:rsid w:val="007751BF"/>
    <w:rsid w:val="00775623"/>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6015"/>
    <w:rsid w:val="00797218"/>
    <w:rsid w:val="007A151B"/>
    <w:rsid w:val="007A2360"/>
    <w:rsid w:val="007A39D8"/>
    <w:rsid w:val="007A54D9"/>
    <w:rsid w:val="007A66DA"/>
    <w:rsid w:val="007A7287"/>
    <w:rsid w:val="007A756F"/>
    <w:rsid w:val="007B102D"/>
    <w:rsid w:val="007B1233"/>
    <w:rsid w:val="007B2C11"/>
    <w:rsid w:val="007B2DEA"/>
    <w:rsid w:val="007B31D9"/>
    <w:rsid w:val="007B4139"/>
    <w:rsid w:val="007B432A"/>
    <w:rsid w:val="007B4481"/>
    <w:rsid w:val="007B55C9"/>
    <w:rsid w:val="007B5A5D"/>
    <w:rsid w:val="007B5F1B"/>
    <w:rsid w:val="007C2D26"/>
    <w:rsid w:val="007C36DC"/>
    <w:rsid w:val="007C3886"/>
    <w:rsid w:val="007C39FF"/>
    <w:rsid w:val="007C3E9A"/>
    <w:rsid w:val="007C45BF"/>
    <w:rsid w:val="007C611D"/>
    <w:rsid w:val="007C7E02"/>
    <w:rsid w:val="007D1A3A"/>
    <w:rsid w:val="007D3059"/>
    <w:rsid w:val="007D50CC"/>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5ABA"/>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2F49"/>
    <w:rsid w:val="00843216"/>
    <w:rsid w:val="0084404D"/>
    <w:rsid w:val="00844B78"/>
    <w:rsid w:val="00845025"/>
    <w:rsid w:val="00845682"/>
    <w:rsid w:val="00845E72"/>
    <w:rsid w:val="00847FE1"/>
    <w:rsid w:val="00850E73"/>
    <w:rsid w:val="00852799"/>
    <w:rsid w:val="00853547"/>
    <w:rsid w:val="00855C0D"/>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6F6B"/>
    <w:rsid w:val="00880143"/>
    <w:rsid w:val="00881718"/>
    <w:rsid w:val="00881D0D"/>
    <w:rsid w:val="00882CB6"/>
    <w:rsid w:val="00885320"/>
    <w:rsid w:val="00886FE6"/>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2AE5"/>
    <w:rsid w:val="008F2F1D"/>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0F8B"/>
    <w:rsid w:val="00961079"/>
    <w:rsid w:val="00962000"/>
    <w:rsid w:val="0096223F"/>
    <w:rsid w:val="00963193"/>
    <w:rsid w:val="009635D2"/>
    <w:rsid w:val="00964E61"/>
    <w:rsid w:val="009661D2"/>
    <w:rsid w:val="00966B0C"/>
    <w:rsid w:val="009704A8"/>
    <w:rsid w:val="009708A7"/>
    <w:rsid w:val="009711A9"/>
    <w:rsid w:val="00972467"/>
    <w:rsid w:val="009739B9"/>
    <w:rsid w:val="00973F17"/>
    <w:rsid w:val="00974D1A"/>
    <w:rsid w:val="00975868"/>
    <w:rsid w:val="0097612B"/>
    <w:rsid w:val="00977384"/>
    <w:rsid w:val="00977E9B"/>
    <w:rsid w:val="00980153"/>
    <w:rsid w:val="009802E8"/>
    <w:rsid w:val="0098099E"/>
    <w:rsid w:val="0098131F"/>
    <w:rsid w:val="00981DF5"/>
    <w:rsid w:val="00985133"/>
    <w:rsid w:val="0098516E"/>
    <w:rsid w:val="00985A4B"/>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1BD3"/>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C48F3"/>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5C"/>
    <w:rsid w:val="00A047DE"/>
    <w:rsid w:val="00A07D37"/>
    <w:rsid w:val="00A115DC"/>
    <w:rsid w:val="00A12084"/>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317"/>
    <w:rsid w:val="00A90941"/>
    <w:rsid w:val="00A92BFE"/>
    <w:rsid w:val="00A92E6B"/>
    <w:rsid w:val="00A96433"/>
    <w:rsid w:val="00A9684D"/>
    <w:rsid w:val="00A97305"/>
    <w:rsid w:val="00A9762A"/>
    <w:rsid w:val="00A97CCE"/>
    <w:rsid w:val="00AA193F"/>
    <w:rsid w:val="00AA1A65"/>
    <w:rsid w:val="00AA27DF"/>
    <w:rsid w:val="00AA2F2B"/>
    <w:rsid w:val="00AA40D5"/>
    <w:rsid w:val="00AA4A90"/>
    <w:rsid w:val="00AA4F9C"/>
    <w:rsid w:val="00AA502D"/>
    <w:rsid w:val="00AA6BE7"/>
    <w:rsid w:val="00AA6BEF"/>
    <w:rsid w:val="00AB231E"/>
    <w:rsid w:val="00AB357B"/>
    <w:rsid w:val="00AB4A2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25A5"/>
    <w:rsid w:val="00AD3199"/>
    <w:rsid w:val="00AD349A"/>
    <w:rsid w:val="00AD51F7"/>
    <w:rsid w:val="00AD6850"/>
    <w:rsid w:val="00AD7039"/>
    <w:rsid w:val="00AE1A90"/>
    <w:rsid w:val="00AE6DA7"/>
    <w:rsid w:val="00AE7D66"/>
    <w:rsid w:val="00AF0171"/>
    <w:rsid w:val="00AF053F"/>
    <w:rsid w:val="00AF2678"/>
    <w:rsid w:val="00AF2A8B"/>
    <w:rsid w:val="00AF67A7"/>
    <w:rsid w:val="00B0036A"/>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453AB"/>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1EB2"/>
    <w:rsid w:val="00B72C79"/>
    <w:rsid w:val="00B73901"/>
    <w:rsid w:val="00B75F1C"/>
    <w:rsid w:val="00B76C70"/>
    <w:rsid w:val="00B81617"/>
    <w:rsid w:val="00B81979"/>
    <w:rsid w:val="00B84754"/>
    <w:rsid w:val="00B8491B"/>
    <w:rsid w:val="00B85378"/>
    <w:rsid w:val="00B85BAA"/>
    <w:rsid w:val="00B86908"/>
    <w:rsid w:val="00B87115"/>
    <w:rsid w:val="00B8767C"/>
    <w:rsid w:val="00B87A3D"/>
    <w:rsid w:val="00B9246D"/>
    <w:rsid w:val="00B92786"/>
    <w:rsid w:val="00B94E98"/>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465"/>
    <w:rsid w:val="00BB567F"/>
    <w:rsid w:val="00BB62D6"/>
    <w:rsid w:val="00BB6571"/>
    <w:rsid w:val="00BB6803"/>
    <w:rsid w:val="00BB72BD"/>
    <w:rsid w:val="00BC1514"/>
    <w:rsid w:val="00BC1DB4"/>
    <w:rsid w:val="00BC1F58"/>
    <w:rsid w:val="00BC226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4AA"/>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0CAF"/>
    <w:rsid w:val="00C21F39"/>
    <w:rsid w:val="00C2583E"/>
    <w:rsid w:val="00C30887"/>
    <w:rsid w:val="00C30D53"/>
    <w:rsid w:val="00C31237"/>
    <w:rsid w:val="00C3123B"/>
    <w:rsid w:val="00C31AE5"/>
    <w:rsid w:val="00C321C0"/>
    <w:rsid w:val="00C32849"/>
    <w:rsid w:val="00C34123"/>
    <w:rsid w:val="00C34351"/>
    <w:rsid w:val="00C34EFE"/>
    <w:rsid w:val="00C37146"/>
    <w:rsid w:val="00C376F6"/>
    <w:rsid w:val="00C37776"/>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415"/>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116"/>
    <w:rsid w:val="00CD78E5"/>
    <w:rsid w:val="00CE1853"/>
    <w:rsid w:val="00CE34F8"/>
    <w:rsid w:val="00CE65FD"/>
    <w:rsid w:val="00CE7481"/>
    <w:rsid w:val="00CE79A1"/>
    <w:rsid w:val="00CE79C2"/>
    <w:rsid w:val="00CF0A0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58DC"/>
    <w:rsid w:val="00D3692D"/>
    <w:rsid w:val="00D3718F"/>
    <w:rsid w:val="00D37439"/>
    <w:rsid w:val="00D374D2"/>
    <w:rsid w:val="00D3753F"/>
    <w:rsid w:val="00D37655"/>
    <w:rsid w:val="00D40B71"/>
    <w:rsid w:val="00D424B0"/>
    <w:rsid w:val="00D42B12"/>
    <w:rsid w:val="00D42B3D"/>
    <w:rsid w:val="00D42E6B"/>
    <w:rsid w:val="00D42EE6"/>
    <w:rsid w:val="00D458C3"/>
    <w:rsid w:val="00D46320"/>
    <w:rsid w:val="00D47480"/>
    <w:rsid w:val="00D51205"/>
    <w:rsid w:val="00D515C9"/>
    <w:rsid w:val="00D53355"/>
    <w:rsid w:val="00D56282"/>
    <w:rsid w:val="00D60903"/>
    <w:rsid w:val="00D65902"/>
    <w:rsid w:val="00D65D39"/>
    <w:rsid w:val="00D65F7D"/>
    <w:rsid w:val="00D66595"/>
    <w:rsid w:val="00D66EAA"/>
    <w:rsid w:val="00D70B8C"/>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3D3"/>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B57"/>
    <w:rsid w:val="00E353A1"/>
    <w:rsid w:val="00E36830"/>
    <w:rsid w:val="00E36B77"/>
    <w:rsid w:val="00E3751C"/>
    <w:rsid w:val="00E403DF"/>
    <w:rsid w:val="00E41005"/>
    <w:rsid w:val="00E41DE6"/>
    <w:rsid w:val="00E42A27"/>
    <w:rsid w:val="00E44127"/>
    <w:rsid w:val="00E445AD"/>
    <w:rsid w:val="00E44892"/>
    <w:rsid w:val="00E449C1"/>
    <w:rsid w:val="00E45EA8"/>
    <w:rsid w:val="00E469B7"/>
    <w:rsid w:val="00E46A54"/>
    <w:rsid w:val="00E47C54"/>
    <w:rsid w:val="00E47C5F"/>
    <w:rsid w:val="00E47CFB"/>
    <w:rsid w:val="00E51085"/>
    <w:rsid w:val="00E510AE"/>
    <w:rsid w:val="00E5117C"/>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2CE4"/>
    <w:rsid w:val="00E95283"/>
    <w:rsid w:val="00E976B0"/>
    <w:rsid w:val="00E97A76"/>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E0626"/>
    <w:rsid w:val="00EE5820"/>
    <w:rsid w:val="00EE6515"/>
    <w:rsid w:val="00EE6F30"/>
    <w:rsid w:val="00EE77F9"/>
    <w:rsid w:val="00EF0388"/>
    <w:rsid w:val="00EF2C5D"/>
    <w:rsid w:val="00EF30A8"/>
    <w:rsid w:val="00EF311D"/>
    <w:rsid w:val="00EF3C98"/>
    <w:rsid w:val="00EF4678"/>
    <w:rsid w:val="00EF59B4"/>
    <w:rsid w:val="00EF5BE1"/>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0CA7"/>
    <w:rsid w:val="00F21275"/>
    <w:rsid w:val="00F2143B"/>
    <w:rsid w:val="00F2177D"/>
    <w:rsid w:val="00F2364B"/>
    <w:rsid w:val="00F23EBE"/>
    <w:rsid w:val="00F256A7"/>
    <w:rsid w:val="00F27BD0"/>
    <w:rsid w:val="00F27DD5"/>
    <w:rsid w:val="00F3024D"/>
    <w:rsid w:val="00F31059"/>
    <w:rsid w:val="00F32166"/>
    <w:rsid w:val="00F376C9"/>
    <w:rsid w:val="00F41565"/>
    <w:rsid w:val="00F41BB7"/>
    <w:rsid w:val="00F425F0"/>
    <w:rsid w:val="00F42F1C"/>
    <w:rsid w:val="00F437BB"/>
    <w:rsid w:val="00F452AC"/>
    <w:rsid w:val="00F50011"/>
    <w:rsid w:val="00F50E4E"/>
    <w:rsid w:val="00F520A8"/>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2684"/>
    <w:rsid w:val="00F9413A"/>
    <w:rsid w:val="00F96288"/>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3306"/>
    <w:rsid w:val="00FB5A26"/>
    <w:rsid w:val="00FC113A"/>
    <w:rsid w:val="00FC2B9A"/>
    <w:rsid w:val="00FC4563"/>
    <w:rsid w:val="00FC64F4"/>
    <w:rsid w:val="00FC6596"/>
    <w:rsid w:val="00FC6F70"/>
    <w:rsid w:val="00FC71E2"/>
    <w:rsid w:val="00FC7364"/>
    <w:rsid w:val="00FC75B6"/>
    <w:rsid w:val="00FD14E1"/>
    <w:rsid w:val="00FD1BCC"/>
    <w:rsid w:val="00FD2CA5"/>
    <w:rsid w:val="00FD42A3"/>
    <w:rsid w:val="00FD6461"/>
    <w:rsid w:val="00FD6952"/>
    <w:rsid w:val="00FD6B6F"/>
    <w:rsid w:val="00FD6E7D"/>
    <w:rsid w:val="00FD7E25"/>
    <w:rsid w:val="00FE0247"/>
    <w:rsid w:val="00FE05B0"/>
    <w:rsid w:val="00FE0FED"/>
    <w:rsid w:val="00FE2344"/>
    <w:rsid w:val="00FE2AC7"/>
    <w:rsid w:val="00FE2E88"/>
    <w:rsid w:val="00FE3D0A"/>
    <w:rsid w:val="00FE7E88"/>
    <w:rsid w:val="00FF0BD3"/>
    <w:rsid w:val="00FF1604"/>
    <w:rsid w:val="00FF5181"/>
    <w:rsid w:val="00FF6208"/>
    <w:rsid w:val="00FF6226"/>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5E5967"/>
  <w14:defaultImageDpi w14:val="0"/>
  <w15:docId w15:val="{729D71A6-3A1E-44B2-BD5F-C4EF1FD9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12880">
      <w:marLeft w:val="0"/>
      <w:marRight w:val="0"/>
      <w:marTop w:val="0"/>
      <w:marBottom w:val="0"/>
      <w:divBdr>
        <w:top w:val="none" w:sz="0" w:space="0" w:color="auto"/>
        <w:left w:val="none" w:sz="0" w:space="0" w:color="auto"/>
        <w:bottom w:val="none" w:sz="0" w:space="0" w:color="auto"/>
        <w:right w:val="none" w:sz="0" w:space="0" w:color="auto"/>
      </w:divBdr>
      <w:divsChild>
        <w:div w:id="2001812940">
          <w:marLeft w:val="230"/>
          <w:marRight w:val="0"/>
          <w:marTop w:val="0"/>
          <w:marBottom w:val="0"/>
          <w:divBdr>
            <w:top w:val="none" w:sz="0" w:space="0" w:color="auto"/>
            <w:left w:val="none" w:sz="0" w:space="0" w:color="auto"/>
            <w:bottom w:val="none" w:sz="0" w:space="0" w:color="auto"/>
            <w:right w:val="none" w:sz="0" w:space="0" w:color="auto"/>
          </w:divBdr>
        </w:div>
        <w:div w:id="2001813161">
          <w:marLeft w:val="230"/>
          <w:marRight w:val="0"/>
          <w:marTop w:val="0"/>
          <w:marBottom w:val="0"/>
          <w:divBdr>
            <w:top w:val="none" w:sz="0" w:space="0" w:color="auto"/>
            <w:left w:val="none" w:sz="0" w:space="0" w:color="auto"/>
            <w:bottom w:val="none" w:sz="0" w:space="0" w:color="auto"/>
            <w:right w:val="none" w:sz="0" w:space="0" w:color="auto"/>
          </w:divBdr>
        </w:div>
        <w:div w:id="2001813412">
          <w:marLeft w:val="0"/>
          <w:marRight w:val="0"/>
          <w:marTop w:val="0"/>
          <w:marBottom w:val="0"/>
          <w:divBdr>
            <w:top w:val="none" w:sz="0" w:space="0" w:color="auto"/>
            <w:left w:val="none" w:sz="0" w:space="0" w:color="auto"/>
            <w:bottom w:val="none" w:sz="0" w:space="0" w:color="auto"/>
            <w:right w:val="none" w:sz="0" w:space="0" w:color="auto"/>
          </w:divBdr>
        </w:div>
      </w:divsChild>
    </w:div>
    <w:div w:id="2001812886">
      <w:marLeft w:val="0"/>
      <w:marRight w:val="0"/>
      <w:marTop w:val="0"/>
      <w:marBottom w:val="0"/>
      <w:divBdr>
        <w:top w:val="none" w:sz="0" w:space="0" w:color="auto"/>
        <w:left w:val="none" w:sz="0" w:space="0" w:color="auto"/>
        <w:bottom w:val="none" w:sz="0" w:space="0" w:color="auto"/>
        <w:right w:val="none" w:sz="0" w:space="0" w:color="auto"/>
      </w:divBdr>
      <w:divsChild>
        <w:div w:id="2001813223">
          <w:marLeft w:val="230"/>
          <w:marRight w:val="0"/>
          <w:marTop w:val="0"/>
          <w:marBottom w:val="0"/>
          <w:divBdr>
            <w:top w:val="none" w:sz="0" w:space="0" w:color="auto"/>
            <w:left w:val="none" w:sz="0" w:space="0" w:color="auto"/>
            <w:bottom w:val="none" w:sz="0" w:space="0" w:color="auto"/>
            <w:right w:val="none" w:sz="0" w:space="0" w:color="auto"/>
          </w:divBdr>
        </w:div>
      </w:divsChild>
    </w:div>
    <w:div w:id="2001812887">
      <w:marLeft w:val="0"/>
      <w:marRight w:val="0"/>
      <w:marTop w:val="0"/>
      <w:marBottom w:val="0"/>
      <w:divBdr>
        <w:top w:val="none" w:sz="0" w:space="0" w:color="auto"/>
        <w:left w:val="none" w:sz="0" w:space="0" w:color="auto"/>
        <w:bottom w:val="none" w:sz="0" w:space="0" w:color="auto"/>
        <w:right w:val="none" w:sz="0" w:space="0" w:color="auto"/>
      </w:divBdr>
      <w:divsChild>
        <w:div w:id="2001812888">
          <w:marLeft w:val="460"/>
          <w:marRight w:val="0"/>
          <w:marTop w:val="0"/>
          <w:marBottom w:val="0"/>
          <w:divBdr>
            <w:top w:val="none" w:sz="0" w:space="0" w:color="auto"/>
            <w:left w:val="none" w:sz="0" w:space="0" w:color="auto"/>
            <w:bottom w:val="none" w:sz="0" w:space="0" w:color="auto"/>
            <w:right w:val="none" w:sz="0" w:space="0" w:color="auto"/>
          </w:divBdr>
        </w:div>
        <w:div w:id="2001813065">
          <w:marLeft w:val="460"/>
          <w:marRight w:val="0"/>
          <w:marTop w:val="0"/>
          <w:marBottom w:val="0"/>
          <w:divBdr>
            <w:top w:val="none" w:sz="0" w:space="0" w:color="auto"/>
            <w:left w:val="none" w:sz="0" w:space="0" w:color="auto"/>
            <w:bottom w:val="none" w:sz="0" w:space="0" w:color="auto"/>
            <w:right w:val="none" w:sz="0" w:space="0" w:color="auto"/>
          </w:divBdr>
        </w:div>
        <w:div w:id="2001813356">
          <w:marLeft w:val="460"/>
          <w:marRight w:val="0"/>
          <w:marTop w:val="0"/>
          <w:marBottom w:val="0"/>
          <w:divBdr>
            <w:top w:val="none" w:sz="0" w:space="0" w:color="auto"/>
            <w:left w:val="none" w:sz="0" w:space="0" w:color="auto"/>
            <w:bottom w:val="none" w:sz="0" w:space="0" w:color="auto"/>
            <w:right w:val="none" w:sz="0" w:space="0" w:color="auto"/>
          </w:divBdr>
        </w:div>
      </w:divsChild>
    </w:div>
    <w:div w:id="2001812915">
      <w:marLeft w:val="0"/>
      <w:marRight w:val="0"/>
      <w:marTop w:val="0"/>
      <w:marBottom w:val="0"/>
      <w:divBdr>
        <w:top w:val="none" w:sz="0" w:space="0" w:color="auto"/>
        <w:left w:val="none" w:sz="0" w:space="0" w:color="auto"/>
        <w:bottom w:val="none" w:sz="0" w:space="0" w:color="auto"/>
        <w:right w:val="none" w:sz="0" w:space="0" w:color="auto"/>
      </w:divBdr>
      <w:divsChild>
        <w:div w:id="2001813419">
          <w:marLeft w:val="240"/>
          <w:marRight w:val="0"/>
          <w:marTop w:val="0"/>
          <w:marBottom w:val="0"/>
          <w:divBdr>
            <w:top w:val="none" w:sz="0" w:space="0" w:color="auto"/>
            <w:left w:val="none" w:sz="0" w:space="0" w:color="auto"/>
            <w:bottom w:val="none" w:sz="0" w:space="0" w:color="auto"/>
            <w:right w:val="none" w:sz="0" w:space="0" w:color="auto"/>
          </w:divBdr>
          <w:divsChild>
            <w:div w:id="2001813117">
              <w:marLeft w:val="240"/>
              <w:marRight w:val="0"/>
              <w:marTop w:val="0"/>
              <w:marBottom w:val="0"/>
              <w:divBdr>
                <w:top w:val="none" w:sz="0" w:space="0" w:color="auto"/>
                <w:left w:val="none" w:sz="0" w:space="0" w:color="auto"/>
                <w:bottom w:val="none" w:sz="0" w:space="0" w:color="auto"/>
                <w:right w:val="none" w:sz="0" w:space="0" w:color="auto"/>
              </w:divBdr>
              <w:divsChild>
                <w:div w:id="2001812933">
                  <w:marLeft w:val="240"/>
                  <w:marRight w:val="0"/>
                  <w:marTop w:val="0"/>
                  <w:marBottom w:val="0"/>
                  <w:divBdr>
                    <w:top w:val="none" w:sz="0" w:space="0" w:color="auto"/>
                    <w:left w:val="none" w:sz="0" w:space="0" w:color="auto"/>
                    <w:bottom w:val="none" w:sz="0" w:space="0" w:color="auto"/>
                    <w:right w:val="none" w:sz="0" w:space="0" w:color="auto"/>
                  </w:divBdr>
                </w:div>
                <w:div w:id="2001813084">
                  <w:marLeft w:val="240"/>
                  <w:marRight w:val="0"/>
                  <w:marTop w:val="0"/>
                  <w:marBottom w:val="0"/>
                  <w:divBdr>
                    <w:top w:val="none" w:sz="0" w:space="0" w:color="auto"/>
                    <w:left w:val="none" w:sz="0" w:space="0" w:color="auto"/>
                    <w:bottom w:val="none" w:sz="0" w:space="0" w:color="auto"/>
                    <w:right w:val="none" w:sz="0" w:space="0" w:color="auto"/>
                  </w:divBdr>
                </w:div>
                <w:div w:id="2001813385">
                  <w:marLeft w:val="240"/>
                  <w:marRight w:val="0"/>
                  <w:marTop w:val="0"/>
                  <w:marBottom w:val="0"/>
                  <w:divBdr>
                    <w:top w:val="none" w:sz="0" w:space="0" w:color="auto"/>
                    <w:left w:val="none" w:sz="0" w:space="0" w:color="auto"/>
                    <w:bottom w:val="none" w:sz="0" w:space="0" w:color="auto"/>
                    <w:right w:val="none" w:sz="0" w:space="0" w:color="auto"/>
                  </w:divBdr>
                </w:div>
                <w:div w:id="2001813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2916">
      <w:marLeft w:val="0"/>
      <w:marRight w:val="0"/>
      <w:marTop w:val="0"/>
      <w:marBottom w:val="0"/>
      <w:divBdr>
        <w:top w:val="none" w:sz="0" w:space="0" w:color="auto"/>
        <w:left w:val="none" w:sz="0" w:space="0" w:color="auto"/>
        <w:bottom w:val="none" w:sz="0" w:space="0" w:color="auto"/>
        <w:right w:val="none" w:sz="0" w:space="0" w:color="auto"/>
      </w:divBdr>
      <w:divsChild>
        <w:div w:id="2001813200">
          <w:marLeft w:val="0"/>
          <w:marRight w:val="0"/>
          <w:marTop w:val="0"/>
          <w:marBottom w:val="0"/>
          <w:divBdr>
            <w:top w:val="none" w:sz="0" w:space="0" w:color="auto"/>
            <w:left w:val="none" w:sz="0" w:space="0" w:color="auto"/>
            <w:bottom w:val="none" w:sz="0" w:space="0" w:color="auto"/>
            <w:right w:val="none" w:sz="0" w:space="0" w:color="auto"/>
          </w:divBdr>
          <w:divsChild>
            <w:div w:id="20018135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1813360">
                  <w:marLeft w:val="-4275"/>
                  <w:marRight w:val="0"/>
                  <w:marTop w:val="0"/>
                  <w:marBottom w:val="0"/>
                  <w:divBdr>
                    <w:top w:val="none" w:sz="0" w:space="0" w:color="auto"/>
                    <w:left w:val="none" w:sz="0" w:space="0" w:color="auto"/>
                    <w:bottom w:val="none" w:sz="0" w:space="0" w:color="auto"/>
                    <w:right w:val="none" w:sz="0" w:space="0" w:color="auto"/>
                  </w:divBdr>
                  <w:divsChild>
                    <w:div w:id="20018133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1813012">
                          <w:marLeft w:val="0"/>
                          <w:marRight w:val="0"/>
                          <w:marTop w:val="0"/>
                          <w:marBottom w:val="0"/>
                          <w:divBdr>
                            <w:top w:val="none" w:sz="0" w:space="0" w:color="auto"/>
                            <w:left w:val="none" w:sz="0" w:space="0" w:color="auto"/>
                            <w:bottom w:val="none" w:sz="0" w:space="0" w:color="auto"/>
                            <w:right w:val="none" w:sz="0" w:space="0" w:color="auto"/>
                          </w:divBdr>
                          <w:divsChild>
                            <w:div w:id="2001813120">
                              <w:marLeft w:val="0"/>
                              <w:marRight w:val="0"/>
                              <w:marTop w:val="0"/>
                              <w:marBottom w:val="0"/>
                              <w:divBdr>
                                <w:top w:val="none" w:sz="0" w:space="0" w:color="auto"/>
                                <w:left w:val="none" w:sz="0" w:space="0" w:color="auto"/>
                                <w:bottom w:val="none" w:sz="0" w:space="0" w:color="auto"/>
                                <w:right w:val="none" w:sz="0" w:space="0" w:color="auto"/>
                              </w:divBdr>
                              <w:divsChild>
                                <w:div w:id="2001813066">
                                  <w:marLeft w:val="0"/>
                                  <w:marRight w:val="0"/>
                                  <w:marTop w:val="0"/>
                                  <w:marBottom w:val="0"/>
                                  <w:divBdr>
                                    <w:top w:val="none" w:sz="0" w:space="0" w:color="auto"/>
                                    <w:left w:val="none" w:sz="0" w:space="0" w:color="auto"/>
                                    <w:bottom w:val="none" w:sz="0" w:space="0" w:color="auto"/>
                                    <w:right w:val="none" w:sz="0" w:space="0" w:color="auto"/>
                                  </w:divBdr>
                                  <w:divsChild>
                                    <w:div w:id="20018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266">
                              <w:marLeft w:val="0"/>
                              <w:marRight w:val="0"/>
                              <w:marTop w:val="0"/>
                              <w:marBottom w:val="0"/>
                              <w:divBdr>
                                <w:top w:val="none" w:sz="0" w:space="0" w:color="auto"/>
                                <w:left w:val="none" w:sz="0" w:space="0" w:color="auto"/>
                                <w:bottom w:val="none" w:sz="0" w:space="0" w:color="auto"/>
                                <w:right w:val="none" w:sz="0" w:space="0" w:color="auto"/>
                              </w:divBdr>
                              <w:divsChild>
                                <w:div w:id="2001813443">
                                  <w:marLeft w:val="0"/>
                                  <w:marRight w:val="0"/>
                                  <w:marTop w:val="0"/>
                                  <w:marBottom w:val="0"/>
                                  <w:divBdr>
                                    <w:top w:val="none" w:sz="0" w:space="0" w:color="auto"/>
                                    <w:left w:val="none" w:sz="0" w:space="0" w:color="auto"/>
                                    <w:bottom w:val="none" w:sz="0" w:space="0" w:color="auto"/>
                                    <w:right w:val="none" w:sz="0" w:space="0" w:color="auto"/>
                                  </w:divBdr>
                                  <w:divsChild>
                                    <w:div w:id="2001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12927">
      <w:marLeft w:val="0"/>
      <w:marRight w:val="0"/>
      <w:marTop w:val="0"/>
      <w:marBottom w:val="0"/>
      <w:divBdr>
        <w:top w:val="none" w:sz="0" w:space="0" w:color="auto"/>
        <w:left w:val="none" w:sz="0" w:space="0" w:color="auto"/>
        <w:bottom w:val="none" w:sz="0" w:space="0" w:color="auto"/>
        <w:right w:val="none" w:sz="0" w:space="0" w:color="auto"/>
      </w:divBdr>
      <w:divsChild>
        <w:div w:id="2001812974">
          <w:marLeft w:val="240"/>
          <w:marRight w:val="0"/>
          <w:marTop w:val="0"/>
          <w:marBottom w:val="0"/>
          <w:divBdr>
            <w:top w:val="none" w:sz="0" w:space="0" w:color="auto"/>
            <w:left w:val="none" w:sz="0" w:space="0" w:color="auto"/>
            <w:bottom w:val="none" w:sz="0" w:space="0" w:color="auto"/>
            <w:right w:val="none" w:sz="0" w:space="0" w:color="auto"/>
          </w:divBdr>
        </w:div>
        <w:div w:id="2001813070">
          <w:marLeft w:val="240"/>
          <w:marRight w:val="0"/>
          <w:marTop w:val="0"/>
          <w:marBottom w:val="0"/>
          <w:divBdr>
            <w:top w:val="none" w:sz="0" w:space="0" w:color="auto"/>
            <w:left w:val="none" w:sz="0" w:space="0" w:color="auto"/>
            <w:bottom w:val="none" w:sz="0" w:space="0" w:color="auto"/>
            <w:right w:val="none" w:sz="0" w:space="0" w:color="auto"/>
          </w:divBdr>
        </w:div>
        <w:div w:id="2001813126">
          <w:marLeft w:val="240"/>
          <w:marRight w:val="0"/>
          <w:marTop w:val="0"/>
          <w:marBottom w:val="0"/>
          <w:divBdr>
            <w:top w:val="none" w:sz="0" w:space="0" w:color="auto"/>
            <w:left w:val="none" w:sz="0" w:space="0" w:color="auto"/>
            <w:bottom w:val="none" w:sz="0" w:space="0" w:color="auto"/>
            <w:right w:val="none" w:sz="0" w:space="0" w:color="auto"/>
          </w:divBdr>
        </w:div>
        <w:div w:id="2001813513">
          <w:marLeft w:val="240"/>
          <w:marRight w:val="0"/>
          <w:marTop w:val="0"/>
          <w:marBottom w:val="0"/>
          <w:divBdr>
            <w:top w:val="none" w:sz="0" w:space="0" w:color="auto"/>
            <w:left w:val="none" w:sz="0" w:space="0" w:color="auto"/>
            <w:bottom w:val="none" w:sz="0" w:space="0" w:color="auto"/>
            <w:right w:val="none" w:sz="0" w:space="0" w:color="auto"/>
          </w:divBdr>
        </w:div>
        <w:div w:id="2001813556">
          <w:marLeft w:val="240"/>
          <w:marRight w:val="0"/>
          <w:marTop w:val="0"/>
          <w:marBottom w:val="0"/>
          <w:divBdr>
            <w:top w:val="none" w:sz="0" w:space="0" w:color="auto"/>
            <w:left w:val="none" w:sz="0" w:space="0" w:color="auto"/>
            <w:bottom w:val="none" w:sz="0" w:space="0" w:color="auto"/>
            <w:right w:val="none" w:sz="0" w:space="0" w:color="auto"/>
          </w:divBdr>
        </w:div>
      </w:divsChild>
    </w:div>
    <w:div w:id="2001812953">
      <w:marLeft w:val="0"/>
      <w:marRight w:val="0"/>
      <w:marTop w:val="0"/>
      <w:marBottom w:val="0"/>
      <w:divBdr>
        <w:top w:val="none" w:sz="0" w:space="0" w:color="auto"/>
        <w:left w:val="none" w:sz="0" w:space="0" w:color="auto"/>
        <w:bottom w:val="none" w:sz="0" w:space="0" w:color="auto"/>
        <w:right w:val="none" w:sz="0" w:space="0" w:color="auto"/>
      </w:divBdr>
      <w:divsChild>
        <w:div w:id="2001813221">
          <w:marLeft w:val="0"/>
          <w:marRight w:val="0"/>
          <w:marTop w:val="0"/>
          <w:marBottom w:val="0"/>
          <w:divBdr>
            <w:top w:val="none" w:sz="0" w:space="0" w:color="auto"/>
            <w:left w:val="none" w:sz="0" w:space="0" w:color="auto"/>
            <w:bottom w:val="none" w:sz="0" w:space="0" w:color="auto"/>
            <w:right w:val="none" w:sz="0" w:space="0" w:color="auto"/>
          </w:divBdr>
        </w:div>
        <w:div w:id="2001813312">
          <w:marLeft w:val="230"/>
          <w:marRight w:val="0"/>
          <w:marTop w:val="0"/>
          <w:marBottom w:val="0"/>
          <w:divBdr>
            <w:top w:val="none" w:sz="0" w:space="0" w:color="auto"/>
            <w:left w:val="none" w:sz="0" w:space="0" w:color="auto"/>
            <w:bottom w:val="none" w:sz="0" w:space="0" w:color="auto"/>
            <w:right w:val="none" w:sz="0" w:space="0" w:color="auto"/>
          </w:divBdr>
        </w:div>
      </w:divsChild>
    </w:div>
    <w:div w:id="2001812995">
      <w:marLeft w:val="0"/>
      <w:marRight w:val="0"/>
      <w:marTop w:val="0"/>
      <w:marBottom w:val="0"/>
      <w:divBdr>
        <w:top w:val="none" w:sz="0" w:space="0" w:color="auto"/>
        <w:left w:val="none" w:sz="0" w:space="0" w:color="auto"/>
        <w:bottom w:val="none" w:sz="0" w:space="0" w:color="auto"/>
        <w:right w:val="none" w:sz="0" w:space="0" w:color="auto"/>
      </w:divBdr>
      <w:divsChild>
        <w:div w:id="2001812900">
          <w:marLeft w:val="0"/>
          <w:marRight w:val="0"/>
          <w:marTop w:val="0"/>
          <w:marBottom w:val="0"/>
          <w:divBdr>
            <w:top w:val="none" w:sz="0" w:space="0" w:color="auto"/>
            <w:left w:val="none" w:sz="0" w:space="0" w:color="auto"/>
            <w:bottom w:val="none" w:sz="0" w:space="0" w:color="auto"/>
            <w:right w:val="none" w:sz="0" w:space="0" w:color="auto"/>
          </w:divBdr>
        </w:div>
      </w:divsChild>
    </w:div>
    <w:div w:id="2001813007">
      <w:marLeft w:val="0"/>
      <w:marRight w:val="0"/>
      <w:marTop w:val="0"/>
      <w:marBottom w:val="0"/>
      <w:divBdr>
        <w:top w:val="none" w:sz="0" w:space="0" w:color="auto"/>
        <w:left w:val="none" w:sz="0" w:space="0" w:color="auto"/>
        <w:bottom w:val="none" w:sz="0" w:space="0" w:color="auto"/>
        <w:right w:val="none" w:sz="0" w:space="0" w:color="auto"/>
      </w:divBdr>
      <w:divsChild>
        <w:div w:id="2001813511">
          <w:marLeft w:val="230"/>
          <w:marRight w:val="0"/>
          <w:marTop w:val="0"/>
          <w:marBottom w:val="0"/>
          <w:divBdr>
            <w:top w:val="none" w:sz="0" w:space="0" w:color="auto"/>
            <w:left w:val="none" w:sz="0" w:space="0" w:color="auto"/>
            <w:bottom w:val="none" w:sz="0" w:space="0" w:color="auto"/>
            <w:right w:val="none" w:sz="0" w:space="0" w:color="auto"/>
          </w:divBdr>
        </w:div>
      </w:divsChild>
    </w:div>
    <w:div w:id="2001813014">
      <w:marLeft w:val="0"/>
      <w:marRight w:val="0"/>
      <w:marTop w:val="0"/>
      <w:marBottom w:val="0"/>
      <w:divBdr>
        <w:top w:val="none" w:sz="0" w:space="0" w:color="auto"/>
        <w:left w:val="none" w:sz="0" w:space="0" w:color="auto"/>
        <w:bottom w:val="none" w:sz="0" w:space="0" w:color="auto"/>
        <w:right w:val="none" w:sz="0" w:space="0" w:color="auto"/>
      </w:divBdr>
      <w:divsChild>
        <w:div w:id="2001813069">
          <w:marLeft w:val="230"/>
          <w:marRight w:val="0"/>
          <w:marTop w:val="0"/>
          <w:marBottom w:val="0"/>
          <w:divBdr>
            <w:top w:val="none" w:sz="0" w:space="0" w:color="auto"/>
            <w:left w:val="none" w:sz="0" w:space="0" w:color="auto"/>
            <w:bottom w:val="none" w:sz="0" w:space="0" w:color="auto"/>
            <w:right w:val="none" w:sz="0" w:space="0" w:color="auto"/>
          </w:divBdr>
        </w:div>
        <w:div w:id="2001813089">
          <w:marLeft w:val="230"/>
          <w:marRight w:val="0"/>
          <w:marTop w:val="0"/>
          <w:marBottom w:val="0"/>
          <w:divBdr>
            <w:top w:val="none" w:sz="0" w:space="0" w:color="auto"/>
            <w:left w:val="none" w:sz="0" w:space="0" w:color="auto"/>
            <w:bottom w:val="none" w:sz="0" w:space="0" w:color="auto"/>
            <w:right w:val="none" w:sz="0" w:space="0" w:color="auto"/>
          </w:divBdr>
        </w:div>
        <w:div w:id="2001813197">
          <w:marLeft w:val="230"/>
          <w:marRight w:val="0"/>
          <w:marTop w:val="0"/>
          <w:marBottom w:val="0"/>
          <w:divBdr>
            <w:top w:val="none" w:sz="0" w:space="0" w:color="auto"/>
            <w:left w:val="none" w:sz="0" w:space="0" w:color="auto"/>
            <w:bottom w:val="none" w:sz="0" w:space="0" w:color="auto"/>
            <w:right w:val="none" w:sz="0" w:space="0" w:color="auto"/>
          </w:divBdr>
        </w:div>
        <w:div w:id="2001813520">
          <w:marLeft w:val="230"/>
          <w:marRight w:val="0"/>
          <w:marTop w:val="0"/>
          <w:marBottom w:val="0"/>
          <w:divBdr>
            <w:top w:val="none" w:sz="0" w:space="0" w:color="auto"/>
            <w:left w:val="none" w:sz="0" w:space="0" w:color="auto"/>
            <w:bottom w:val="none" w:sz="0" w:space="0" w:color="auto"/>
            <w:right w:val="none" w:sz="0" w:space="0" w:color="auto"/>
          </w:divBdr>
        </w:div>
      </w:divsChild>
    </w:div>
    <w:div w:id="2001813022">
      <w:marLeft w:val="0"/>
      <w:marRight w:val="0"/>
      <w:marTop w:val="0"/>
      <w:marBottom w:val="0"/>
      <w:divBdr>
        <w:top w:val="none" w:sz="0" w:space="0" w:color="auto"/>
        <w:left w:val="none" w:sz="0" w:space="0" w:color="auto"/>
        <w:bottom w:val="none" w:sz="0" w:space="0" w:color="auto"/>
        <w:right w:val="none" w:sz="0" w:space="0" w:color="auto"/>
      </w:divBdr>
      <w:divsChild>
        <w:div w:id="2001812987">
          <w:marLeft w:val="240"/>
          <w:marRight w:val="0"/>
          <w:marTop w:val="0"/>
          <w:marBottom w:val="0"/>
          <w:divBdr>
            <w:top w:val="none" w:sz="0" w:space="0" w:color="auto"/>
            <w:left w:val="none" w:sz="0" w:space="0" w:color="auto"/>
            <w:bottom w:val="none" w:sz="0" w:space="0" w:color="auto"/>
            <w:right w:val="none" w:sz="0" w:space="0" w:color="auto"/>
          </w:divBdr>
        </w:div>
        <w:div w:id="2001812999">
          <w:marLeft w:val="240"/>
          <w:marRight w:val="0"/>
          <w:marTop w:val="0"/>
          <w:marBottom w:val="0"/>
          <w:divBdr>
            <w:top w:val="none" w:sz="0" w:space="0" w:color="auto"/>
            <w:left w:val="none" w:sz="0" w:space="0" w:color="auto"/>
            <w:bottom w:val="none" w:sz="0" w:space="0" w:color="auto"/>
            <w:right w:val="none" w:sz="0" w:space="0" w:color="auto"/>
          </w:divBdr>
        </w:div>
        <w:div w:id="2001813407">
          <w:marLeft w:val="240"/>
          <w:marRight w:val="0"/>
          <w:marTop w:val="0"/>
          <w:marBottom w:val="0"/>
          <w:divBdr>
            <w:top w:val="none" w:sz="0" w:space="0" w:color="auto"/>
            <w:left w:val="none" w:sz="0" w:space="0" w:color="auto"/>
            <w:bottom w:val="none" w:sz="0" w:space="0" w:color="auto"/>
            <w:right w:val="none" w:sz="0" w:space="0" w:color="auto"/>
          </w:divBdr>
        </w:div>
        <w:div w:id="2001813451">
          <w:marLeft w:val="240"/>
          <w:marRight w:val="0"/>
          <w:marTop w:val="0"/>
          <w:marBottom w:val="0"/>
          <w:divBdr>
            <w:top w:val="none" w:sz="0" w:space="0" w:color="auto"/>
            <w:left w:val="none" w:sz="0" w:space="0" w:color="auto"/>
            <w:bottom w:val="none" w:sz="0" w:space="0" w:color="auto"/>
            <w:right w:val="none" w:sz="0" w:space="0" w:color="auto"/>
          </w:divBdr>
        </w:div>
      </w:divsChild>
    </w:div>
    <w:div w:id="2001813029">
      <w:marLeft w:val="0"/>
      <w:marRight w:val="0"/>
      <w:marTop w:val="0"/>
      <w:marBottom w:val="0"/>
      <w:divBdr>
        <w:top w:val="none" w:sz="0" w:space="0" w:color="auto"/>
        <w:left w:val="none" w:sz="0" w:space="0" w:color="auto"/>
        <w:bottom w:val="none" w:sz="0" w:space="0" w:color="auto"/>
        <w:right w:val="none" w:sz="0" w:space="0" w:color="auto"/>
      </w:divBdr>
      <w:divsChild>
        <w:div w:id="2001813525">
          <w:marLeft w:val="0"/>
          <w:marRight w:val="0"/>
          <w:marTop w:val="0"/>
          <w:marBottom w:val="0"/>
          <w:divBdr>
            <w:top w:val="none" w:sz="0" w:space="0" w:color="auto"/>
            <w:left w:val="none" w:sz="0" w:space="0" w:color="auto"/>
            <w:bottom w:val="none" w:sz="0" w:space="0" w:color="auto"/>
            <w:right w:val="none" w:sz="0" w:space="0" w:color="auto"/>
          </w:divBdr>
        </w:div>
      </w:divsChild>
    </w:div>
    <w:div w:id="2001813037">
      <w:marLeft w:val="0"/>
      <w:marRight w:val="0"/>
      <w:marTop w:val="0"/>
      <w:marBottom w:val="0"/>
      <w:divBdr>
        <w:top w:val="none" w:sz="0" w:space="0" w:color="auto"/>
        <w:left w:val="none" w:sz="0" w:space="0" w:color="auto"/>
        <w:bottom w:val="none" w:sz="0" w:space="0" w:color="auto"/>
        <w:right w:val="none" w:sz="0" w:space="0" w:color="auto"/>
      </w:divBdr>
      <w:divsChild>
        <w:div w:id="2001813090">
          <w:marLeft w:val="240"/>
          <w:marRight w:val="0"/>
          <w:marTop w:val="0"/>
          <w:marBottom w:val="0"/>
          <w:divBdr>
            <w:top w:val="none" w:sz="0" w:space="0" w:color="auto"/>
            <w:left w:val="none" w:sz="0" w:space="0" w:color="auto"/>
            <w:bottom w:val="none" w:sz="0" w:space="0" w:color="auto"/>
            <w:right w:val="none" w:sz="0" w:space="0" w:color="auto"/>
          </w:divBdr>
        </w:div>
        <w:div w:id="2001813470">
          <w:marLeft w:val="240"/>
          <w:marRight w:val="0"/>
          <w:marTop w:val="0"/>
          <w:marBottom w:val="0"/>
          <w:divBdr>
            <w:top w:val="none" w:sz="0" w:space="0" w:color="auto"/>
            <w:left w:val="none" w:sz="0" w:space="0" w:color="auto"/>
            <w:bottom w:val="none" w:sz="0" w:space="0" w:color="auto"/>
            <w:right w:val="none" w:sz="0" w:space="0" w:color="auto"/>
          </w:divBdr>
        </w:div>
      </w:divsChild>
    </w:div>
    <w:div w:id="2001813080">
      <w:marLeft w:val="0"/>
      <w:marRight w:val="0"/>
      <w:marTop w:val="0"/>
      <w:marBottom w:val="0"/>
      <w:divBdr>
        <w:top w:val="none" w:sz="0" w:space="0" w:color="auto"/>
        <w:left w:val="none" w:sz="0" w:space="0" w:color="auto"/>
        <w:bottom w:val="none" w:sz="0" w:space="0" w:color="auto"/>
        <w:right w:val="none" w:sz="0" w:space="0" w:color="auto"/>
      </w:divBdr>
      <w:divsChild>
        <w:div w:id="2001812897">
          <w:marLeft w:val="240"/>
          <w:marRight w:val="0"/>
          <w:marTop w:val="0"/>
          <w:marBottom w:val="0"/>
          <w:divBdr>
            <w:top w:val="none" w:sz="0" w:space="0" w:color="auto"/>
            <w:left w:val="none" w:sz="0" w:space="0" w:color="auto"/>
            <w:bottom w:val="none" w:sz="0" w:space="0" w:color="auto"/>
            <w:right w:val="none" w:sz="0" w:space="0" w:color="auto"/>
          </w:divBdr>
        </w:div>
        <w:div w:id="2001813148">
          <w:marLeft w:val="240"/>
          <w:marRight w:val="0"/>
          <w:marTop w:val="0"/>
          <w:marBottom w:val="0"/>
          <w:divBdr>
            <w:top w:val="none" w:sz="0" w:space="0" w:color="auto"/>
            <w:left w:val="none" w:sz="0" w:space="0" w:color="auto"/>
            <w:bottom w:val="none" w:sz="0" w:space="0" w:color="auto"/>
            <w:right w:val="none" w:sz="0" w:space="0" w:color="auto"/>
          </w:divBdr>
        </w:div>
        <w:div w:id="2001813178">
          <w:marLeft w:val="240"/>
          <w:marRight w:val="0"/>
          <w:marTop w:val="0"/>
          <w:marBottom w:val="0"/>
          <w:divBdr>
            <w:top w:val="none" w:sz="0" w:space="0" w:color="auto"/>
            <w:left w:val="none" w:sz="0" w:space="0" w:color="auto"/>
            <w:bottom w:val="none" w:sz="0" w:space="0" w:color="auto"/>
            <w:right w:val="none" w:sz="0" w:space="0" w:color="auto"/>
          </w:divBdr>
        </w:div>
        <w:div w:id="2001813225">
          <w:marLeft w:val="240"/>
          <w:marRight w:val="0"/>
          <w:marTop w:val="0"/>
          <w:marBottom w:val="0"/>
          <w:divBdr>
            <w:top w:val="none" w:sz="0" w:space="0" w:color="auto"/>
            <w:left w:val="none" w:sz="0" w:space="0" w:color="auto"/>
            <w:bottom w:val="none" w:sz="0" w:space="0" w:color="auto"/>
            <w:right w:val="none" w:sz="0" w:space="0" w:color="auto"/>
          </w:divBdr>
        </w:div>
        <w:div w:id="2001813446">
          <w:marLeft w:val="240"/>
          <w:marRight w:val="0"/>
          <w:marTop w:val="0"/>
          <w:marBottom w:val="0"/>
          <w:divBdr>
            <w:top w:val="none" w:sz="0" w:space="0" w:color="auto"/>
            <w:left w:val="none" w:sz="0" w:space="0" w:color="auto"/>
            <w:bottom w:val="none" w:sz="0" w:space="0" w:color="auto"/>
            <w:right w:val="none" w:sz="0" w:space="0" w:color="auto"/>
          </w:divBdr>
        </w:div>
      </w:divsChild>
    </w:div>
    <w:div w:id="2001813101">
      <w:marLeft w:val="0"/>
      <w:marRight w:val="0"/>
      <w:marTop w:val="0"/>
      <w:marBottom w:val="0"/>
      <w:divBdr>
        <w:top w:val="none" w:sz="0" w:space="0" w:color="auto"/>
        <w:left w:val="none" w:sz="0" w:space="0" w:color="auto"/>
        <w:bottom w:val="none" w:sz="0" w:space="0" w:color="auto"/>
        <w:right w:val="none" w:sz="0" w:space="0" w:color="auto"/>
      </w:divBdr>
      <w:divsChild>
        <w:div w:id="2001813529">
          <w:marLeft w:val="240"/>
          <w:marRight w:val="0"/>
          <w:marTop w:val="0"/>
          <w:marBottom w:val="0"/>
          <w:divBdr>
            <w:top w:val="none" w:sz="0" w:space="0" w:color="auto"/>
            <w:left w:val="none" w:sz="0" w:space="0" w:color="auto"/>
            <w:bottom w:val="none" w:sz="0" w:space="0" w:color="auto"/>
            <w:right w:val="none" w:sz="0" w:space="0" w:color="auto"/>
          </w:divBdr>
          <w:divsChild>
            <w:div w:id="2001813467">
              <w:marLeft w:val="240"/>
              <w:marRight w:val="0"/>
              <w:marTop w:val="0"/>
              <w:marBottom w:val="0"/>
              <w:divBdr>
                <w:top w:val="none" w:sz="0" w:space="0" w:color="auto"/>
                <w:left w:val="none" w:sz="0" w:space="0" w:color="auto"/>
                <w:bottom w:val="none" w:sz="0" w:space="0" w:color="auto"/>
                <w:right w:val="none" w:sz="0" w:space="0" w:color="auto"/>
              </w:divBdr>
              <w:divsChild>
                <w:div w:id="2001812964">
                  <w:marLeft w:val="240"/>
                  <w:marRight w:val="0"/>
                  <w:marTop w:val="0"/>
                  <w:marBottom w:val="0"/>
                  <w:divBdr>
                    <w:top w:val="none" w:sz="0" w:space="0" w:color="auto"/>
                    <w:left w:val="none" w:sz="0" w:space="0" w:color="auto"/>
                    <w:bottom w:val="none" w:sz="0" w:space="0" w:color="auto"/>
                    <w:right w:val="none" w:sz="0" w:space="0" w:color="auto"/>
                  </w:divBdr>
                </w:div>
                <w:div w:id="2001813434">
                  <w:marLeft w:val="240"/>
                  <w:marRight w:val="0"/>
                  <w:marTop w:val="0"/>
                  <w:marBottom w:val="0"/>
                  <w:divBdr>
                    <w:top w:val="none" w:sz="0" w:space="0" w:color="auto"/>
                    <w:left w:val="none" w:sz="0" w:space="0" w:color="auto"/>
                    <w:bottom w:val="none" w:sz="0" w:space="0" w:color="auto"/>
                    <w:right w:val="none" w:sz="0" w:space="0" w:color="auto"/>
                  </w:divBdr>
                </w:div>
                <w:div w:id="2001813496">
                  <w:marLeft w:val="240"/>
                  <w:marRight w:val="0"/>
                  <w:marTop w:val="0"/>
                  <w:marBottom w:val="0"/>
                  <w:divBdr>
                    <w:top w:val="none" w:sz="0" w:space="0" w:color="auto"/>
                    <w:left w:val="none" w:sz="0" w:space="0" w:color="auto"/>
                    <w:bottom w:val="none" w:sz="0" w:space="0" w:color="auto"/>
                    <w:right w:val="none" w:sz="0" w:space="0" w:color="auto"/>
                  </w:divBdr>
                </w:div>
                <w:div w:id="2001813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3115">
      <w:marLeft w:val="0"/>
      <w:marRight w:val="0"/>
      <w:marTop w:val="0"/>
      <w:marBottom w:val="0"/>
      <w:divBdr>
        <w:top w:val="none" w:sz="0" w:space="0" w:color="auto"/>
        <w:left w:val="none" w:sz="0" w:space="0" w:color="auto"/>
        <w:bottom w:val="none" w:sz="0" w:space="0" w:color="auto"/>
        <w:right w:val="none" w:sz="0" w:space="0" w:color="auto"/>
      </w:divBdr>
      <w:divsChild>
        <w:div w:id="2001812914">
          <w:marLeft w:val="460"/>
          <w:marRight w:val="0"/>
          <w:marTop w:val="0"/>
          <w:marBottom w:val="0"/>
          <w:divBdr>
            <w:top w:val="none" w:sz="0" w:space="0" w:color="auto"/>
            <w:left w:val="none" w:sz="0" w:space="0" w:color="auto"/>
            <w:bottom w:val="none" w:sz="0" w:space="0" w:color="auto"/>
            <w:right w:val="none" w:sz="0" w:space="0" w:color="auto"/>
          </w:divBdr>
        </w:div>
        <w:div w:id="2001813328">
          <w:marLeft w:val="460"/>
          <w:marRight w:val="0"/>
          <w:marTop w:val="0"/>
          <w:marBottom w:val="0"/>
          <w:divBdr>
            <w:top w:val="none" w:sz="0" w:space="0" w:color="auto"/>
            <w:left w:val="none" w:sz="0" w:space="0" w:color="auto"/>
            <w:bottom w:val="none" w:sz="0" w:space="0" w:color="auto"/>
            <w:right w:val="none" w:sz="0" w:space="0" w:color="auto"/>
          </w:divBdr>
        </w:div>
        <w:div w:id="2001813333">
          <w:marLeft w:val="230"/>
          <w:marRight w:val="0"/>
          <w:marTop w:val="0"/>
          <w:marBottom w:val="0"/>
          <w:divBdr>
            <w:top w:val="none" w:sz="0" w:space="0" w:color="auto"/>
            <w:left w:val="none" w:sz="0" w:space="0" w:color="auto"/>
            <w:bottom w:val="none" w:sz="0" w:space="0" w:color="auto"/>
            <w:right w:val="none" w:sz="0" w:space="0" w:color="auto"/>
          </w:divBdr>
        </w:div>
        <w:div w:id="2001813528">
          <w:marLeft w:val="460"/>
          <w:marRight w:val="0"/>
          <w:marTop w:val="0"/>
          <w:marBottom w:val="0"/>
          <w:divBdr>
            <w:top w:val="none" w:sz="0" w:space="0" w:color="auto"/>
            <w:left w:val="none" w:sz="0" w:space="0" w:color="auto"/>
            <w:bottom w:val="none" w:sz="0" w:space="0" w:color="auto"/>
            <w:right w:val="none" w:sz="0" w:space="0" w:color="auto"/>
          </w:divBdr>
        </w:div>
        <w:div w:id="2001813535">
          <w:marLeft w:val="0"/>
          <w:marRight w:val="0"/>
          <w:marTop w:val="0"/>
          <w:marBottom w:val="0"/>
          <w:divBdr>
            <w:top w:val="none" w:sz="0" w:space="0" w:color="auto"/>
            <w:left w:val="none" w:sz="0" w:space="0" w:color="auto"/>
            <w:bottom w:val="none" w:sz="0" w:space="0" w:color="auto"/>
            <w:right w:val="none" w:sz="0" w:space="0" w:color="auto"/>
          </w:divBdr>
        </w:div>
      </w:divsChild>
    </w:div>
    <w:div w:id="2001813138">
      <w:marLeft w:val="0"/>
      <w:marRight w:val="0"/>
      <w:marTop w:val="0"/>
      <w:marBottom w:val="0"/>
      <w:divBdr>
        <w:top w:val="none" w:sz="0" w:space="0" w:color="auto"/>
        <w:left w:val="none" w:sz="0" w:space="0" w:color="auto"/>
        <w:bottom w:val="none" w:sz="0" w:space="0" w:color="auto"/>
        <w:right w:val="none" w:sz="0" w:space="0" w:color="auto"/>
      </w:divBdr>
      <w:divsChild>
        <w:div w:id="2001812949">
          <w:marLeft w:val="240"/>
          <w:marRight w:val="0"/>
          <w:marTop w:val="0"/>
          <w:marBottom w:val="0"/>
          <w:divBdr>
            <w:top w:val="none" w:sz="0" w:space="0" w:color="auto"/>
            <w:left w:val="none" w:sz="0" w:space="0" w:color="auto"/>
            <w:bottom w:val="none" w:sz="0" w:space="0" w:color="auto"/>
            <w:right w:val="none" w:sz="0" w:space="0" w:color="auto"/>
          </w:divBdr>
        </w:div>
        <w:div w:id="2001813008">
          <w:marLeft w:val="240"/>
          <w:marRight w:val="0"/>
          <w:marTop w:val="0"/>
          <w:marBottom w:val="0"/>
          <w:divBdr>
            <w:top w:val="none" w:sz="0" w:space="0" w:color="auto"/>
            <w:left w:val="none" w:sz="0" w:space="0" w:color="auto"/>
            <w:bottom w:val="none" w:sz="0" w:space="0" w:color="auto"/>
            <w:right w:val="none" w:sz="0" w:space="0" w:color="auto"/>
          </w:divBdr>
        </w:div>
        <w:div w:id="2001813051">
          <w:marLeft w:val="240"/>
          <w:marRight w:val="0"/>
          <w:marTop w:val="0"/>
          <w:marBottom w:val="0"/>
          <w:divBdr>
            <w:top w:val="none" w:sz="0" w:space="0" w:color="auto"/>
            <w:left w:val="none" w:sz="0" w:space="0" w:color="auto"/>
            <w:bottom w:val="none" w:sz="0" w:space="0" w:color="auto"/>
            <w:right w:val="none" w:sz="0" w:space="0" w:color="auto"/>
          </w:divBdr>
        </w:div>
        <w:div w:id="2001813093">
          <w:marLeft w:val="240"/>
          <w:marRight w:val="0"/>
          <w:marTop w:val="0"/>
          <w:marBottom w:val="0"/>
          <w:divBdr>
            <w:top w:val="none" w:sz="0" w:space="0" w:color="auto"/>
            <w:left w:val="none" w:sz="0" w:space="0" w:color="auto"/>
            <w:bottom w:val="none" w:sz="0" w:space="0" w:color="auto"/>
            <w:right w:val="none" w:sz="0" w:space="0" w:color="auto"/>
          </w:divBdr>
        </w:div>
        <w:div w:id="2001813152">
          <w:marLeft w:val="240"/>
          <w:marRight w:val="0"/>
          <w:marTop w:val="0"/>
          <w:marBottom w:val="0"/>
          <w:divBdr>
            <w:top w:val="none" w:sz="0" w:space="0" w:color="auto"/>
            <w:left w:val="none" w:sz="0" w:space="0" w:color="auto"/>
            <w:bottom w:val="none" w:sz="0" w:space="0" w:color="auto"/>
            <w:right w:val="none" w:sz="0" w:space="0" w:color="auto"/>
          </w:divBdr>
        </w:div>
        <w:div w:id="2001813205">
          <w:marLeft w:val="240"/>
          <w:marRight w:val="0"/>
          <w:marTop w:val="0"/>
          <w:marBottom w:val="0"/>
          <w:divBdr>
            <w:top w:val="none" w:sz="0" w:space="0" w:color="auto"/>
            <w:left w:val="none" w:sz="0" w:space="0" w:color="auto"/>
            <w:bottom w:val="none" w:sz="0" w:space="0" w:color="auto"/>
            <w:right w:val="none" w:sz="0" w:space="0" w:color="auto"/>
          </w:divBdr>
        </w:div>
        <w:div w:id="2001813243">
          <w:marLeft w:val="240"/>
          <w:marRight w:val="0"/>
          <w:marTop w:val="0"/>
          <w:marBottom w:val="0"/>
          <w:divBdr>
            <w:top w:val="none" w:sz="0" w:space="0" w:color="auto"/>
            <w:left w:val="none" w:sz="0" w:space="0" w:color="auto"/>
            <w:bottom w:val="none" w:sz="0" w:space="0" w:color="auto"/>
            <w:right w:val="none" w:sz="0" w:space="0" w:color="auto"/>
          </w:divBdr>
        </w:div>
        <w:div w:id="2001813261">
          <w:marLeft w:val="240"/>
          <w:marRight w:val="0"/>
          <w:marTop w:val="0"/>
          <w:marBottom w:val="0"/>
          <w:divBdr>
            <w:top w:val="none" w:sz="0" w:space="0" w:color="auto"/>
            <w:left w:val="none" w:sz="0" w:space="0" w:color="auto"/>
            <w:bottom w:val="none" w:sz="0" w:space="0" w:color="auto"/>
            <w:right w:val="none" w:sz="0" w:space="0" w:color="auto"/>
          </w:divBdr>
        </w:div>
        <w:div w:id="2001813279">
          <w:marLeft w:val="240"/>
          <w:marRight w:val="0"/>
          <w:marTop w:val="0"/>
          <w:marBottom w:val="0"/>
          <w:divBdr>
            <w:top w:val="none" w:sz="0" w:space="0" w:color="auto"/>
            <w:left w:val="none" w:sz="0" w:space="0" w:color="auto"/>
            <w:bottom w:val="none" w:sz="0" w:space="0" w:color="auto"/>
            <w:right w:val="none" w:sz="0" w:space="0" w:color="auto"/>
          </w:divBdr>
        </w:div>
        <w:div w:id="2001813344">
          <w:marLeft w:val="240"/>
          <w:marRight w:val="0"/>
          <w:marTop w:val="0"/>
          <w:marBottom w:val="0"/>
          <w:divBdr>
            <w:top w:val="none" w:sz="0" w:space="0" w:color="auto"/>
            <w:left w:val="none" w:sz="0" w:space="0" w:color="auto"/>
            <w:bottom w:val="none" w:sz="0" w:space="0" w:color="auto"/>
            <w:right w:val="none" w:sz="0" w:space="0" w:color="auto"/>
          </w:divBdr>
        </w:div>
        <w:div w:id="2001813458">
          <w:marLeft w:val="240"/>
          <w:marRight w:val="0"/>
          <w:marTop w:val="0"/>
          <w:marBottom w:val="0"/>
          <w:divBdr>
            <w:top w:val="none" w:sz="0" w:space="0" w:color="auto"/>
            <w:left w:val="none" w:sz="0" w:space="0" w:color="auto"/>
            <w:bottom w:val="none" w:sz="0" w:space="0" w:color="auto"/>
            <w:right w:val="none" w:sz="0" w:space="0" w:color="auto"/>
          </w:divBdr>
        </w:div>
        <w:div w:id="2001813497">
          <w:marLeft w:val="240"/>
          <w:marRight w:val="0"/>
          <w:marTop w:val="0"/>
          <w:marBottom w:val="0"/>
          <w:divBdr>
            <w:top w:val="none" w:sz="0" w:space="0" w:color="auto"/>
            <w:left w:val="none" w:sz="0" w:space="0" w:color="auto"/>
            <w:bottom w:val="none" w:sz="0" w:space="0" w:color="auto"/>
            <w:right w:val="none" w:sz="0" w:space="0" w:color="auto"/>
          </w:divBdr>
        </w:div>
        <w:div w:id="2001813515">
          <w:marLeft w:val="240"/>
          <w:marRight w:val="0"/>
          <w:marTop w:val="0"/>
          <w:marBottom w:val="0"/>
          <w:divBdr>
            <w:top w:val="none" w:sz="0" w:space="0" w:color="auto"/>
            <w:left w:val="none" w:sz="0" w:space="0" w:color="auto"/>
            <w:bottom w:val="none" w:sz="0" w:space="0" w:color="auto"/>
            <w:right w:val="none" w:sz="0" w:space="0" w:color="auto"/>
          </w:divBdr>
        </w:div>
      </w:divsChild>
    </w:div>
    <w:div w:id="2001813151">
      <w:marLeft w:val="0"/>
      <w:marRight w:val="0"/>
      <w:marTop w:val="0"/>
      <w:marBottom w:val="0"/>
      <w:divBdr>
        <w:top w:val="none" w:sz="0" w:space="0" w:color="auto"/>
        <w:left w:val="none" w:sz="0" w:space="0" w:color="auto"/>
        <w:bottom w:val="none" w:sz="0" w:space="0" w:color="auto"/>
        <w:right w:val="none" w:sz="0" w:space="0" w:color="auto"/>
      </w:divBdr>
      <w:divsChild>
        <w:div w:id="2001813136">
          <w:marLeft w:val="240"/>
          <w:marRight w:val="0"/>
          <w:marTop w:val="0"/>
          <w:marBottom w:val="0"/>
          <w:divBdr>
            <w:top w:val="none" w:sz="0" w:space="0" w:color="auto"/>
            <w:left w:val="none" w:sz="0" w:space="0" w:color="auto"/>
            <w:bottom w:val="none" w:sz="0" w:space="0" w:color="auto"/>
            <w:right w:val="none" w:sz="0" w:space="0" w:color="auto"/>
          </w:divBdr>
        </w:div>
        <w:div w:id="2001813177">
          <w:marLeft w:val="240"/>
          <w:marRight w:val="0"/>
          <w:marTop w:val="0"/>
          <w:marBottom w:val="0"/>
          <w:divBdr>
            <w:top w:val="none" w:sz="0" w:space="0" w:color="auto"/>
            <w:left w:val="none" w:sz="0" w:space="0" w:color="auto"/>
            <w:bottom w:val="none" w:sz="0" w:space="0" w:color="auto"/>
            <w:right w:val="none" w:sz="0" w:space="0" w:color="auto"/>
          </w:divBdr>
        </w:div>
        <w:div w:id="2001813479">
          <w:marLeft w:val="240"/>
          <w:marRight w:val="0"/>
          <w:marTop w:val="0"/>
          <w:marBottom w:val="0"/>
          <w:divBdr>
            <w:top w:val="none" w:sz="0" w:space="0" w:color="auto"/>
            <w:left w:val="none" w:sz="0" w:space="0" w:color="auto"/>
            <w:bottom w:val="none" w:sz="0" w:space="0" w:color="auto"/>
            <w:right w:val="none" w:sz="0" w:space="0" w:color="auto"/>
          </w:divBdr>
        </w:div>
      </w:divsChild>
    </w:div>
    <w:div w:id="2001813189">
      <w:marLeft w:val="0"/>
      <w:marRight w:val="0"/>
      <w:marTop w:val="0"/>
      <w:marBottom w:val="0"/>
      <w:divBdr>
        <w:top w:val="none" w:sz="0" w:space="0" w:color="auto"/>
        <w:left w:val="none" w:sz="0" w:space="0" w:color="auto"/>
        <w:bottom w:val="none" w:sz="0" w:space="0" w:color="auto"/>
        <w:right w:val="none" w:sz="0" w:space="0" w:color="auto"/>
      </w:divBdr>
      <w:divsChild>
        <w:div w:id="2001812934">
          <w:marLeft w:val="460"/>
          <w:marRight w:val="0"/>
          <w:marTop w:val="0"/>
          <w:marBottom w:val="0"/>
          <w:divBdr>
            <w:top w:val="none" w:sz="0" w:space="0" w:color="auto"/>
            <w:left w:val="none" w:sz="0" w:space="0" w:color="auto"/>
            <w:bottom w:val="none" w:sz="0" w:space="0" w:color="auto"/>
            <w:right w:val="none" w:sz="0" w:space="0" w:color="auto"/>
          </w:divBdr>
        </w:div>
        <w:div w:id="2001812961">
          <w:marLeft w:val="230"/>
          <w:marRight w:val="0"/>
          <w:marTop w:val="0"/>
          <w:marBottom w:val="0"/>
          <w:divBdr>
            <w:top w:val="none" w:sz="0" w:space="0" w:color="auto"/>
            <w:left w:val="none" w:sz="0" w:space="0" w:color="auto"/>
            <w:bottom w:val="none" w:sz="0" w:space="0" w:color="auto"/>
            <w:right w:val="none" w:sz="0" w:space="0" w:color="auto"/>
          </w:divBdr>
        </w:div>
        <w:div w:id="2001813308">
          <w:marLeft w:val="460"/>
          <w:marRight w:val="0"/>
          <w:marTop w:val="0"/>
          <w:marBottom w:val="0"/>
          <w:divBdr>
            <w:top w:val="none" w:sz="0" w:space="0" w:color="auto"/>
            <w:left w:val="none" w:sz="0" w:space="0" w:color="auto"/>
            <w:bottom w:val="none" w:sz="0" w:space="0" w:color="auto"/>
            <w:right w:val="none" w:sz="0" w:space="0" w:color="auto"/>
          </w:divBdr>
        </w:div>
        <w:div w:id="2001813421">
          <w:marLeft w:val="0"/>
          <w:marRight w:val="0"/>
          <w:marTop w:val="0"/>
          <w:marBottom w:val="0"/>
          <w:divBdr>
            <w:top w:val="none" w:sz="0" w:space="0" w:color="auto"/>
            <w:left w:val="none" w:sz="0" w:space="0" w:color="auto"/>
            <w:bottom w:val="none" w:sz="0" w:space="0" w:color="auto"/>
            <w:right w:val="none" w:sz="0" w:space="0" w:color="auto"/>
          </w:divBdr>
        </w:div>
        <w:div w:id="2001813464">
          <w:marLeft w:val="920"/>
          <w:marRight w:val="0"/>
          <w:marTop w:val="0"/>
          <w:marBottom w:val="0"/>
          <w:divBdr>
            <w:top w:val="none" w:sz="0" w:space="0" w:color="auto"/>
            <w:left w:val="none" w:sz="0" w:space="0" w:color="auto"/>
            <w:bottom w:val="none" w:sz="0" w:space="0" w:color="auto"/>
            <w:right w:val="none" w:sz="0" w:space="0" w:color="auto"/>
          </w:divBdr>
        </w:div>
      </w:divsChild>
    </w:div>
    <w:div w:id="2001813224">
      <w:marLeft w:val="0"/>
      <w:marRight w:val="0"/>
      <w:marTop w:val="0"/>
      <w:marBottom w:val="0"/>
      <w:divBdr>
        <w:top w:val="none" w:sz="0" w:space="0" w:color="auto"/>
        <w:left w:val="none" w:sz="0" w:space="0" w:color="auto"/>
        <w:bottom w:val="none" w:sz="0" w:space="0" w:color="auto"/>
        <w:right w:val="none" w:sz="0" w:space="0" w:color="auto"/>
      </w:divBdr>
      <w:divsChild>
        <w:div w:id="2001812942">
          <w:marLeft w:val="0"/>
          <w:marRight w:val="0"/>
          <w:marTop w:val="0"/>
          <w:marBottom w:val="0"/>
          <w:divBdr>
            <w:top w:val="none" w:sz="0" w:space="0" w:color="auto"/>
            <w:left w:val="none" w:sz="0" w:space="0" w:color="auto"/>
            <w:bottom w:val="none" w:sz="0" w:space="0" w:color="auto"/>
            <w:right w:val="none" w:sz="0" w:space="0" w:color="auto"/>
          </w:divBdr>
          <w:divsChild>
            <w:div w:id="2001813560">
              <w:marLeft w:val="0"/>
              <w:marRight w:val="0"/>
              <w:marTop w:val="0"/>
              <w:marBottom w:val="0"/>
              <w:divBdr>
                <w:top w:val="none" w:sz="0" w:space="0" w:color="auto"/>
                <w:left w:val="none" w:sz="0" w:space="0" w:color="auto"/>
                <w:bottom w:val="none" w:sz="0" w:space="0" w:color="auto"/>
                <w:right w:val="none" w:sz="0" w:space="0" w:color="auto"/>
              </w:divBdr>
              <w:divsChild>
                <w:div w:id="2001813499">
                  <w:marLeft w:val="0"/>
                  <w:marRight w:val="0"/>
                  <w:marTop w:val="0"/>
                  <w:marBottom w:val="0"/>
                  <w:divBdr>
                    <w:top w:val="none" w:sz="0" w:space="0" w:color="auto"/>
                    <w:left w:val="none" w:sz="0" w:space="0" w:color="auto"/>
                    <w:bottom w:val="none" w:sz="0" w:space="0" w:color="auto"/>
                    <w:right w:val="none" w:sz="0" w:space="0" w:color="auto"/>
                  </w:divBdr>
                  <w:divsChild>
                    <w:div w:id="2001813563">
                      <w:marLeft w:val="0"/>
                      <w:marRight w:val="0"/>
                      <w:marTop w:val="0"/>
                      <w:marBottom w:val="0"/>
                      <w:divBdr>
                        <w:top w:val="none" w:sz="0" w:space="0" w:color="auto"/>
                        <w:left w:val="none" w:sz="0" w:space="0" w:color="auto"/>
                        <w:bottom w:val="none" w:sz="0" w:space="0" w:color="auto"/>
                        <w:right w:val="none" w:sz="0" w:space="0" w:color="auto"/>
                      </w:divBdr>
                      <w:divsChild>
                        <w:div w:id="2001813343">
                          <w:marLeft w:val="0"/>
                          <w:marRight w:val="0"/>
                          <w:marTop w:val="0"/>
                          <w:marBottom w:val="0"/>
                          <w:divBdr>
                            <w:top w:val="none" w:sz="0" w:space="0" w:color="auto"/>
                            <w:left w:val="none" w:sz="0" w:space="0" w:color="auto"/>
                            <w:bottom w:val="none" w:sz="0" w:space="0" w:color="auto"/>
                            <w:right w:val="none" w:sz="0" w:space="0" w:color="auto"/>
                          </w:divBdr>
                          <w:divsChild>
                            <w:div w:id="2001812958">
                              <w:marLeft w:val="0"/>
                              <w:marRight w:val="0"/>
                              <w:marTop w:val="0"/>
                              <w:marBottom w:val="0"/>
                              <w:divBdr>
                                <w:top w:val="none" w:sz="0" w:space="0" w:color="auto"/>
                                <w:left w:val="none" w:sz="0" w:space="0" w:color="auto"/>
                                <w:bottom w:val="none" w:sz="0" w:space="0" w:color="auto"/>
                                <w:right w:val="none" w:sz="0" w:space="0" w:color="auto"/>
                              </w:divBdr>
                              <w:divsChild>
                                <w:div w:id="2001813571">
                                  <w:marLeft w:val="0"/>
                                  <w:marRight w:val="0"/>
                                  <w:marTop w:val="0"/>
                                  <w:marBottom w:val="0"/>
                                  <w:divBdr>
                                    <w:top w:val="none" w:sz="0" w:space="0" w:color="auto"/>
                                    <w:left w:val="none" w:sz="0" w:space="0" w:color="auto"/>
                                    <w:bottom w:val="none" w:sz="0" w:space="0" w:color="auto"/>
                                    <w:right w:val="none" w:sz="0" w:space="0" w:color="auto"/>
                                  </w:divBdr>
                                  <w:divsChild>
                                    <w:div w:id="20018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135">
                              <w:marLeft w:val="0"/>
                              <w:marRight w:val="0"/>
                              <w:marTop w:val="0"/>
                              <w:marBottom w:val="0"/>
                              <w:divBdr>
                                <w:top w:val="none" w:sz="0" w:space="0" w:color="auto"/>
                                <w:left w:val="none" w:sz="0" w:space="0" w:color="auto"/>
                                <w:bottom w:val="none" w:sz="0" w:space="0" w:color="auto"/>
                                <w:right w:val="none" w:sz="0" w:space="0" w:color="auto"/>
                              </w:divBdr>
                              <w:divsChild>
                                <w:div w:id="2001813379">
                                  <w:marLeft w:val="0"/>
                                  <w:marRight w:val="0"/>
                                  <w:marTop w:val="0"/>
                                  <w:marBottom w:val="0"/>
                                  <w:divBdr>
                                    <w:top w:val="none" w:sz="0" w:space="0" w:color="auto"/>
                                    <w:left w:val="none" w:sz="0" w:space="0" w:color="auto"/>
                                    <w:bottom w:val="none" w:sz="0" w:space="0" w:color="auto"/>
                                    <w:right w:val="none" w:sz="0" w:space="0" w:color="auto"/>
                                  </w:divBdr>
                                  <w:divsChild>
                                    <w:div w:id="2001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32">
                              <w:marLeft w:val="0"/>
                              <w:marRight w:val="0"/>
                              <w:marTop w:val="0"/>
                              <w:marBottom w:val="0"/>
                              <w:divBdr>
                                <w:top w:val="none" w:sz="0" w:space="0" w:color="auto"/>
                                <w:left w:val="none" w:sz="0" w:space="0" w:color="auto"/>
                                <w:bottom w:val="none" w:sz="0" w:space="0" w:color="auto"/>
                                <w:right w:val="none" w:sz="0" w:space="0" w:color="auto"/>
                              </w:divBdr>
                              <w:divsChild>
                                <w:div w:id="2001813184">
                                  <w:marLeft w:val="0"/>
                                  <w:marRight w:val="0"/>
                                  <w:marTop w:val="0"/>
                                  <w:marBottom w:val="0"/>
                                  <w:divBdr>
                                    <w:top w:val="none" w:sz="0" w:space="0" w:color="auto"/>
                                    <w:left w:val="none" w:sz="0" w:space="0" w:color="auto"/>
                                    <w:bottom w:val="none" w:sz="0" w:space="0" w:color="auto"/>
                                    <w:right w:val="none" w:sz="0" w:space="0" w:color="auto"/>
                                  </w:divBdr>
                                  <w:divsChild>
                                    <w:div w:id="20018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62">
                              <w:marLeft w:val="0"/>
                              <w:marRight w:val="0"/>
                              <w:marTop w:val="0"/>
                              <w:marBottom w:val="0"/>
                              <w:divBdr>
                                <w:top w:val="none" w:sz="0" w:space="0" w:color="auto"/>
                                <w:left w:val="none" w:sz="0" w:space="0" w:color="auto"/>
                                <w:bottom w:val="none" w:sz="0" w:space="0" w:color="auto"/>
                                <w:right w:val="none" w:sz="0" w:space="0" w:color="auto"/>
                              </w:divBdr>
                              <w:divsChild>
                                <w:div w:id="2001812991">
                                  <w:marLeft w:val="0"/>
                                  <w:marRight w:val="0"/>
                                  <w:marTop w:val="0"/>
                                  <w:marBottom w:val="0"/>
                                  <w:divBdr>
                                    <w:top w:val="none" w:sz="0" w:space="0" w:color="auto"/>
                                    <w:left w:val="none" w:sz="0" w:space="0" w:color="auto"/>
                                    <w:bottom w:val="none" w:sz="0" w:space="0" w:color="auto"/>
                                    <w:right w:val="none" w:sz="0" w:space="0" w:color="auto"/>
                                  </w:divBdr>
                                  <w:divsChild>
                                    <w:div w:id="20018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13235">
      <w:marLeft w:val="0"/>
      <w:marRight w:val="0"/>
      <w:marTop w:val="0"/>
      <w:marBottom w:val="0"/>
      <w:divBdr>
        <w:top w:val="none" w:sz="0" w:space="0" w:color="auto"/>
        <w:left w:val="none" w:sz="0" w:space="0" w:color="auto"/>
        <w:bottom w:val="none" w:sz="0" w:space="0" w:color="auto"/>
        <w:right w:val="none" w:sz="0" w:space="0" w:color="auto"/>
      </w:divBdr>
      <w:divsChild>
        <w:div w:id="2001812969">
          <w:marLeft w:val="240"/>
          <w:marRight w:val="0"/>
          <w:marTop w:val="0"/>
          <w:marBottom w:val="0"/>
          <w:divBdr>
            <w:top w:val="none" w:sz="0" w:space="0" w:color="auto"/>
            <w:left w:val="none" w:sz="0" w:space="0" w:color="auto"/>
            <w:bottom w:val="none" w:sz="0" w:space="0" w:color="auto"/>
            <w:right w:val="none" w:sz="0" w:space="0" w:color="auto"/>
          </w:divBdr>
        </w:div>
        <w:div w:id="2001813334">
          <w:marLeft w:val="240"/>
          <w:marRight w:val="0"/>
          <w:marTop w:val="0"/>
          <w:marBottom w:val="0"/>
          <w:divBdr>
            <w:top w:val="none" w:sz="0" w:space="0" w:color="auto"/>
            <w:left w:val="none" w:sz="0" w:space="0" w:color="auto"/>
            <w:bottom w:val="none" w:sz="0" w:space="0" w:color="auto"/>
            <w:right w:val="none" w:sz="0" w:space="0" w:color="auto"/>
          </w:divBdr>
        </w:div>
      </w:divsChild>
    </w:div>
    <w:div w:id="2001813249">
      <w:marLeft w:val="0"/>
      <w:marRight w:val="0"/>
      <w:marTop w:val="0"/>
      <w:marBottom w:val="0"/>
      <w:divBdr>
        <w:top w:val="none" w:sz="0" w:space="0" w:color="auto"/>
        <w:left w:val="none" w:sz="0" w:space="0" w:color="auto"/>
        <w:bottom w:val="none" w:sz="0" w:space="0" w:color="auto"/>
        <w:right w:val="none" w:sz="0" w:space="0" w:color="auto"/>
      </w:divBdr>
      <w:divsChild>
        <w:div w:id="2001812928">
          <w:marLeft w:val="0"/>
          <w:marRight w:val="0"/>
          <w:marTop w:val="0"/>
          <w:marBottom w:val="0"/>
          <w:divBdr>
            <w:top w:val="none" w:sz="0" w:space="0" w:color="auto"/>
            <w:left w:val="none" w:sz="0" w:space="0" w:color="auto"/>
            <w:bottom w:val="none" w:sz="0" w:space="0" w:color="auto"/>
            <w:right w:val="none" w:sz="0" w:space="0" w:color="auto"/>
          </w:divBdr>
        </w:div>
        <w:div w:id="2001812951">
          <w:marLeft w:val="230"/>
          <w:marRight w:val="0"/>
          <w:marTop w:val="0"/>
          <w:marBottom w:val="0"/>
          <w:divBdr>
            <w:top w:val="none" w:sz="0" w:space="0" w:color="auto"/>
            <w:left w:val="none" w:sz="0" w:space="0" w:color="auto"/>
            <w:bottom w:val="none" w:sz="0" w:space="0" w:color="auto"/>
            <w:right w:val="none" w:sz="0" w:space="0" w:color="auto"/>
          </w:divBdr>
        </w:div>
        <w:div w:id="2001813055">
          <w:marLeft w:val="0"/>
          <w:marRight w:val="0"/>
          <w:marTop w:val="0"/>
          <w:marBottom w:val="0"/>
          <w:divBdr>
            <w:top w:val="none" w:sz="0" w:space="0" w:color="auto"/>
            <w:left w:val="none" w:sz="0" w:space="0" w:color="auto"/>
            <w:bottom w:val="none" w:sz="0" w:space="0" w:color="auto"/>
            <w:right w:val="none" w:sz="0" w:space="0" w:color="auto"/>
          </w:divBdr>
        </w:div>
        <w:div w:id="2001813199">
          <w:marLeft w:val="230"/>
          <w:marRight w:val="0"/>
          <w:marTop w:val="0"/>
          <w:marBottom w:val="0"/>
          <w:divBdr>
            <w:top w:val="none" w:sz="0" w:space="0" w:color="auto"/>
            <w:left w:val="none" w:sz="0" w:space="0" w:color="auto"/>
            <w:bottom w:val="none" w:sz="0" w:space="0" w:color="auto"/>
            <w:right w:val="none" w:sz="0" w:space="0" w:color="auto"/>
          </w:divBdr>
        </w:div>
      </w:divsChild>
    </w:div>
    <w:div w:id="2001813280">
      <w:marLeft w:val="0"/>
      <w:marRight w:val="0"/>
      <w:marTop w:val="0"/>
      <w:marBottom w:val="0"/>
      <w:divBdr>
        <w:top w:val="none" w:sz="0" w:space="0" w:color="auto"/>
        <w:left w:val="none" w:sz="0" w:space="0" w:color="auto"/>
        <w:bottom w:val="none" w:sz="0" w:space="0" w:color="auto"/>
        <w:right w:val="none" w:sz="0" w:space="0" w:color="auto"/>
      </w:divBdr>
      <w:divsChild>
        <w:div w:id="2001812896">
          <w:marLeft w:val="460"/>
          <w:marRight w:val="0"/>
          <w:marTop w:val="0"/>
          <w:marBottom w:val="0"/>
          <w:divBdr>
            <w:top w:val="none" w:sz="0" w:space="0" w:color="auto"/>
            <w:left w:val="none" w:sz="0" w:space="0" w:color="auto"/>
            <w:bottom w:val="none" w:sz="0" w:space="0" w:color="auto"/>
            <w:right w:val="none" w:sz="0" w:space="0" w:color="auto"/>
          </w:divBdr>
        </w:div>
        <w:div w:id="2001812899">
          <w:marLeft w:val="230"/>
          <w:marRight w:val="0"/>
          <w:marTop w:val="0"/>
          <w:marBottom w:val="0"/>
          <w:divBdr>
            <w:top w:val="none" w:sz="0" w:space="0" w:color="auto"/>
            <w:left w:val="none" w:sz="0" w:space="0" w:color="auto"/>
            <w:bottom w:val="none" w:sz="0" w:space="0" w:color="auto"/>
            <w:right w:val="none" w:sz="0" w:space="0" w:color="auto"/>
          </w:divBdr>
        </w:div>
        <w:div w:id="2001812908">
          <w:marLeft w:val="230"/>
          <w:marRight w:val="0"/>
          <w:marTop w:val="0"/>
          <w:marBottom w:val="0"/>
          <w:divBdr>
            <w:top w:val="none" w:sz="0" w:space="0" w:color="auto"/>
            <w:left w:val="none" w:sz="0" w:space="0" w:color="auto"/>
            <w:bottom w:val="none" w:sz="0" w:space="0" w:color="auto"/>
            <w:right w:val="none" w:sz="0" w:space="0" w:color="auto"/>
          </w:divBdr>
        </w:div>
        <w:div w:id="2001812910">
          <w:marLeft w:val="460"/>
          <w:marRight w:val="0"/>
          <w:marTop w:val="0"/>
          <w:marBottom w:val="0"/>
          <w:divBdr>
            <w:top w:val="none" w:sz="0" w:space="0" w:color="auto"/>
            <w:left w:val="none" w:sz="0" w:space="0" w:color="auto"/>
            <w:bottom w:val="none" w:sz="0" w:space="0" w:color="auto"/>
            <w:right w:val="none" w:sz="0" w:space="0" w:color="auto"/>
          </w:divBdr>
        </w:div>
        <w:div w:id="2001812913">
          <w:marLeft w:val="690"/>
          <w:marRight w:val="0"/>
          <w:marTop w:val="0"/>
          <w:marBottom w:val="0"/>
          <w:divBdr>
            <w:top w:val="none" w:sz="0" w:space="0" w:color="auto"/>
            <w:left w:val="none" w:sz="0" w:space="0" w:color="auto"/>
            <w:bottom w:val="none" w:sz="0" w:space="0" w:color="auto"/>
            <w:right w:val="none" w:sz="0" w:space="0" w:color="auto"/>
          </w:divBdr>
        </w:div>
        <w:div w:id="2001812918">
          <w:marLeft w:val="690"/>
          <w:marRight w:val="0"/>
          <w:marTop w:val="0"/>
          <w:marBottom w:val="0"/>
          <w:divBdr>
            <w:top w:val="none" w:sz="0" w:space="0" w:color="auto"/>
            <w:left w:val="none" w:sz="0" w:space="0" w:color="auto"/>
            <w:bottom w:val="none" w:sz="0" w:space="0" w:color="auto"/>
            <w:right w:val="none" w:sz="0" w:space="0" w:color="auto"/>
          </w:divBdr>
        </w:div>
        <w:div w:id="2001812924">
          <w:marLeft w:val="230"/>
          <w:marRight w:val="0"/>
          <w:marTop w:val="0"/>
          <w:marBottom w:val="0"/>
          <w:divBdr>
            <w:top w:val="none" w:sz="0" w:space="0" w:color="auto"/>
            <w:left w:val="none" w:sz="0" w:space="0" w:color="auto"/>
            <w:bottom w:val="none" w:sz="0" w:space="0" w:color="auto"/>
            <w:right w:val="none" w:sz="0" w:space="0" w:color="auto"/>
          </w:divBdr>
        </w:div>
        <w:div w:id="2001812925">
          <w:marLeft w:val="230"/>
          <w:marRight w:val="0"/>
          <w:marTop w:val="0"/>
          <w:marBottom w:val="0"/>
          <w:divBdr>
            <w:top w:val="none" w:sz="0" w:space="0" w:color="auto"/>
            <w:left w:val="none" w:sz="0" w:space="0" w:color="auto"/>
            <w:bottom w:val="none" w:sz="0" w:space="0" w:color="auto"/>
            <w:right w:val="none" w:sz="0" w:space="0" w:color="auto"/>
          </w:divBdr>
        </w:div>
        <w:div w:id="2001812932">
          <w:marLeft w:val="920"/>
          <w:marRight w:val="0"/>
          <w:marTop w:val="0"/>
          <w:marBottom w:val="0"/>
          <w:divBdr>
            <w:top w:val="none" w:sz="0" w:space="0" w:color="auto"/>
            <w:left w:val="none" w:sz="0" w:space="0" w:color="auto"/>
            <w:bottom w:val="none" w:sz="0" w:space="0" w:color="auto"/>
            <w:right w:val="none" w:sz="0" w:space="0" w:color="auto"/>
          </w:divBdr>
        </w:div>
        <w:div w:id="2001812943">
          <w:marLeft w:val="230"/>
          <w:marRight w:val="0"/>
          <w:marTop w:val="0"/>
          <w:marBottom w:val="0"/>
          <w:divBdr>
            <w:top w:val="none" w:sz="0" w:space="0" w:color="auto"/>
            <w:left w:val="none" w:sz="0" w:space="0" w:color="auto"/>
            <w:bottom w:val="none" w:sz="0" w:space="0" w:color="auto"/>
            <w:right w:val="none" w:sz="0" w:space="0" w:color="auto"/>
          </w:divBdr>
        </w:div>
        <w:div w:id="2001812946">
          <w:marLeft w:val="230"/>
          <w:marRight w:val="0"/>
          <w:marTop w:val="0"/>
          <w:marBottom w:val="0"/>
          <w:divBdr>
            <w:top w:val="none" w:sz="0" w:space="0" w:color="auto"/>
            <w:left w:val="none" w:sz="0" w:space="0" w:color="auto"/>
            <w:bottom w:val="none" w:sz="0" w:space="0" w:color="auto"/>
            <w:right w:val="none" w:sz="0" w:space="0" w:color="auto"/>
          </w:divBdr>
        </w:div>
        <w:div w:id="2001812977">
          <w:marLeft w:val="920"/>
          <w:marRight w:val="0"/>
          <w:marTop w:val="0"/>
          <w:marBottom w:val="0"/>
          <w:divBdr>
            <w:top w:val="none" w:sz="0" w:space="0" w:color="auto"/>
            <w:left w:val="none" w:sz="0" w:space="0" w:color="auto"/>
            <w:bottom w:val="none" w:sz="0" w:space="0" w:color="auto"/>
            <w:right w:val="none" w:sz="0" w:space="0" w:color="auto"/>
          </w:divBdr>
        </w:div>
        <w:div w:id="2001812983">
          <w:marLeft w:val="230"/>
          <w:marRight w:val="0"/>
          <w:marTop w:val="0"/>
          <w:marBottom w:val="0"/>
          <w:divBdr>
            <w:top w:val="none" w:sz="0" w:space="0" w:color="auto"/>
            <w:left w:val="none" w:sz="0" w:space="0" w:color="auto"/>
            <w:bottom w:val="none" w:sz="0" w:space="0" w:color="auto"/>
            <w:right w:val="none" w:sz="0" w:space="0" w:color="auto"/>
          </w:divBdr>
        </w:div>
        <w:div w:id="2001812992">
          <w:marLeft w:val="230"/>
          <w:marRight w:val="0"/>
          <w:marTop w:val="0"/>
          <w:marBottom w:val="0"/>
          <w:divBdr>
            <w:top w:val="none" w:sz="0" w:space="0" w:color="auto"/>
            <w:left w:val="none" w:sz="0" w:space="0" w:color="auto"/>
            <w:bottom w:val="none" w:sz="0" w:space="0" w:color="auto"/>
            <w:right w:val="none" w:sz="0" w:space="0" w:color="auto"/>
          </w:divBdr>
        </w:div>
        <w:div w:id="2001813015">
          <w:marLeft w:val="460"/>
          <w:marRight w:val="0"/>
          <w:marTop w:val="0"/>
          <w:marBottom w:val="0"/>
          <w:divBdr>
            <w:top w:val="none" w:sz="0" w:space="0" w:color="auto"/>
            <w:left w:val="none" w:sz="0" w:space="0" w:color="auto"/>
            <w:bottom w:val="none" w:sz="0" w:space="0" w:color="auto"/>
            <w:right w:val="none" w:sz="0" w:space="0" w:color="auto"/>
          </w:divBdr>
        </w:div>
        <w:div w:id="2001813025">
          <w:marLeft w:val="0"/>
          <w:marRight w:val="0"/>
          <w:marTop w:val="0"/>
          <w:marBottom w:val="0"/>
          <w:divBdr>
            <w:top w:val="none" w:sz="0" w:space="0" w:color="auto"/>
            <w:left w:val="none" w:sz="0" w:space="0" w:color="auto"/>
            <w:bottom w:val="none" w:sz="0" w:space="0" w:color="auto"/>
            <w:right w:val="none" w:sz="0" w:space="0" w:color="auto"/>
          </w:divBdr>
        </w:div>
        <w:div w:id="2001813031">
          <w:marLeft w:val="690"/>
          <w:marRight w:val="0"/>
          <w:marTop w:val="0"/>
          <w:marBottom w:val="0"/>
          <w:divBdr>
            <w:top w:val="none" w:sz="0" w:space="0" w:color="auto"/>
            <w:left w:val="none" w:sz="0" w:space="0" w:color="auto"/>
            <w:bottom w:val="none" w:sz="0" w:space="0" w:color="auto"/>
            <w:right w:val="none" w:sz="0" w:space="0" w:color="auto"/>
          </w:divBdr>
        </w:div>
        <w:div w:id="2001813032">
          <w:marLeft w:val="230"/>
          <w:marRight w:val="0"/>
          <w:marTop w:val="0"/>
          <w:marBottom w:val="0"/>
          <w:divBdr>
            <w:top w:val="none" w:sz="0" w:space="0" w:color="auto"/>
            <w:left w:val="none" w:sz="0" w:space="0" w:color="auto"/>
            <w:bottom w:val="none" w:sz="0" w:space="0" w:color="auto"/>
            <w:right w:val="none" w:sz="0" w:space="0" w:color="auto"/>
          </w:divBdr>
        </w:div>
        <w:div w:id="2001813045">
          <w:marLeft w:val="460"/>
          <w:marRight w:val="0"/>
          <w:marTop w:val="0"/>
          <w:marBottom w:val="0"/>
          <w:divBdr>
            <w:top w:val="none" w:sz="0" w:space="0" w:color="auto"/>
            <w:left w:val="none" w:sz="0" w:space="0" w:color="auto"/>
            <w:bottom w:val="none" w:sz="0" w:space="0" w:color="auto"/>
            <w:right w:val="none" w:sz="0" w:space="0" w:color="auto"/>
          </w:divBdr>
        </w:div>
        <w:div w:id="2001813047">
          <w:marLeft w:val="230"/>
          <w:marRight w:val="0"/>
          <w:marTop w:val="0"/>
          <w:marBottom w:val="0"/>
          <w:divBdr>
            <w:top w:val="none" w:sz="0" w:space="0" w:color="auto"/>
            <w:left w:val="none" w:sz="0" w:space="0" w:color="auto"/>
            <w:bottom w:val="none" w:sz="0" w:space="0" w:color="auto"/>
            <w:right w:val="none" w:sz="0" w:space="0" w:color="auto"/>
          </w:divBdr>
        </w:div>
        <w:div w:id="2001813050">
          <w:marLeft w:val="460"/>
          <w:marRight w:val="0"/>
          <w:marTop w:val="0"/>
          <w:marBottom w:val="0"/>
          <w:divBdr>
            <w:top w:val="none" w:sz="0" w:space="0" w:color="auto"/>
            <w:left w:val="none" w:sz="0" w:space="0" w:color="auto"/>
            <w:bottom w:val="none" w:sz="0" w:space="0" w:color="auto"/>
            <w:right w:val="none" w:sz="0" w:space="0" w:color="auto"/>
          </w:divBdr>
        </w:div>
        <w:div w:id="2001813058">
          <w:marLeft w:val="460"/>
          <w:marRight w:val="0"/>
          <w:marTop w:val="0"/>
          <w:marBottom w:val="0"/>
          <w:divBdr>
            <w:top w:val="none" w:sz="0" w:space="0" w:color="auto"/>
            <w:left w:val="none" w:sz="0" w:space="0" w:color="auto"/>
            <w:bottom w:val="none" w:sz="0" w:space="0" w:color="auto"/>
            <w:right w:val="none" w:sz="0" w:space="0" w:color="auto"/>
          </w:divBdr>
        </w:div>
        <w:div w:id="2001813060">
          <w:marLeft w:val="690"/>
          <w:marRight w:val="0"/>
          <w:marTop w:val="0"/>
          <w:marBottom w:val="0"/>
          <w:divBdr>
            <w:top w:val="none" w:sz="0" w:space="0" w:color="auto"/>
            <w:left w:val="none" w:sz="0" w:space="0" w:color="auto"/>
            <w:bottom w:val="none" w:sz="0" w:space="0" w:color="auto"/>
            <w:right w:val="none" w:sz="0" w:space="0" w:color="auto"/>
          </w:divBdr>
        </w:div>
        <w:div w:id="2001813076">
          <w:marLeft w:val="460"/>
          <w:marRight w:val="0"/>
          <w:marTop w:val="0"/>
          <w:marBottom w:val="0"/>
          <w:divBdr>
            <w:top w:val="none" w:sz="0" w:space="0" w:color="auto"/>
            <w:left w:val="none" w:sz="0" w:space="0" w:color="auto"/>
            <w:bottom w:val="none" w:sz="0" w:space="0" w:color="auto"/>
            <w:right w:val="none" w:sz="0" w:space="0" w:color="auto"/>
          </w:divBdr>
        </w:div>
        <w:div w:id="2001813077">
          <w:marLeft w:val="690"/>
          <w:marRight w:val="0"/>
          <w:marTop w:val="0"/>
          <w:marBottom w:val="0"/>
          <w:divBdr>
            <w:top w:val="none" w:sz="0" w:space="0" w:color="auto"/>
            <w:left w:val="none" w:sz="0" w:space="0" w:color="auto"/>
            <w:bottom w:val="none" w:sz="0" w:space="0" w:color="auto"/>
            <w:right w:val="none" w:sz="0" w:space="0" w:color="auto"/>
          </w:divBdr>
        </w:div>
        <w:div w:id="2001813079">
          <w:marLeft w:val="460"/>
          <w:marRight w:val="0"/>
          <w:marTop w:val="0"/>
          <w:marBottom w:val="0"/>
          <w:divBdr>
            <w:top w:val="none" w:sz="0" w:space="0" w:color="auto"/>
            <w:left w:val="none" w:sz="0" w:space="0" w:color="auto"/>
            <w:bottom w:val="none" w:sz="0" w:space="0" w:color="auto"/>
            <w:right w:val="none" w:sz="0" w:space="0" w:color="auto"/>
          </w:divBdr>
        </w:div>
        <w:div w:id="2001813087">
          <w:marLeft w:val="460"/>
          <w:marRight w:val="0"/>
          <w:marTop w:val="0"/>
          <w:marBottom w:val="0"/>
          <w:divBdr>
            <w:top w:val="none" w:sz="0" w:space="0" w:color="auto"/>
            <w:left w:val="none" w:sz="0" w:space="0" w:color="auto"/>
            <w:bottom w:val="none" w:sz="0" w:space="0" w:color="auto"/>
            <w:right w:val="none" w:sz="0" w:space="0" w:color="auto"/>
          </w:divBdr>
        </w:div>
        <w:div w:id="2001813096">
          <w:marLeft w:val="230"/>
          <w:marRight w:val="0"/>
          <w:marTop w:val="0"/>
          <w:marBottom w:val="0"/>
          <w:divBdr>
            <w:top w:val="none" w:sz="0" w:space="0" w:color="auto"/>
            <w:left w:val="none" w:sz="0" w:space="0" w:color="auto"/>
            <w:bottom w:val="none" w:sz="0" w:space="0" w:color="auto"/>
            <w:right w:val="none" w:sz="0" w:space="0" w:color="auto"/>
          </w:divBdr>
        </w:div>
        <w:div w:id="2001813098">
          <w:marLeft w:val="0"/>
          <w:marRight w:val="0"/>
          <w:marTop w:val="0"/>
          <w:marBottom w:val="0"/>
          <w:divBdr>
            <w:top w:val="none" w:sz="0" w:space="0" w:color="auto"/>
            <w:left w:val="none" w:sz="0" w:space="0" w:color="auto"/>
            <w:bottom w:val="none" w:sz="0" w:space="0" w:color="auto"/>
            <w:right w:val="none" w:sz="0" w:space="0" w:color="auto"/>
          </w:divBdr>
        </w:div>
        <w:div w:id="2001813100">
          <w:marLeft w:val="0"/>
          <w:marRight w:val="0"/>
          <w:marTop w:val="0"/>
          <w:marBottom w:val="0"/>
          <w:divBdr>
            <w:top w:val="none" w:sz="0" w:space="0" w:color="auto"/>
            <w:left w:val="none" w:sz="0" w:space="0" w:color="auto"/>
            <w:bottom w:val="none" w:sz="0" w:space="0" w:color="auto"/>
            <w:right w:val="none" w:sz="0" w:space="0" w:color="auto"/>
          </w:divBdr>
        </w:div>
        <w:div w:id="2001813107">
          <w:marLeft w:val="0"/>
          <w:marRight w:val="0"/>
          <w:marTop w:val="0"/>
          <w:marBottom w:val="0"/>
          <w:divBdr>
            <w:top w:val="none" w:sz="0" w:space="0" w:color="auto"/>
            <w:left w:val="none" w:sz="0" w:space="0" w:color="auto"/>
            <w:bottom w:val="none" w:sz="0" w:space="0" w:color="auto"/>
            <w:right w:val="none" w:sz="0" w:space="0" w:color="auto"/>
          </w:divBdr>
        </w:div>
        <w:div w:id="2001813112">
          <w:marLeft w:val="0"/>
          <w:marRight w:val="0"/>
          <w:marTop w:val="0"/>
          <w:marBottom w:val="0"/>
          <w:divBdr>
            <w:top w:val="none" w:sz="0" w:space="0" w:color="auto"/>
            <w:left w:val="none" w:sz="0" w:space="0" w:color="auto"/>
            <w:bottom w:val="none" w:sz="0" w:space="0" w:color="auto"/>
            <w:right w:val="none" w:sz="0" w:space="0" w:color="auto"/>
          </w:divBdr>
        </w:div>
        <w:div w:id="2001813140">
          <w:marLeft w:val="690"/>
          <w:marRight w:val="0"/>
          <w:marTop w:val="0"/>
          <w:marBottom w:val="0"/>
          <w:divBdr>
            <w:top w:val="none" w:sz="0" w:space="0" w:color="auto"/>
            <w:left w:val="none" w:sz="0" w:space="0" w:color="auto"/>
            <w:bottom w:val="none" w:sz="0" w:space="0" w:color="auto"/>
            <w:right w:val="none" w:sz="0" w:space="0" w:color="auto"/>
          </w:divBdr>
        </w:div>
        <w:div w:id="2001813142">
          <w:marLeft w:val="460"/>
          <w:marRight w:val="0"/>
          <w:marTop w:val="0"/>
          <w:marBottom w:val="0"/>
          <w:divBdr>
            <w:top w:val="none" w:sz="0" w:space="0" w:color="auto"/>
            <w:left w:val="none" w:sz="0" w:space="0" w:color="auto"/>
            <w:bottom w:val="none" w:sz="0" w:space="0" w:color="auto"/>
            <w:right w:val="none" w:sz="0" w:space="0" w:color="auto"/>
          </w:divBdr>
        </w:div>
        <w:div w:id="2001813147">
          <w:marLeft w:val="690"/>
          <w:marRight w:val="0"/>
          <w:marTop w:val="0"/>
          <w:marBottom w:val="0"/>
          <w:divBdr>
            <w:top w:val="none" w:sz="0" w:space="0" w:color="auto"/>
            <w:left w:val="none" w:sz="0" w:space="0" w:color="auto"/>
            <w:bottom w:val="none" w:sz="0" w:space="0" w:color="auto"/>
            <w:right w:val="none" w:sz="0" w:space="0" w:color="auto"/>
          </w:divBdr>
        </w:div>
        <w:div w:id="2001813158">
          <w:marLeft w:val="0"/>
          <w:marRight w:val="0"/>
          <w:marTop w:val="0"/>
          <w:marBottom w:val="0"/>
          <w:divBdr>
            <w:top w:val="none" w:sz="0" w:space="0" w:color="auto"/>
            <w:left w:val="none" w:sz="0" w:space="0" w:color="auto"/>
            <w:bottom w:val="none" w:sz="0" w:space="0" w:color="auto"/>
            <w:right w:val="none" w:sz="0" w:space="0" w:color="auto"/>
          </w:divBdr>
        </w:div>
        <w:div w:id="2001813164">
          <w:marLeft w:val="690"/>
          <w:marRight w:val="0"/>
          <w:marTop w:val="0"/>
          <w:marBottom w:val="0"/>
          <w:divBdr>
            <w:top w:val="none" w:sz="0" w:space="0" w:color="auto"/>
            <w:left w:val="none" w:sz="0" w:space="0" w:color="auto"/>
            <w:bottom w:val="none" w:sz="0" w:space="0" w:color="auto"/>
            <w:right w:val="none" w:sz="0" w:space="0" w:color="auto"/>
          </w:divBdr>
        </w:div>
        <w:div w:id="2001813179">
          <w:marLeft w:val="690"/>
          <w:marRight w:val="0"/>
          <w:marTop w:val="0"/>
          <w:marBottom w:val="0"/>
          <w:divBdr>
            <w:top w:val="none" w:sz="0" w:space="0" w:color="auto"/>
            <w:left w:val="none" w:sz="0" w:space="0" w:color="auto"/>
            <w:bottom w:val="none" w:sz="0" w:space="0" w:color="auto"/>
            <w:right w:val="none" w:sz="0" w:space="0" w:color="auto"/>
          </w:divBdr>
        </w:div>
        <w:div w:id="2001813185">
          <w:marLeft w:val="230"/>
          <w:marRight w:val="0"/>
          <w:marTop w:val="0"/>
          <w:marBottom w:val="0"/>
          <w:divBdr>
            <w:top w:val="none" w:sz="0" w:space="0" w:color="auto"/>
            <w:left w:val="none" w:sz="0" w:space="0" w:color="auto"/>
            <w:bottom w:val="none" w:sz="0" w:space="0" w:color="auto"/>
            <w:right w:val="none" w:sz="0" w:space="0" w:color="auto"/>
          </w:divBdr>
        </w:div>
        <w:div w:id="2001813194">
          <w:marLeft w:val="460"/>
          <w:marRight w:val="0"/>
          <w:marTop w:val="0"/>
          <w:marBottom w:val="0"/>
          <w:divBdr>
            <w:top w:val="none" w:sz="0" w:space="0" w:color="auto"/>
            <w:left w:val="none" w:sz="0" w:space="0" w:color="auto"/>
            <w:bottom w:val="none" w:sz="0" w:space="0" w:color="auto"/>
            <w:right w:val="none" w:sz="0" w:space="0" w:color="auto"/>
          </w:divBdr>
        </w:div>
        <w:div w:id="2001813196">
          <w:marLeft w:val="460"/>
          <w:marRight w:val="0"/>
          <w:marTop w:val="0"/>
          <w:marBottom w:val="0"/>
          <w:divBdr>
            <w:top w:val="none" w:sz="0" w:space="0" w:color="auto"/>
            <w:left w:val="none" w:sz="0" w:space="0" w:color="auto"/>
            <w:bottom w:val="none" w:sz="0" w:space="0" w:color="auto"/>
            <w:right w:val="none" w:sz="0" w:space="0" w:color="auto"/>
          </w:divBdr>
        </w:div>
        <w:div w:id="2001813201">
          <w:marLeft w:val="460"/>
          <w:marRight w:val="0"/>
          <w:marTop w:val="0"/>
          <w:marBottom w:val="0"/>
          <w:divBdr>
            <w:top w:val="none" w:sz="0" w:space="0" w:color="auto"/>
            <w:left w:val="none" w:sz="0" w:space="0" w:color="auto"/>
            <w:bottom w:val="none" w:sz="0" w:space="0" w:color="auto"/>
            <w:right w:val="none" w:sz="0" w:space="0" w:color="auto"/>
          </w:divBdr>
        </w:div>
        <w:div w:id="2001813209">
          <w:marLeft w:val="460"/>
          <w:marRight w:val="0"/>
          <w:marTop w:val="0"/>
          <w:marBottom w:val="0"/>
          <w:divBdr>
            <w:top w:val="none" w:sz="0" w:space="0" w:color="auto"/>
            <w:left w:val="none" w:sz="0" w:space="0" w:color="auto"/>
            <w:bottom w:val="none" w:sz="0" w:space="0" w:color="auto"/>
            <w:right w:val="none" w:sz="0" w:space="0" w:color="auto"/>
          </w:divBdr>
        </w:div>
        <w:div w:id="2001813238">
          <w:marLeft w:val="920"/>
          <w:marRight w:val="0"/>
          <w:marTop w:val="0"/>
          <w:marBottom w:val="0"/>
          <w:divBdr>
            <w:top w:val="none" w:sz="0" w:space="0" w:color="auto"/>
            <w:left w:val="none" w:sz="0" w:space="0" w:color="auto"/>
            <w:bottom w:val="none" w:sz="0" w:space="0" w:color="auto"/>
            <w:right w:val="none" w:sz="0" w:space="0" w:color="auto"/>
          </w:divBdr>
        </w:div>
        <w:div w:id="2001813239">
          <w:marLeft w:val="460"/>
          <w:marRight w:val="0"/>
          <w:marTop w:val="0"/>
          <w:marBottom w:val="0"/>
          <w:divBdr>
            <w:top w:val="none" w:sz="0" w:space="0" w:color="auto"/>
            <w:left w:val="none" w:sz="0" w:space="0" w:color="auto"/>
            <w:bottom w:val="none" w:sz="0" w:space="0" w:color="auto"/>
            <w:right w:val="none" w:sz="0" w:space="0" w:color="auto"/>
          </w:divBdr>
        </w:div>
        <w:div w:id="2001813245">
          <w:marLeft w:val="460"/>
          <w:marRight w:val="0"/>
          <w:marTop w:val="0"/>
          <w:marBottom w:val="0"/>
          <w:divBdr>
            <w:top w:val="none" w:sz="0" w:space="0" w:color="auto"/>
            <w:left w:val="none" w:sz="0" w:space="0" w:color="auto"/>
            <w:bottom w:val="none" w:sz="0" w:space="0" w:color="auto"/>
            <w:right w:val="none" w:sz="0" w:space="0" w:color="auto"/>
          </w:divBdr>
        </w:div>
        <w:div w:id="2001813260">
          <w:marLeft w:val="230"/>
          <w:marRight w:val="0"/>
          <w:marTop w:val="0"/>
          <w:marBottom w:val="0"/>
          <w:divBdr>
            <w:top w:val="none" w:sz="0" w:space="0" w:color="auto"/>
            <w:left w:val="none" w:sz="0" w:space="0" w:color="auto"/>
            <w:bottom w:val="none" w:sz="0" w:space="0" w:color="auto"/>
            <w:right w:val="none" w:sz="0" w:space="0" w:color="auto"/>
          </w:divBdr>
        </w:div>
        <w:div w:id="2001813265">
          <w:marLeft w:val="230"/>
          <w:marRight w:val="0"/>
          <w:marTop w:val="0"/>
          <w:marBottom w:val="0"/>
          <w:divBdr>
            <w:top w:val="none" w:sz="0" w:space="0" w:color="auto"/>
            <w:left w:val="none" w:sz="0" w:space="0" w:color="auto"/>
            <w:bottom w:val="none" w:sz="0" w:space="0" w:color="auto"/>
            <w:right w:val="none" w:sz="0" w:space="0" w:color="auto"/>
          </w:divBdr>
        </w:div>
        <w:div w:id="2001813271">
          <w:marLeft w:val="460"/>
          <w:marRight w:val="0"/>
          <w:marTop w:val="0"/>
          <w:marBottom w:val="0"/>
          <w:divBdr>
            <w:top w:val="none" w:sz="0" w:space="0" w:color="auto"/>
            <w:left w:val="none" w:sz="0" w:space="0" w:color="auto"/>
            <w:bottom w:val="none" w:sz="0" w:space="0" w:color="auto"/>
            <w:right w:val="none" w:sz="0" w:space="0" w:color="auto"/>
          </w:divBdr>
        </w:div>
        <w:div w:id="2001813274">
          <w:marLeft w:val="920"/>
          <w:marRight w:val="0"/>
          <w:marTop w:val="0"/>
          <w:marBottom w:val="0"/>
          <w:divBdr>
            <w:top w:val="none" w:sz="0" w:space="0" w:color="auto"/>
            <w:left w:val="none" w:sz="0" w:space="0" w:color="auto"/>
            <w:bottom w:val="none" w:sz="0" w:space="0" w:color="auto"/>
            <w:right w:val="none" w:sz="0" w:space="0" w:color="auto"/>
          </w:divBdr>
        </w:div>
        <w:div w:id="2001813275">
          <w:marLeft w:val="920"/>
          <w:marRight w:val="0"/>
          <w:marTop w:val="0"/>
          <w:marBottom w:val="0"/>
          <w:divBdr>
            <w:top w:val="none" w:sz="0" w:space="0" w:color="auto"/>
            <w:left w:val="none" w:sz="0" w:space="0" w:color="auto"/>
            <w:bottom w:val="none" w:sz="0" w:space="0" w:color="auto"/>
            <w:right w:val="none" w:sz="0" w:space="0" w:color="auto"/>
          </w:divBdr>
        </w:div>
        <w:div w:id="2001813282">
          <w:marLeft w:val="0"/>
          <w:marRight w:val="0"/>
          <w:marTop w:val="0"/>
          <w:marBottom w:val="0"/>
          <w:divBdr>
            <w:top w:val="none" w:sz="0" w:space="0" w:color="auto"/>
            <w:left w:val="none" w:sz="0" w:space="0" w:color="auto"/>
            <w:bottom w:val="none" w:sz="0" w:space="0" w:color="auto"/>
            <w:right w:val="none" w:sz="0" w:space="0" w:color="auto"/>
          </w:divBdr>
        </w:div>
        <w:div w:id="2001813299">
          <w:marLeft w:val="460"/>
          <w:marRight w:val="0"/>
          <w:marTop w:val="0"/>
          <w:marBottom w:val="0"/>
          <w:divBdr>
            <w:top w:val="none" w:sz="0" w:space="0" w:color="auto"/>
            <w:left w:val="none" w:sz="0" w:space="0" w:color="auto"/>
            <w:bottom w:val="none" w:sz="0" w:space="0" w:color="auto"/>
            <w:right w:val="none" w:sz="0" w:space="0" w:color="auto"/>
          </w:divBdr>
        </w:div>
        <w:div w:id="2001813313">
          <w:marLeft w:val="230"/>
          <w:marRight w:val="0"/>
          <w:marTop w:val="0"/>
          <w:marBottom w:val="0"/>
          <w:divBdr>
            <w:top w:val="none" w:sz="0" w:space="0" w:color="auto"/>
            <w:left w:val="none" w:sz="0" w:space="0" w:color="auto"/>
            <w:bottom w:val="none" w:sz="0" w:space="0" w:color="auto"/>
            <w:right w:val="none" w:sz="0" w:space="0" w:color="auto"/>
          </w:divBdr>
        </w:div>
        <w:div w:id="2001813315">
          <w:marLeft w:val="920"/>
          <w:marRight w:val="0"/>
          <w:marTop w:val="0"/>
          <w:marBottom w:val="0"/>
          <w:divBdr>
            <w:top w:val="none" w:sz="0" w:space="0" w:color="auto"/>
            <w:left w:val="none" w:sz="0" w:space="0" w:color="auto"/>
            <w:bottom w:val="none" w:sz="0" w:space="0" w:color="auto"/>
            <w:right w:val="none" w:sz="0" w:space="0" w:color="auto"/>
          </w:divBdr>
        </w:div>
        <w:div w:id="2001813316">
          <w:marLeft w:val="230"/>
          <w:marRight w:val="0"/>
          <w:marTop w:val="0"/>
          <w:marBottom w:val="0"/>
          <w:divBdr>
            <w:top w:val="none" w:sz="0" w:space="0" w:color="auto"/>
            <w:left w:val="none" w:sz="0" w:space="0" w:color="auto"/>
            <w:bottom w:val="none" w:sz="0" w:space="0" w:color="auto"/>
            <w:right w:val="none" w:sz="0" w:space="0" w:color="auto"/>
          </w:divBdr>
        </w:div>
        <w:div w:id="2001813325">
          <w:marLeft w:val="0"/>
          <w:marRight w:val="0"/>
          <w:marTop w:val="0"/>
          <w:marBottom w:val="0"/>
          <w:divBdr>
            <w:top w:val="none" w:sz="0" w:space="0" w:color="auto"/>
            <w:left w:val="none" w:sz="0" w:space="0" w:color="auto"/>
            <w:bottom w:val="none" w:sz="0" w:space="0" w:color="auto"/>
            <w:right w:val="none" w:sz="0" w:space="0" w:color="auto"/>
          </w:divBdr>
        </w:div>
        <w:div w:id="2001813339">
          <w:marLeft w:val="460"/>
          <w:marRight w:val="0"/>
          <w:marTop w:val="0"/>
          <w:marBottom w:val="0"/>
          <w:divBdr>
            <w:top w:val="none" w:sz="0" w:space="0" w:color="auto"/>
            <w:left w:val="none" w:sz="0" w:space="0" w:color="auto"/>
            <w:bottom w:val="none" w:sz="0" w:space="0" w:color="auto"/>
            <w:right w:val="none" w:sz="0" w:space="0" w:color="auto"/>
          </w:divBdr>
        </w:div>
        <w:div w:id="2001813340">
          <w:marLeft w:val="460"/>
          <w:marRight w:val="0"/>
          <w:marTop w:val="0"/>
          <w:marBottom w:val="0"/>
          <w:divBdr>
            <w:top w:val="none" w:sz="0" w:space="0" w:color="auto"/>
            <w:left w:val="none" w:sz="0" w:space="0" w:color="auto"/>
            <w:bottom w:val="none" w:sz="0" w:space="0" w:color="auto"/>
            <w:right w:val="none" w:sz="0" w:space="0" w:color="auto"/>
          </w:divBdr>
        </w:div>
        <w:div w:id="2001813348">
          <w:marLeft w:val="0"/>
          <w:marRight w:val="0"/>
          <w:marTop w:val="0"/>
          <w:marBottom w:val="0"/>
          <w:divBdr>
            <w:top w:val="none" w:sz="0" w:space="0" w:color="auto"/>
            <w:left w:val="none" w:sz="0" w:space="0" w:color="auto"/>
            <w:bottom w:val="none" w:sz="0" w:space="0" w:color="auto"/>
            <w:right w:val="none" w:sz="0" w:space="0" w:color="auto"/>
          </w:divBdr>
        </w:div>
        <w:div w:id="2001813355">
          <w:marLeft w:val="230"/>
          <w:marRight w:val="0"/>
          <w:marTop w:val="0"/>
          <w:marBottom w:val="0"/>
          <w:divBdr>
            <w:top w:val="none" w:sz="0" w:space="0" w:color="auto"/>
            <w:left w:val="none" w:sz="0" w:space="0" w:color="auto"/>
            <w:bottom w:val="none" w:sz="0" w:space="0" w:color="auto"/>
            <w:right w:val="none" w:sz="0" w:space="0" w:color="auto"/>
          </w:divBdr>
        </w:div>
        <w:div w:id="2001813377">
          <w:marLeft w:val="460"/>
          <w:marRight w:val="0"/>
          <w:marTop w:val="0"/>
          <w:marBottom w:val="0"/>
          <w:divBdr>
            <w:top w:val="none" w:sz="0" w:space="0" w:color="auto"/>
            <w:left w:val="none" w:sz="0" w:space="0" w:color="auto"/>
            <w:bottom w:val="none" w:sz="0" w:space="0" w:color="auto"/>
            <w:right w:val="none" w:sz="0" w:space="0" w:color="auto"/>
          </w:divBdr>
        </w:div>
        <w:div w:id="2001813378">
          <w:marLeft w:val="690"/>
          <w:marRight w:val="0"/>
          <w:marTop w:val="0"/>
          <w:marBottom w:val="0"/>
          <w:divBdr>
            <w:top w:val="none" w:sz="0" w:space="0" w:color="auto"/>
            <w:left w:val="none" w:sz="0" w:space="0" w:color="auto"/>
            <w:bottom w:val="none" w:sz="0" w:space="0" w:color="auto"/>
            <w:right w:val="none" w:sz="0" w:space="0" w:color="auto"/>
          </w:divBdr>
        </w:div>
        <w:div w:id="2001813392">
          <w:marLeft w:val="460"/>
          <w:marRight w:val="0"/>
          <w:marTop w:val="0"/>
          <w:marBottom w:val="0"/>
          <w:divBdr>
            <w:top w:val="none" w:sz="0" w:space="0" w:color="auto"/>
            <w:left w:val="none" w:sz="0" w:space="0" w:color="auto"/>
            <w:bottom w:val="none" w:sz="0" w:space="0" w:color="auto"/>
            <w:right w:val="none" w:sz="0" w:space="0" w:color="auto"/>
          </w:divBdr>
        </w:div>
        <w:div w:id="2001813393">
          <w:marLeft w:val="460"/>
          <w:marRight w:val="0"/>
          <w:marTop w:val="0"/>
          <w:marBottom w:val="0"/>
          <w:divBdr>
            <w:top w:val="none" w:sz="0" w:space="0" w:color="auto"/>
            <w:left w:val="none" w:sz="0" w:space="0" w:color="auto"/>
            <w:bottom w:val="none" w:sz="0" w:space="0" w:color="auto"/>
            <w:right w:val="none" w:sz="0" w:space="0" w:color="auto"/>
          </w:divBdr>
        </w:div>
        <w:div w:id="2001813394">
          <w:marLeft w:val="690"/>
          <w:marRight w:val="0"/>
          <w:marTop w:val="0"/>
          <w:marBottom w:val="0"/>
          <w:divBdr>
            <w:top w:val="none" w:sz="0" w:space="0" w:color="auto"/>
            <w:left w:val="none" w:sz="0" w:space="0" w:color="auto"/>
            <w:bottom w:val="none" w:sz="0" w:space="0" w:color="auto"/>
            <w:right w:val="none" w:sz="0" w:space="0" w:color="auto"/>
          </w:divBdr>
        </w:div>
        <w:div w:id="2001813396">
          <w:marLeft w:val="230"/>
          <w:marRight w:val="0"/>
          <w:marTop w:val="0"/>
          <w:marBottom w:val="0"/>
          <w:divBdr>
            <w:top w:val="none" w:sz="0" w:space="0" w:color="auto"/>
            <w:left w:val="none" w:sz="0" w:space="0" w:color="auto"/>
            <w:bottom w:val="none" w:sz="0" w:space="0" w:color="auto"/>
            <w:right w:val="none" w:sz="0" w:space="0" w:color="auto"/>
          </w:divBdr>
        </w:div>
        <w:div w:id="2001813401">
          <w:marLeft w:val="460"/>
          <w:marRight w:val="0"/>
          <w:marTop w:val="0"/>
          <w:marBottom w:val="0"/>
          <w:divBdr>
            <w:top w:val="none" w:sz="0" w:space="0" w:color="auto"/>
            <w:left w:val="none" w:sz="0" w:space="0" w:color="auto"/>
            <w:bottom w:val="none" w:sz="0" w:space="0" w:color="auto"/>
            <w:right w:val="none" w:sz="0" w:space="0" w:color="auto"/>
          </w:divBdr>
        </w:div>
        <w:div w:id="2001813414">
          <w:marLeft w:val="460"/>
          <w:marRight w:val="0"/>
          <w:marTop w:val="0"/>
          <w:marBottom w:val="0"/>
          <w:divBdr>
            <w:top w:val="none" w:sz="0" w:space="0" w:color="auto"/>
            <w:left w:val="none" w:sz="0" w:space="0" w:color="auto"/>
            <w:bottom w:val="none" w:sz="0" w:space="0" w:color="auto"/>
            <w:right w:val="none" w:sz="0" w:space="0" w:color="auto"/>
          </w:divBdr>
        </w:div>
        <w:div w:id="2001813415">
          <w:marLeft w:val="920"/>
          <w:marRight w:val="0"/>
          <w:marTop w:val="0"/>
          <w:marBottom w:val="0"/>
          <w:divBdr>
            <w:top w:val="none" w:sz="0" w:space="0" w:color="auto"/>
            <w:left w:val="none" w:sz="0" w:space="0" w:color="auto"/>
            <w:bottom w:val="none" w:sz="0" w:space="0" w:color="auto"/>
            <w:right w:val="none" w:sz="0" w:space="0" w:color="auto"/>
          </w:divBdr>
        </w:div>
        <w:div w:id="2001813422">
          <w:marLeft w:val="920"/>
          <w:marRight w:val="0"/>
          <w:marTop w:val="0"/>
          <w:marBottom w:val="0"/>
          <w:divBdr>
            <w:top w:val="none" w:sz="0" w:space="0" w:color="auto"/>
            <w:left w:val="none" w:sz="0" w:space="0" w:color="auto"/>
            <w:bottom w:val="none" w:sz="0" w:space="0" w:color="auto"/>
            <w:right w:val="none" w:sz="0" w:space="0" w:color="auto"/>
          </w:divBdr>
        </w:div>
        <w:div w:id="2001813436">
          <w:marLeft w:val="460"/>
          <w:marRight w:val="0"/>
          <w:marTop w:val="0"/>
          <w:marBottom w:val="0"/>
          <w:divBdr>
            <w:top w:val="none" w:sz="0" w:space="0" w:color="auto"/>
            <w:left w:val="none" w:sz="0" w:space="0" w:color="auto"/>
            <w:bottom w:val="none" w:sz="0" w:space="0" w:color="auto"/>
            <w:right w:val="none" w:sz="0" w:space="0" w:color="auto"/>
          </w:divBdr>
        </w:div>
        <w:div w:id="2001813441">
          <w:marLeft w:val="690"/>
          <w:marRight w:val="0"/>
          <w:marTop w:val="0"/>
          <w:marBottom w:val="0"/>
          <w:divBdr>
            <w:top w:val="none" w:sz="0" w:space="0" w:color="auto"/>
            <w:left w:val="none" w:sz="0" w:space="0" w:color="auto"/>
            <w:bottom w:val="none" w:sz="0" w:space="0" w:color="auto"/>
            <w:right w:val="none" w:sz="0" w:space="0" w:color="auto"/>
          </w:divBdr>
        </w:div>
        <w:div w:id="2001813452">
          <w:marLeft w:val="0"/>
          <w:marRight w:val="0"/>
          <w:marTop w:val="0"/>
          <w:marBottom w:val="0"/>
          <w:divBdr>
            <w:top w:val="none" w:sz="0" w:space="0" w:color="auto"/>
            <w:left w:val="none" w:sz="0" w:space="0" w:color="auto"/>
            <w:bottom w:val="none" w:sz="0" w:space="0" w:color="auto"/>
            <w:right w:val="none" w:sz="0" w:space="0" w:color="auto"/>
          </w:divBdr>
        </w:div>
        <w:div w:id="2001813453">
          <w:marLeft w:val="460"/>
          <w:marRight w:val="0"/>
          <w:marTop w:val="0"/>
          <w:marBottom w:val="0"/>
          <w:divBdr>
            <w:top w:val="none" w:sz="0" w:space="0" w:color="auto"/>
            <w:left w:val="none" w:sz="0" w:space="0" w:color="auto"/>
            <w:bottom w:val="none" w:sz="0" w:space="0" w:color="auto"/>
            <w:right w:val="none" w:sz="0" w:space="0" w:color="auto"/>
          </w:divBdr>
        </w:div>
        <w:div w:id="2001813478">
          <w:marLeft w:val="0"/>
          <w:marRight w:val="0"/>
          <w:marTop w:val="0"/>
          <w:marBottom w:val="0"/>
          <w:divBdr>
            <w:top w:val="none" w:sz="0" w:space="0" w:color="auto"/>
            <w:left w:val="none" w:sz="0" w:space="0" w:color="auto"/>
            <w:bottom w:val="none" w:sz="0" w:space="0" w:color="auto"/>
            <w:right w:val="none" w:sz="0" w:space="0" w:color="auto"/>
          </w:divBdr>
        </w:div>
        <w:div w:id="2001813485">
          <w:marLeft w:val="230"/>
          <w:marRight w:val="0"/>
          <w:marTop w:val="0"/>
          <w:marBottom w:val="0"/>
          <w:divBdr>
            <w:top w:val="none" w:sz="0" w:space="0" w:color="auto"/>
            <w:left w:val="none" w:sz="0" w:space="0" w:color="auto"/>
            <w:bottom w:val="none" w:sz="0" w:space="0" w:color="auto"/>
            <w:right w:val="none" w:sz="0" w:space="0" w:color="auto"/>
          </w:divBdr>
        </w:div>
        <w:div w:id="2001813489">
          <w:marLeft w:val="0"/>
          <w:marRight w:val="0"/>
          <w:marTop w:val="0"/>
          <w:marBottom w:val="0"/>
          <w:divBdr>
            <w:top w:val="none" w:sz="0" w:space="0" w:color="auto"/>
            <w:left w:val="none" w:sz="0" w:space="0" w:color="auto"/>
            <w:bottom w:val="none" w:sz="0" w:space="0" w:color="auto"/>
            <w:right w:val="none" w:sz="0" w:space="0" w:color="auto"/>
          </w:divBdr>
        </w:div>
        <w:div w:id="2001813490">
          <w:marLeft w:val="230"/>
          <w:marRight w:val="0"/>
          <w:marTop w:val="0"/>
          <w:marBottom w:val="0"/>
          <w:divBdr>
            <w:top w:val="none" w:sz="0" w:space="0" w:color="auto"/>
            <w:left w:val="none" w:sz="0" w:space="0" w:color="auto"/>
            <w:bottom w:val="none" w:sz="0" w:space="0" w:color="auto"/>
            <w:right w:val="none" w:sz="0" w:space="0" w:color="auto"/>
          </w:divBdr>
        </w:div>
        <w:div w:id="2001813498">
          <w:marLeft w:val="230"/>
          <w:marRight w:val="0"/>
          <w:marTop w:val="0"/>
          <w:marBottom w:val="0"/>
          <w:divBdr>
            <w:top w:val="none" w:sz="0" w:space="0" w:color="auto"/>
            <w:left w:val="none" w:sz="0" w:space="0" w:color="auto"/>
            <w:bottom w:val="none" w:sz="0" w:space="0" w:color="auto"/>
            <w:right w:val="none" w:sz="0" w:space="0" w:color="auto"/>
          </w:divBdr>
        </w:div>
        <w:div w:id="2001813506">
          <w:marLeft w:val="0"/>
          <w:marRight w:val="0"/>
          <w:marTop w:val="0"/>
          <w:marBottom w:val="0"/>
          <w:divBdr>
            <w:top w:val="none" w:sz="0" w:space="0" w:color="auto"/>
            <w:left w:val="none" w:sz="0" w:space="0" w:color="auto"/>
            <w:bottom w:val="none" w:sz="0" w:space="0" w:color="auto"/>
            <w:right w:val="none" w:sz="0" w:space="0" w:color="auto"/>
          </w:divBdr>
        </w:div>
        <w:div w:id="2001813507">
          <w:marLeft w:val="460"/>
          <w:marRight w:val="0"/>
          <w:marTop w:val="0"/>
          <w:marBottom w:val="0"/>
          <w:divBdr>
            <w:top w:val="none" w:sz="0" w:space="0" w:color="auto"/>
            <w:left w:val="none" w:sz="0" w:space="0" w:color="auto"/>
            <w:bottom w:val="none" w:sz="0" w:space="0" w:color="auto"/>
            <w:right w:val="none" w:sz="0" w:space="0" w:color="auto"/>
          </w:divBdr>
        </w:div>
        <w:div w:id="2001813568">
          <w:marLeft w:val="460"/>
          <w:marRight w:val="0"/>
          <w:marTop w:val="0"/>
          <w:marBottom w:val="0"/>
          <w:divBdr>
            <w:top w:val="none" w:sz="0" w:space="0" w:color="auto"/>
            <w:left w:val="none" w:sz="0" w:space="0" w:color="auto"/>
            <w:bottom w:val="none" w:sz="0" w:space="0" w:color="auto"/>
            <w:right w:val="none" w:sz="0" w:space="0" w:color="auto"/>
          </w:divBdr>
        </w:div>
        <w:div w:id="2001813573">
          <w:marLeft w:val="690"/>
          <w:marRight w:val="0"/>
          <w:marTop w:val="0"/>
          <w:marBottom w:val="0"/>
          <w:divBdr>
            <w:top w:val="none" w:sz="0" w:space="0" w:color="auto"/>
            <w:left w:val="none" w:sz="0" w:space="0" w:color="auto"/>
            <w:bottom w:val="none" w:sz="0" w:space="0" w:color="auto"/>
            <w:right w:val="none" w:sz="0" w:space="0" w:color="auto"/>
          </w:divBdr>
        </w:div>
        <w:div w:id="2001813574">
          <w:marLeft w:val="230"/>
          <w:marRight w:val="0"/>
          <w:marTop w:val="0"/>
          <w:marBottom w:val="0"/>
          <w:divBdr>
            <w:top w:val="none" w:sz="0" w:space="0" w:color="auto"/>
            <w:left w:val="none" w:sz="0" w:space="0" w:color="auto"/>
            <w:bottom w:val="none" w:sz="0" w:space="0" w:color="auto"/>
            <w:right w:val="none" w:sz="0" w:space="0" w:color="auto"/>
          </w:divBdr>
        </w:div>
        <w:div w:id="2001813576">
          <w:marLeft w:val="460"/>
          <w:marRight w:val="0"/>
          <w:marTop w:val="0"/>
          <w:marBottom w:val="0"/>
          <w:divBdr>
            <w:top w:val="none" w:sz="0" w:space="0" w:color="auto"/>
            <w:left w:val="none" w:sz="0" w:space="0" w:color="auto"/>
            <w:bottom w:val="none" w:sz="0" w:space="0" w:color="auto"/>
            <w:right w:val="none" w:sz="0" w:space="0" w:color="auto"/>
          </w:divBdr>
        </w:div>
      </w:divsChild>
    </w:div>
    <w:div w:id="2001813301">
      <w:marLeft w:val="0"/>
      <w:marRight w:val="0"/>
      <w:marTop w:val="0"/>
      <w:marBottom w:val="0"/>
      <w:divBdr>
        <w:top w:val="none" w:sz="0" w:space="0" w:color="auto"/>
        <w:left w:val="none" w:sz="0" w:space="0" w:color="auto"/>
        <w:bottom w:val="none" w:sz="0" w:space="0" w:color="auto"/>
        <w:right w:val="none" w:sz="0" w:space="0" w:color="auto"/>
      </w:divBdr>
      <w:divsChild>
        <w:div w:id="2001813173">
          <w:marLeft w:val="240"/>
          <w:marRight w:val="0"/>
          <w:marTop w:val="0"/>
          <w:marBottom w:val="0"/>
          <w:divBdr>
            <w:top w:val="none" w:sz="0" w:space="0" w:color="auto"/>
            <w:left w:val="none" w:sz="0" w:space="0" w:color="auto"/>
            <w:bottom w:val="none" w:sz="0" w:space="0" w:color="auto"/>
            <w:right w:val="none" w:sz="0" w:space="0" w:color="auto"/>
          </w:divBdr>
          <w:divsChild>
            <w:div w:id="2001813183">
              <w:marLeft w:val="240"/>
              <w:marRight w:val="0"/>
              <w:marTop w:val="0"/>
              <w:marBottom w:val="0"/>
              <w:divBdr>
                <w:top w:val="none" w:sz="0" w:space="0" w:color="auto"/>
                <w:left w:val="none" w:sz="0" w:space="0" w:color="auto"/>
                <w:bottom w:val="none" w:sz="0" w:space="0" w:color="auto"/>
                <w:right w:val="none" w:sz="0" w:space="0" w:color="auto"/>
              </w:divBdr>
            </w:div>
            <w:div w:id="2001813231">
              <w:marLeft w:val="240"/>
              <w:marRight w:val="0"/>
              <w:marTop w:val="0"/>
              <w:marBottom w:val="0"/>
              <w:divBdr>
                <w:top w:val="none" w:sz="0" w:space="0" w:color="auto"/>
                <w:left w:val="none" w:sz="0" w:space="0" w:color="auto"/>
                <w:bottom w:val="none" w:sz="0" w:space="0" w:color="auto"/>
                <w:right w:val="none" w:sz="0" w:space="0" w:color="auto"/>
              </w:divBdr>
            </w:div>
            <w:div w:id="2001813288">
              <w:marLeft w:val="240"/>
              <w:marRight w:val="0"/>
              <w:marTop w:val="0"/>
              <w:marBottom w:val="0"/>
              <w:divBdr>
                <w:top w:val="none" w:sz="0" w:space="0" w:color="auto"/>
                <w:left w:val="none" w:sz="0" w:space="0" w:color="auto"/>
                <w:bottom w:val="none" w:sz="0" w:space="0" w:color="auto"/>
                <w:right w:val="none" w:sz="0" w:space="0" w:color="auto"/>
              </w:divBdr>
            </w:div>
          </w:divsChild>
        </w:div>
        <w:div w:id="2001813516">
          <w:marLeft w:val="240"/>
          <w:marRight w:val="0"/>
          <w:marTop w:val="0"/>
          <w:marBottom w:val="0"/>
          <w:divBdr>
            <w:top w:val="none" w:sz="0" w:space="0" w:color="auto"/>
            <w:left w:val="none" w:sz="0" w:space="0" w:color="auto"/>
            <w:bottom w:val="none" w:sz="0" w:space="0" w:color="auto"/>
            <w:right w:val="none" w:sz="0" w:space="0" w:color="auto"/>
          </w:divBdr>
        </w:div>
      </w:divsChild>
    </w:div>
    <w:div w:id="2001813305">
      <w:marLeft w:val="0"/>
      <w:marRight w:val="0"/>
      <w:marTop w:val="0"/>
      <w:marBottom w:val="0"/>
      <w:divBdr>
        <w:top w:val="none" w:sz="0" w:space="0" w:color="auto"/>
        <w:left w:val="none" w:sz="0" w:space="0" w:color="auto"/>
        <w:bottom w:val="none" w:sz="0" w:space="0" w:color="auto"/>
        <w:right w:val="none" w:sz="0" w:space="0" w:color="auto"/>
      </w:divBdr>
      <w:divsChild>
        <w:div w:id="2001812890">
          <w:marLeft w:val="460"/>
          <w:marRight w:val="0"/>
          <w:marTop w:val="0"/>
          <w:marBottom w:val="0"/>
          <w:divBdr>
            <w:top w:val="none" w:sz="0" w:space="0" w:color="auto"/>
            <w:left w:val="none" w:sz="0" w:space="0" w:color="auto"/>
            <w:bottom w:val="none" w:sz="0" w:space="0" w:color="auto"/>
            <w:right w:val="none" w:sz="0" w:space="0" w:color="auto"/>
          </w:divBdr>
        </w:div>
        <w:div w:id="2001812891">
          <w:marLeft w:val="690"/>
          <w:marRight w:val="0"/>
          <w:marTop w:val="0"/>
          <w:marBottom w:val="0"/>
          <w:divBdr>
            <w:top w:val="none" w:sz="0" w:space="0" w:color="auto"/>
            <w:left w:val="none" w:sz="0" w:space="0" w:color="auto"/>
            <w:bottom w:val="none" w:sz="0" w:space="0" w:color="auto"/>
            <w:right w:val="none" w:sz="0" w:space="0" w:color="auto"/>
          </w:divBdr>
        </w:div>
        <w:div w:id="2001812895">
          <w:marLeft w:val="460"/>
          <w:marRight w:val="0"/>
          <w:marTop w:val="0"/>
          <w:marBottom w:val="0"/>
          <w:divBdr>
            <w:top w:val="none" w:sz="0" w:space="0" w:color="auto"/>
            <w:left w:val="none" w:sz="0" w:space="0" w:color="auto"/>
            <w:bottom w:val="none" w:sz="0" w:space="0" w:color="auto"/>
            <w:right w:val="none" w:sz="0" w:space="0" w:color="auto"/>
          </w:divBdr>
        </w:div>
        <w:div w:id="2001812901">
          <w:marLeft w:val="230"/>
          <w:marRight w:val="0"/>
          <w:marTop w:val="0"/>
          <w:marBottom w:val="0"/>
          <w:divBdr>
            <w:top w:val="none" w:sz="0" w:space="0" w:color="auto"/>
            <w:left w:val="none" w:sz="0" w:space="0" w:color="auto"/>
            <w:bottom w:val="none" w:sz="0" w:space="0" w:color="auto"/>
            <w:right w:val="none" w:sz="0" w:space="0" w:color="auto"/>
          </w:divBdr>
        </w:div>
        <w:div w:id="2001812902">
          <w:marLeft w:val="460"/>
          <w:marRight w:val="0"/>
          <w:marTop w:val="0"/>
          <w:marBottom w:val="0"/>
          <w:divBdr>
            <w:top w:val="none" w:sz="0" w:space="0" w:color="auto"/>
            <w:left w:val="none" w:sz="0" w:space="0" w:color="auto"/>
            <w:bottom w:val="none" w:sz="0" w:space="0" w:color="auto"/>
            <w:right w:val="none" w:sz="0" w:space="0" w:color="auto"/>
          </w:divBdr>
        </w:div>
        <w:div w:id="2001812907">
          <w:marLeft w:val="230"/>
          <w:marRight w:val="0"/>
          <w:marTop w:val="0"/>
          <w:marBottom w:val="0"/>
          <w:divBdr>
            <w:top w:val="none" w:sz="0" w:space="0" w:color="auto"/>
            <w:left w:val="none" w:sz="0" w:space="0" w:color="auto"/>
            <w:bottom w:val="none" w:sz="0" w:space="0" w:color="auto"/>
            <w:right w:val="none" w:sz="0" w:space="0" w:color="auto"/>
          </w:divBdr>
        </w:div>
        <w:div w:id="2001812919">
          <w:marLeft w:val="230"/>
          <w:marRight w:val="0"/>
          <w:marTop w:val="0"/>
          <w:marBottom w:val="0"/>
          <w:divBdr>
            <w:top w:val="none" w:sz="0" w:space="0" w:color="auto"/>
            <w:left w:val="none" w:sz="0" w:space="0" w:color="auto"/>
            <w:bottom w:val="none" w:sz="0" w:space="0" w:color="auto"/>
            <w:right w:val="none" w:sz="0" w:space="0" w:color="auto"/>
          </w:divBdr>
        </w:div>
        <w:div w:id="2001812930">
          <w:marLeft w:val="460"/>
          <w:marRight w:val="0"/>
          <w:marTop w:val="0"/>
          <w:marBottom w:val="0"/>
          <w:divBdr>
            <w:top w:val="none" w:sz="0" w:space="0" w:color="auto"/>
            <w:left w:val="none" w:sz="0" w:space="0" w:color="auto"/>
            <w:bottom w:val="none" w:sz="0" w:space="0" w:color="auto"/>
            <w:right w:val="none" w:sz="0" w:space="0" w:color="auto"/>
          </w:divBdr>
        </w:div>
        <w:div w:id="2001812936">
          <w:marLeft w:val="230"/>
          <w:marRight w:val="0"/>
          <w:marTop w:val="0"/>
          <w:marBottom w:val="0"/>
          <w:divBdr>
            <w:top w:val="none" w:sz="0" w:space="0" w:color="auto"/>
            <w:left w:val="none" w:sz="0" w:space="0" w:color="auto"/>
            <w:bottom w:val="none" w:sz="0" w:space="0" w:color="auto"/>
            <w:right w:val="none" w:sz="0" w:space="0" w:color="auto"/>
          </w:divBdr>
        </w:div>
        <w:div w:id="2001812944">
          <w:marLeft w:val="230"/>
          <w:marRight w:val="0"/>
          <w:marTop w:val="0"/>
          <w:marBottom w:val="0"/>
          <w:divBdr>
            <w:top w:val="none" w:sz="0" w:space="0" w:color="auto"/>
            <w:left w:val="none" w:sz="0" w:space="0" w:color="auto"/>
            <w:bottom w:val="none" w:sz="0" w:space="0" w:color="auto"/>
            <w:right w:val="none" w:sz="0" w:space="0" w:color="auto"/>
          </w:divBdr>
        </w:div>
        <w:div w:id="2001812950">
          <w:marLeft w:val="230"/>
          <w:marRight w:val="0"/>
          <w:marTop w:val="0"/>
          <w:marBottom w:val="0"/>
          <w:divBdr>
            <w:top w:val="none" w:sz="0" w:space="0" w:color="auto"/>
            <w:left w:val="none" w:sz="0" w:space="0" w:color="auto"/>
            <w:bottom w:val="none" w:sz="0" w:space="0" w:color="auto"/>
            <w:right w:val="none" w:sz="0" w:space="0" w:color="auto"/>
          </w:divBdr>
        </w:div>
        <w:div w:id="2001812955">
          <w:marLeft w:val="230"/>
          <w:marRight w:val="0"/>
          <w:marTop w:val="0"/>
          <w:marBottom w:val="0"/>
          <w:divBdr>
            <w:top w:val="none" w:sz="0" w:space="0" w:color="auto"/>
            <w:left w:val="none" w:sz="0" w:space="0" w:color="auto"/>
            <w:bottom w:val="none" w:sz="0" w:space="0" w:color="auto"/>
            <w:right w:val="none" w:sz="0" w:space="0" w:color="auto"/>
          </w:divBdr>
        </w:div>
        <w:div w:id="2001812963">
          <w:marLeft w:val="460"/>
          <w:marRight w:val="0"/>
          <w:marTop w:val="0"/>
          <w:marBottom w:val="0"/>
          <w:divBdr>
            <w:top w:val="none" w:sz="0" w:space="0" w:color="auto"/>
            <w:left w:val="none" w:sz="0" w:space="0" w:color="auto"/>
            <w:bottom w:val="none" w:sz="0" w:space="0" w:color="auto"/>
            <w:right w:val="none" w:sz="0" w:space="0" w:color="auto"/>
          </w:divBdr>
        </w:div>
        <w:div w:id="2001812975">
          <w:marLeft w:val="460"/>
          <w:marRight w:val="0"/>
          <w:marTop w:val="0"/>
          <w:marBottom w:val="0"/>
          <w:divBdr>
            <w:top w:val="none" w:sz="0" w:space="0" w:color="auto"/>
            <w:left w:val="none" w:sz="0" w:space="0" w:color="auto"/>
            <w:bottom w:val="none" w:sz="0" w:space="0" w:color="auto"/>
            <w:right w:val="none" w:sz="0" w:space="0" w:color="auto"/>
          </w:divBdr>
        </w:div>
        <w:div w:id="2001812976">
          <w:marLeft w:val="920"/>
          <w:marRight w:val="0"/>
          <w:marTop w:val="0"/>
          <w:marBottom w:val="0"/>
          <w:divBdr>
            <w:top w:val="none" w:sz="0" w:space="0" w:color="auto"/>
            <w:left w:val="none" w:sz="0" w:space="0" w:color="auto"/>
            <w:bottom w:val="none" w:sz="0" w:space="0" w:color="auto"/>
            <w:right w:val="none" w:sz="0" w:space="0" w:color="auto"/>
          </w:divBdr>
        </w:div>
        <w:div w:id="2001812997">
          <w:marLeft w:val="230"/>
          <w:marRight w:val="0"/>
          <w:marTop w:val="0"/>
          <w:marBottom w:val="0"/>
          <w:divBdr>
            <w:top w:val="none" w:sz="0" w:space="0" w:color="auto"/>
            <w:left w:val="none" w:sz="0" w:space="0" w:color="auto"/>
            <w:bottom w:val="none" w:sz="0" w:space="0" w:color="auto"/>
            <w:right w:val="none" w:sz="0" w:space="0" w:color="auto"/>
          </w:divBdr>
        </w:div>
        <w:div w:id="2001812998">
          <w:marLeft w:val="460"/>
          <w:marRight w:val="0"/>
          <w:marTop w:val="0"/>
          <w:marBottom w:val="0"/>
          <w:divBdr>
            <w:top w:val="none" w:sz="0" w:space="0" w:color="auto"/>
            <w:left w:val="none" w:sz="0" w:space="0" w:color="auto"/>
            <w:bottom w:val="none" w:sz="0" w:space="0" w:color="auto"/>
            <w:right w:val="none" w:sz="0" w:space="0" w:color="auto"/>
          </w:divBdr>
        </w:div>
        <w:div w:id="2001813009">
          <w:marLeft w:val="230"/>
          <w:marRight w:val="0"/>
          <w:marTop w:val="0"/>
          <w:marBottom w:val="0"/>
          <w:divBdr>
            <w:top w:val="none" w:sz="0" w:space="0" w:color="auto"/>
            <w:left w:val="none" w:sz="0" w:space="0" w:color="auto"/>
            <w:bottom w:val="none" w:sz="0" w:space="0" w:color="auto"/>
            <w:right w:val="none" w:sz="0" w:space="0" w:color="auto"/>
          </w:divBdr>
        </w:div>
        <w:div w:id="2001813016">
          <w:marLeft w:val="230"/>
          <w:marRight w:val="0"/>
          <w:marTop w:val="0"/>
          <w:marBottom w:val="0"/>
          <w:divBdr>
            <w:top w:val="none" w:sz="0" w:space="0" w:color="auto"/>
            <w:left w:val="none" w:sz="0" w:space="0" w:color="auto"/>
            <w:bottom w:val="none" w:sz="0" w:space="0" w:color="auto"/>
            <w:right w:val="none" w:sz="0" w:space="0" w:color="auto"/>
          </w:divBdr>
        </w:div>
        <w:div w:id="2001813017">
          <w:marLeft w:val="230"/>
          <w:marRight w:val="0"/>
          <w:marTop w:val="0"/>
          <w:marBottom w:val="0"/>
          <w:divBdr>
            <w:top w:val="none" w:sz="0" w:space="0" w:color="auto"/>
            <w:left w:val="none" w:sz="0" w:space="0" w:color="auto"/>
            <w:bottom w:val="none" w:sz="0" w:space="0" w:color="auto"/>
            <w:right w:val="none" w:sz="0" w:space="0" w:color="auto"/>
          </w:divBdr>
        </w:div>
        <w:div w:id="2001813018">
          <w:marLeft w:val="230"/>
          <w:marRight w:val="0"/>
          <w:marTop w:val="0"/>
          <w:marBottom w:val="0"/>
          <w:divBdr>
            <w:top w:val="none" w:sz="0" w:space="0" w:color="auto"/>
            <w:left w:val="none" w:sz="0" w:space="0" w:color="auto"/>
            <w:bottom w:val="none" w:sz="0" w:space="0" w:color="auto"/>
            <w:right w:val="none" w:sz="0" w:space="0" w:color="auto"/>
          </w:divBdr>
        </w:div>
        <w:div w:id="2001813020">
          <w:marLeft w:val="230"/>
          <w:marRight w:val="0"/>
          <w:marTop w:val="0"/>
          <w:marBottom w:val="0"/>
          <w:divBdr>
            <w:top w:val="none" w:sz="0" w:space="0" w:color="auto"/>
            <w:left w:val="none" w:sz="0" w:space="0" w:color="auto"/>
            <w:bottom w:val="none" w:sz="0" w:space="0" w:color="auto"/>
            <w:right w:val="none" w:sz="0" w:space="0" w:color="auto"/>
          </w:divBdr>
        </w:div>
        <w:div w:id="2001813028">
          <w:marLeft w:val="230"/>
          <w:marRight w:val="0"/>
          <w:marTop w:val="0"/>
          <w:marBottom w:val="0"/>
          <w:divBdr>
            <w:top w:val="none" w:sz="0" w:space="0" w:color="auto"/>
            <w:left w:val="none" w:sz="0" w:space="0" w:color="auto"/>
            <w:bottom w:val="none" w:sz="0" w:space="0" w:color="auto"/>
            <w:right w:val="none" w:sz="0" w:space="0" w:color="auto"/>
          </w:divBdr>
        </w:div>
        <w:div w:id="2001813044">
          <w:marLeft w:val="460"/>
          <w:marRight w:val="0"/>
          <w:marTop w:val="0"/>
          <w:marBottom w:val="0"/>
          <w:divBdr>
            <w:top w:val="none" w:sz="0" w:space="0" w:color="auto"/>
            <w:left w:val="none" w:sz="0" w:space="0" w:color="auto"/>
            <w:bottom w:val="none" w:sz="0" w:space="0" w:color="auto"/>
            <w:right w:val="none" w:sz="0" w:space="0" w:color="auto"/>
          </w:divBdr>
        </w:div>
        <w:div w:id="2001813046">
          <w:marLeft w:val="460"/>
          <w:marRight w:val="0"/>
          <w:marTop w:val="0"/>
          <w:marBottom w:val="0"/>
          <w:divBdr>
            <w:top w:val="none" w:sz="0" w:space="0" w:color="auto"/>
            <w:left w:val="none" w:sz="0" w:space="0" w:color="auto"/>
            <w:bottom w:val="none" w:sz="0" w:space="0" w:color="auto"/>
            <w:right w:val="none" w:sz="0" w:space="0" w:color="auto"/>
          </w:divBdr>
        </w:div>
        <w:div w:id="2001813053">
          <w:marLeft w:val="0"/>
          <w:marRight w:val="0"/>
          <w:marTop w:val="0"/>
          <w:marBottom w:val="0"/>
          <w:divBdr>
            <w:top w:val="none" w:sz="0" w:space="0" w:color="auto"/>
            <w:left w:val="none" w:sz="0" w:space="0" w:color="auto"/>
            <w:bottom w:val="none" w:sz="0" w:space="0" w:color="auto"/>
            <w:right w:val="none" w:sz="0" w:space="0" w:color="auto"/>
          </w:divBdr>
        </w:div>
        <w:div w:id="2001813059">
          <w:marLeft w:val="230"/>
          <w:marRight w:val="0"/>
          <w:marTop w:val="0"/>
          <w:marBottom w:val="0"/>
          <w:divBdr>
            <w:top w:val="none" w:sz="0" w:space="0" w:color="auto"/>
            <w:left w:val="none" w:sz="0" w:space="0" w:color="auto"/>
            <w:bottom w:val="none" w:sz="0" w:space="0" w:color="auto"/>
            <w:right w:val="none" w:sz="0" w:space="0" w:color="auto"/>
          </w:divBdr>
        </w:div>
        <w:div w:id="2001813068">
          <w:marLeft w:val="460"/>
          <w:marRight w:val="0"/>
          <w:marTop w:val="0"/>
          <w:marBottom w:val="0"/>
          <w:divBdr>
            <w:top w:val="none" w:sz="0" w:space="0" w:color="auto"/>
            <w:left w:val="none" w:sz="0" w:space="0" w:color="auto"/>
            <w:bottom w:val="none" w:sz="0" w:space="0" w:color="auto"/>
            <w:right w:val="none" w:sz="0" w:space="0" w:color="auto"/>
          </w:divBdr>
        </w:div>
        <w:div w:id="2001813083">
          <w:marLeft w:val="460"/>
          <w:marRight w:val="0"/>
          <w:marTop w:val="0"/>
          <w:marBottom w:val="0"/>
          <w:divBdr>
            <w:top w:val="none" w:sz="0" w:space="0" w:color="auto"/>
            <w:left w:val="none" w:sz="0" w:space="0" w:color="auto"/>
            <w:bottom w:val="none" w:sz="0" w:space="0" w:color="auto"/>
            <w:right w:val="none" w:sz="0" w:space="0" w:color="auto"/>
          </w:divBdr>
        </w:div>
        <w:div w:id="2001813091">
          <w:marLeft w:val="230"/>
          <w:marRight w:val="0"/>
          <w:marTop w:val="0"/>
          <w:marBottom w:val="0"/>
          <w:divBdr>
            <w:top w:val="none" w:sz="0" w:space="0" w:color="auto"/>
            <w:left w:val="none" w:sz="0" w:space="0" w:color="auto"/>
            <w:bottom w:val="none" w:sz="0" w:space="0" w:color="auto"/>
            <w:right w:val="none" w:sz="0" w:space="0" w:color="auto"/>
          </w:divBdr>
        </w:div>
        <w:div w:id="2001813092">
          <w:marLeft w:val="230"/>
          <w:marRight w:val="0"/>
          <w:marTop w:val="0"/>
          <w:marBottom w:val="0"/>
          <w:divBdr>
            <w:top w:val="none" w:sz="0" w:space="0" w:color="auto"/>
            <w:left w:val="none" w:sz="0" w:space="0" w:color="auto"/>
            <w:bottom w:val="none" w:sz="0" w:space="0" w:color="auto"/>
            <w:right w:val="none" w:sz="0" w:space="0" w:color="auto"/>
          </w:divBdr>
        </w:div>
        <w:div w:id="2001813110">
          <w:marLeft w:val="230"/>
          <w:marRight w:val="0"/>
          <w:marTop w:val="0"/>
          <w:marBottom w:val="0"/>
          <w:divBdr>
            <w:top w:val="none" w:sz="0" w:space="0" w:color="auto"/>
            <w:left w:val="none" w:sz="0" w:space="0" w:color="auto"/>
            <w:bottom w:val="none" w:sz="0" w:space="0" w:color="auto"/>
            <w:right w:val="none" w:sz="0" w:space="0" w:color="auto"/>
          </w:divBdr>
        </w:div>
        <w:div w:id="2001813116">
          <w:marLeft w:val="460"/>
          <w:marRight w:val="0"/>
          <w:marTop w:val="0"/>
          <w:marBottom w:val="0"/>
          <w:divBdr>
            <w:top w:val="none" w:sz="0" w:space="0" w:color="auto"/>
            <w:left w:val="none" w:sz="0" w:space="0" w:color="auto"/>
            <w:bottom w:val="none" w:sz="0" w:space="0" w:color="auto"/>
            <w:right w:val="none" w:sz="0" w:space="0" w:color="auto"/>
          </w:divBdr>
        </w:div>
        <w:div w:id="2001813131">
          <w:marLeft w:val="230"/>
          <w:marRight w:val="0"/>
          <w:marTop w:val="0"/>
          <w:marBottom w:val="0"/>
          <w:divBdr>
            <w:top w:val="none" w:sz="0" w:space="0" w:color="auto"/>
            <w:left w:val="none" w:sz="0" w:space="0" w:color="auto"/>
            <w:bottom w:val="none" w:sz="0" w:space="0" w:color="auto"/>
            <w:right w:val="none" w:sz="0" w:space="0" w:color="auto"/>
          </w:divBdr>
        </w:div>
        <w:div w:id="2001813133">
          <w:marLeft w:val="230"/>
          <w:marRight w:val="0"/>
          <w:marTop w:val="0"/>
          <w:marBottom w:val="0"/>
          <w:divBdr>
            <w:top w:val="none" w:sz="0" w:space="0" w:color="auto"/>
            <w:left w:val="none" w:sz="0" w:space="0" w:color="auto"/>
            <w:bottom w:val="none" w:sz="0" w:space="0" w:color="auto"/>
            <w:right w:val="none" w:sz="0" w:space="0" w:color="auto"/>
          </w:divBdr>
        </w:div>
        <w:div w:id="2001813145">
          <w:marLeft w:val="460"/>
          <w:marRight w:val="0"/>
          <w:marTop w:val="0"/>
          <w:marBottom w:val="0"/>
          <w:divBdr>
            <w:top w:val="none" w:sz="0" w:space="0" w:color="auto"/>
            <w:left w:val="none" w:sz="0" w:space="0" w:color="auto"/>
            <w:bottom w:val="none" w:sz="0" w:space="0" w:color="auto"/>
            <w:right w:val="none" w:sz="0" w:space="0" w:color="auto"/>
          </w:divBdr>
        </w:div>
        <w:div w:id="2001813146">
          <w:marLeft w:val="230"/>
          <w:marRight w:val="0"/>
          <w:marTop w:val="0"/>
          <w:marBottom w:val="0"/>
          <w:divBdr>
            <w:top w:val="none" w:sz="0" w:space="0" w:color="auto"/>
            <w:left w:val="none" w:sz="0" w:space="0" w:color="auto"/>
            <w:bottom w:val="none" w:sz="0" w:space="0" w:color="auto"/>
            <w:right w:val="none" w:sz="0" w:space="0" w:color="auto"/>
          </w:divBdr>
        </w:div>
        <w:div w:id="2001813163">
          <w:marLeft w:val="460"/>
          <w:marRight w:val="0"/>
          <w:marTop w:val="0"/>
          <w:marBottom w:val="0"/>
          <w:divBdr>
            <w:top w:val="none" w:sz="0" w:space="0" w:color="auto"/>
            <w:left w:val="none" w:sz="0" w:space="0" w:color="auto"/>
            <w:bottom w:val="none" w:sz="0" w:space="0" w:color="auto"/>
            <w:right w:val="none" w:sz="0" w:space="0" w:color="auto"/>
          </w:divBdr>
        </w:div>
        <w:div w:id="2001813166">
          <w:marLeft w:val="230"/>
          <w:marRight w:val="0"/>
          <w:marTop w:val="0"/>
          <w:marBottom w:val="0"/>
          <w:divBdr>
            <w:top w:val="none" w:sz="0" w:space="0" w:color="auto"/>
            <w:left w:val="none" w:sz="0" w:space="0" w:color="auto"/>
            <w:bottom w:val="none" w:sz="0" w:space="0" w:color="auto"/>
            <w:right w:val="none" w:sz="0" w:space="0" w:color="auto"/>
          </w:divBdr>
        </w:div>
        <w:div w:id="2001813168">
          <w:marLeft w:val="920"/>
          <w:marRight w:val="0"/>
          <w:marTop w:val="0"/>
          <w:marBottom w:val="0"/>
          <w:divBdr>
            <w:top w:val="none" w:sz="0" w:space="0" w:color="auto"/>
            <w:left w:val="none" w:sz="0" w:space="0" w:color="auto"/>
            <w:bottom w:val="none" w:sz="0" w:space="0" w:color="auto"/>
            <w:right w:val="none" w:sz="0" w:space="0" w:color="auto"/>
          </w:divBdr>
        </w:div>
        <w:div w:id="2001813170">
          <w:marLeft w:val="460"/>
          <w:marRight w:val="0"/>
          <w:marTop w:val="0"/>
          <w:marBottom w:val="0"/>
          <w:divBdr>
            <w:top w:val="none" w:sz="0" w:space="0" w:color="auto"/>
            <w:left w:val="none" w:sz="0" w:space="0" w:color="auto"/>
            <w:bottom w:val="none" w:sz="0" w:space="0" w:color="auto"/>
            <w:right w:val="none" w:sz="0" w:space="0" w:color="auto"/>
          </w:divBdr>
        </w:div>
        <w:div w:id="2001813174">
          <w:marLeft w:val="230"/>
          <w:marRight w:val="0"/>
          <w:marTop w:val="0"/>
          <w:marBottom w:val="0"/>
          <w:divBdr>
            <w:top w:val="none" w:sz="0" w:space="0" w:color="auto"/>
            <w:left w:val="none" w:sz="0" w:space="0" w:color="auto"/>
            <w:bottom w:val="none" w:sz="0" w:space="0" w:color="auto"/>
            <w:right w:val="none" w:sz="0" w:space="0" w:color="auto"/>
          </w:divBdr>
        </w:div>
        <w:div w:id="2001813175">
          <w:marLeft w:val="230"/>
          <w:marRight w:val="0"/>
          <w:marTop w:val="0"/>
          <w:marBottom w:val="0"/>
          <w:divBdr>
            <w:top w:val="none" w:sz="0" w:space="0" w:color="auto"/>
            <w:left w:val="none" w:sz="0" w:space="0" w:color="auto"/>
            <w:bottom w:val="none" w:sz="0" w:space="0" w:color="auto"/>
            <w:right w:val="none" w:sz="0" w:space="0" w:color="auto"/>
          </w:divBdr>
        </w:div>
        <w:div w:id="2001813180">
          <w:marLeft w:val="690"/>
          <w:marRight w:val="0"/>
          <w:marTop w:val="0"/>
          <w:marBottom w:val="0"/>
          <w:divBdr>
            <w:top w:val="none" w:sz="0" w:space="0" w:color="auto"/>
            <w:left w:val="none" w:sz="0" w:space="0" w:color="auto"/>
            <w:bottom w:val="none" w:sz="0" w:space="0" w:color="auto"/>
            <w:right w:val="none" w:sz="0" w:space="0" w:color="auto"/>
          </w:divBdr>
        </w:div>
        <w:div w:id="2001813181">
          <w:marLeft w:val="460"/>
          <w:marRight w:val="0"/>
          <w:marTop w:val="0"/>
          <w:marBottom w:val="0"/>
          <w:divBdr>
            <w:top w:val="none" w:sz="0" w:space="0" w:color="auto"/>
            <w:left w:val="none" w:sz="0" w:space="0" w:color="auto"/>
            <w:bottom w:val="none" w:sz="0" w:space="0" w:color="auto"/>
            <w:right w:val="none" w:sz="0" w:space="0" w:color="auto"/>
          </w:divBdr>
        </w:div>
        <w:div w:id="2001813188">
          <w:marLeft w:val="460"/>
          <w:marRight w:val="0"/>
          <w:marTop w:val="0"/>
          <w:marBottom w:val="0"/>
          <w:divBdr>
            <w:top w:val="none" w:sz="0" w:space="0" w:color="auto"/>
            <w:left w:val="none" w:sz="0" w:space="0" w:color="auto"/>
            <w:bottom w:val="none" w:sz="0" w:space="0" w:color="auto"/>
            <w:right w:val="none" w:sz="0" w:space="0" w:color="auto"/>
          </w:divBdr>
        </w:div>
        <w:div w:id="2001813204">
          <w:marLeft w:val="460"/>
          <w:marRight w:val="0"/>
          <w:marTop w:val="0"/>
          <w:marBottom w:val="0"/>
          <w:divBdr>
            <w:top w:val="none" w:sz="0" w:space="0" w:color="auto"/>
            <w:left w:val="none" w:sz="0" w:space="0" w:color="auto"/>
            <w:bottom w:val="none" w:sz="0" w:space="0" w:color="auto"/>
            <w:right w:val="none" w:sz="0" w:space="0" w:color="auto"/>
          </w:divBdr>
        </w:div>
        <w:div w:id="2001813211">
          <w:marLeft w:val="230"/>
          <w:marRight w:val="0"/>
          <w:marTop w:val="0"/>
          <w:marBottom w:val="0"/>
          <w:divBdr>
            <w:top w:val="none" w:sz="0" w:space="0" w:color="auto"/>
            <w:left w:val="none" w:sz="0" w:space="0" w:color="auto"/>
            <w:bottom w:val="none" w:sz="0" w:space="0" w:color="auto"/>
            <w:right w:val="none" w:sz="0" w:space="0" w:color="auto"/>
          </w:divBdr>
        </w:div>
        <w:div w:id="2001813215">
          <w:marLeft w:val="230"/>
          <w:marRight w:val="0"/>
          <w:marTop w:val="0"/>
          <w:marBottom w:val="0"/>
          <w:divBdr>
            <w:top w:val="none" w:sz="0" w:space="0" w:color="auto"/>
            <w:left w:val="none" w:sz="0" w:space="0" w:color="auto"/>
            <w:bottom w:val="none" w:sz="0" w:space="0" w:color="auto"/>
            <w:right w:val="none" w:sz="0" w:space="0" w:color="auto"/>
          </w:divBdr>
        </w:div>
        <w:div w:id="2001813218">
          <w:marLeft w:val="230"/>
          <w:marRight w:val="0"/>
          <w:marTop w:val="0"/>
          <w:marBottom w:val="0"/>
          <w:divBdr>
            <w:top w:val="none" w:sz="0" w:space="0" w:color="auto"/>
            <w:left w:val="none" w:sz="0" w:space="0" w:color="auto"/>
            <w:bottom w:val="none" w:sz="0" w:space="0" w:color="auto"/>
            <w:right w:val="none" w:sz="0" w:space="0" w:color="auto"/>
          </w:divBdr>
        </w:div>
        <w:div w:id="2001813227">
          <w:marLeft w:val="230"/>
          <w:marRight w:val="0"/>
          <w:marTop w:val="0"/>
          <w:marBottom w:val="0"/>
          <w:divBdr>
            <w:top w:val="none" w:sz="0" w:space="0" w:color="auto"/>
            <w:left w:val="none" w:sz="0" w:space="0" w:color="auto"/>
            <w:bottom w:val="none" w:sz="0" w:space="0" w:color="auto"/>
            <w:right w:val="none" w:sz="0" w:space="0" w:color="auto"/>
          </w:divBdr>
        </w:div>
        <w:div w:id="2001813228">
          <w:marLeft w:val="460"/>
          <w:marRight w:val="0"/>
          <w:marTop w:val="0"/>
          <w:marBottom w:val="0"/>
          <w:divBdr>
            <w:top w:val="none" w:sz="0" w:space="0" w:color="auto"/>
            <w:left w:val="none" w:sz="0" w:space="0" w:color="auto"/>
            <w:bottom w:val="none" w:sz="0" w:space="0" w:color="auto"/>
            <w:right w:val="none" w:sz="0" w:space="0" w:color="auto"/>
          </w:divBdr>
        </w:div>
        <w:div w:id="2001813240">
          <w:marLeft w:val="460"/>
          <w:marRight w:val="0"/>
          <w:marTop w:val="0"/>
          <w:marBottom w:val="0"/>
          <w:divBdr>
            <w:top w:val="none" w:sz="0" w:space="0" w:color="auto"/>
            <w:left w:val="none" w:sz="0" w:space="0" w:color="auto"/>
            <w:bottom w:val="none" w:sz="0" w:space="0" w:color="auto"/>
            <w:right w:val="none" w:sz="0" w:space="0" w:color="auto"/>
          </w:divBdr>
        </w:div>
        <w:div w:id="2001813251">
          <w:marLeft w:val="230"/>
          <w:marRight w:val="0"/>
          <w:marTop w:val="0"/>
          <w:marBottom w:val="0"/>
          <w:divBdr>
            <w:top w:val="none" w:sz="0" w:space="0" w:color="auto"/>
            <w:left w:val="none" w:sz="0" w:space="0" w:color="auto"/>
            <w:bottom w:val="none" w:sz="0" w:space="0" w:color="auto"/>
            <w:right w:val="none" w:sz="0" w:space="0" w:color="auto"/>
          </w:divBdr>
        </w:div>
        <w:div w:id="2001813259">
          <w:marLeft w:val="230"/>
          <w:marRight w:val="0"/>
          <w:marTop w:val="0"/>
          <w:marBottom w:val="0"/>
          <w:divBdr>
            <w:top w:val="none" w:sz="0" w:space="0" w:color="auto"/>
            <w:left w:val="none" w:sz="0" w:space="0" w:color="auto"/>
            <w:bottom w:val="none" w:sz="0" w:space="0" w:color="auto"/>
            <w:right w:val="none" w:sz="0" w:space="0" w:color="auto"/>
          </w:divBdr>
        </w:div>
        <w:div w:id="2001813263">
          <w:marLeft w:val="230"/>
          <w:marRight w:val="0"/>
          <w:marTop w:val="0"/>
          <w:marBottom w:val="0"/>
          <w:divBdr>
            <w:top w:val="none" w:sz="0" w:space="0" w:color="auto"/>
            <w:left w:val="none" w:sz="0" w:space="0" w:color="auto"/>
            <w:bottom w:val="none" w:sz="0" w:space="0" w:color="auto"/>
            <w:right w:val="none" w:sz="0" w:space="0" w:color="auto"/>
          </w:divBdr>
        </w:div>
        <w:div w:id="2001813264">
          <w:marLeft w:val="230"/>
          <w:marRight w:val="0"/>
          <w:marTop w:val="0"/>
          <w:marBottom w:val="0"/>
          <w:divBdr>
            <w:top w:val="none" w:sz="0" w:space="0" w:color="auto"/>
            <w:left w:val="none" w:sz="0" w:space="0" w:color="auto"/>
            <w:bottom w:val="none" w:sz="0" w:space="0" w:color="auto"/>
            <w:right w:val="none" w:sz="0" w:space="0" w:color="auto"/>
          </w:divBdr>
        </w:div>
        <w:div w:id="2001813272">
          <w:marLeft w:val="460"/>
          <w:marRight w:val="0"/>
          <w:marTop w:val="0"/>
          <w:marBottom w:val="0"/>
          <w:divBdr>
            <w:top w:val="none" w:sz="0" w:space="0" w:color="auto"/>
            <w:left w:val="none" w:sz="0" w:space="0" w:color="auto"/>
            <w:bottom w:val="none" w:sz="0" w:space="0" w:color="auto"/>
            <w:right w:val="none" w:sz="0" w:space="0" w:color="auto"/>
          </w:divBdr>
        </w:div>
        <w:div w:id="2001813276">
          <w:marLeft w:val="230"/>
          <w:marRight w:val="0"/>
          <w:marTop w:val="0"/>
          <w:marBottom w:val="0"/>
          <w:divBdr>
            <w:top w:val="none" w:sz="0" w:space="0" w:color="auto"/>
            <w:left w:val="none" w:sz="0" w:space="0" w:color="auto"/>
            <w:bottom w:val="none" w:sz="0" w:space="0" w:color="auto"/>
            <w:right w:val="none" w:sz="0" w:space="0" w:color="auto"/>
          </w:divBdr>
        </w:div>
        <w:div w:id="2001813283">
          <w:marLeft w:val="460"/>
          <w:marRight w:val="0"/>
          <w:marTop w:val="0"/>
          <w:marBottom w:val="0"/>
          <w:divBdr>
            <w:top w:val="none" w:sz="0" w:space="0" w:color="auto"/>
            <w:left w:val="none" w:sz="0" w:space="0" w:color="auto"/>
            <w:bottom w:val="none" w:sz="0" w:space="0" w:color="auto"/>
            <w:right w:val="none" w:sz="0" w:space="0" w:color="auto"/>
          </w:divBdr>
        </w:div>
        <w:div w:id="2001813285">
          <w:marLeft w:val="460"/>
          <w:marRight w:val="0"/>
          <w:marTop w:val="0"/>
          <w:marBottom w:val="0"/>
          <w:divBdr>
            <w:top w:val="none" w:sz="0" w:space="0" w:color="auto"/>
            <w:left w:val="none" w:sz="0" w:space="0" w:color="auto"/>
            <w:bottom w:val="none" w:sz="0" w:space="0" w:color="auto"/>
            <w:right w:val="none" w:sz="0" w:space="0" w:color="auto"/>
          </w:divBdr>
        </w:div>
        <w:div w:id="2001813289">
          <w:marLeft w:val="230"/>
          <w:marRight w:val="0"/>
          <w:marTop w:val="0"/>
          <w:marBottom w:val="0"/>
          <w:divBdr>
            <w:top w:val="none" w:sz="0" w:space="0" w:color="auto"/>
            <w:left w:val="none" w:sz="0" w:space="0" w:color="auto"/>
            <w:bottom w:val="none" w:sz="0" w:space="0" w:color="auto"/>
            <w:right w:val="none" w:sz="0" w:space="0" w:color="auto"/>
          </w:divBdr>
        </w:div>
        <w:div w:id="2001813296">
          <w:marLeft w:val="230"/>
          <w:marRight w:val="0"/>
          <w:marTop w:val="0"/>
          <w:marBottom w:val="0"/>
          <w:divBdr>
            <w:top w:val="none" w:sz="0" w:space="0" w:color="auto"/>
            <w:left w:val="none" w:sz="0" w:space="0" w:color="auto"/>
            <w:bottom w:val="none" w:sz="0" w:space="0" w:color="auto"/>
            <w:right w:val="none" w:sz="0" w:space="0" w:color="auto"/>
          </w:divBdr>
        </w:div>
        <w:div w:id="2001813300">
          <w:marLeft w:val="230"/>
          <w:marRight w:val="0"/>
          <w:marTop w:val="0"/>
          <w:marBottom w:val="0"/>
          <w:divBdr>
            <w:top w:val="none" w:sz="0" w:space="0" w:color="auto"/>
            <w:left w:val="none" w:sz="0" w:space="0" w:color="auto"/>
            <w:bottom w:val="none" w:sz="0" w:space="0" w:color="auto"/>
            <w:right w:val="none" w:sz="0" w:space="0" w:color="auto"/>
          </w:divBdr>
        </w:div>
        <w:div w:id="2001813329">
          <w:marLeft w:val="230"/>
          <w:marRight w:val="0"/>
          <w:marTop w:val="0"/>
          <w:marBottom w:val="0"/>
          <w:divBdr>
            <w:top w:val="none" w:sz="0" w:space="0" w:color="auto"/>
            <w:left w:val="none" w:sz="0" w:space="0" w:color="auto"/>
            <w:bottom w:val="none" w:sz="0" w:space="0" w:color="auto"/>
            <w:right w:val="none" w:sz="0" w:space="0" w:color="auto"/>
          </w:divBdr>
        </w:div>
        <w:div w:id="2001813346">
          <w:marLeft w:val="230"/>
          <w:marRight w:val="0"/>
          <w:marTop w:val="0"/>
          <w:marBottom w:val="0"/>
          <w:divBdr>
            <w:top w:val="none" w:sz="0" w:space="0" w:color="auto"/>
            <w:left w:val="none" w:sz="0" w:space="0" w:color="auto"/>
            <w:bottom w:val="none" w:sz="0" w:space="0" w:color="auto"/>
            <w:right w:val="none" w:sz="0" w:space="0" w:color="auto"/>
          </w:divBdr>
        </w:div>
        <w:div w:id="2001813370">
          <w:marLeft w:val="460"/>
          <w:marRight w:val="0"/>
          <w:marTop w:val="0"/>
          <w:marBottom w:val="0"/>
          <w:divBdr>
            <w:top w:val="none" w:sz="0" w:space="0" w:color="auto"/>
            <w:left w:val="none" w:sz="0" w:space="0" w:color="auto"/>
            <w:bottom w:val="none" w:sz="0" w:space="0" w:color="auto"/>
            <w:right w:val="none" w:sz="0" w:space="0" w:color="auto"/>
          </w:divBdr>
        </w:div>
        <w:div w:id="2001813373">
          <w:marLeft w:val="460"/>
          <w:marRight w:val="0"/>
          <w:marTop w:val="0"/>
          <w:marBottom w:val="0"/>
          <w:divBdr>
            <w:top w:val="none" w:sz="0" w:space="0" w:color="auto"/>
            <w:left w:val="none" w:sz="0" w:space="0" w:color="auto"/>
            <w:bottom w:val="none" w:sz="0" w:space="0" w:color="auto"/>
            <w:right w:val="none" w:sz="0" w:space="0" w:color="auto"/>
          </w:divBdr>
        </w:div>
        <w:div w:id="2001813381">
          <w:marLeft w:val="920"/>
          <w:marRight w:val="0"/>
          <w:marTop w:val="0"/>
          <w:marBottom w:val="0"/>
          <w:divBdr>
            <w:top w:val="none" w:sz="0" w:space="0" w:color="auto"/>
            <w:left w:val="none" w:sz="0" w:space="0" w:color="auto"/>
            <w:bottom w:val="none" w:sz="0" w:space="0" w:color="auto"/>
            <w:right w:val="none" w:sz="0" w:space="0" w:color="auto"/>
          </w:divBdr>
        </w:div>
        <w:div w:id="2001813382">
          <w:marLeft w:val="920"/>
          <w:marRight w:val="0"/>
          <w:marTop w:val="0"/>
          <w:marBottom w:val="0"/>
          <w:divBdr>
            <w:top w:val="none" w:sz="0" w:space="0" w:color="auto"/>
            <w:left w:val="none" w:sz="0" w:space="0" w:color="auto"/>
            <w:bottom w:val="none" w:sz="0" w:space="0" w:color="auto"/>
            <w:right w:val="none" w:sz="0" w:space="0" w:color="auto"/>
          </w:divBdr>
        </w:div>
        <w:div w:id="2001813383">
          <w:marLeft w:val="920"/>
          <w:marRight w:val="0"/>
          <w:marTop w:val="0"/>
          <w:marBottom w:val="0"/>
          <w:divBdr>
            <w:top w:val="none" w:sz="0" w:space="0" w:color="auto"/>
            <w:left w:val="none" w:sz="0" w:space="0" w:color="auto"/>
            <w:bottom w:val="none" w:sz="0" w:space="0" w:color="auto"/>
            <w:right w:val="none" w:sz="0" w:space="0" w:color="auto"/>
          </w:divBdr>
        </w:div>
        <w:div w:id="2001813386">
          <w:marLeft w:val="230"/>
          <w:marRight w:val="0"/>
          <w:marTop w:val="0"/>
          <w:marBottom w:val="0"/>
          <w:divBdr>
            <w:top w:val="none" w:sz="0" w:space="0" w:color="auto"/>
            <w:left w:val="none" w:sz="0" w:space="0" w:color="auto"/>
            <w:bottom w:val="none" w:sz="0" w:space="0" w:color="auto"/>
            <w:right w:val="none" w:sz="0" w:space="0" w:color="auto"/>
          </w:divBdr>
        </w:div>
        <w:div w:id="2001813395">
          <w:marLeft w:val="920"/>
          <w:marRight w:val="0"/>
          <w:marTop w:val="0"/>
          <w:marBottom w:val="0"/>
          <w:divBdr>
            <w:top w:val="none" w:sz="0" w:space="0" w:color="auto"/>
            <w:left w:val="none" w:sz="0" w:space="0" w:color="auto"/>
            <w:bottom w:val="none" w:sz="0" w:space="0" w:color="auto"/>
            <w:right w:val="none" w:sz="0" w:space="0" w:color="auto"/>
          </w:divBdr>
        </w:div>
        <w:div w:id="2001813406">
          <w:marLeft w:val="230"/>
          <w:marRight w:val="0"/>
          <w:marTop w:val="0"/>
          <w:marBottom w:val="0"/>
          <w:divBdr>
            <w:top w:val="none" w:sz="0" w:space="0" w:color="auto"/>
            <w:left w:val="none" w:sz="0" w:space="0" w:color="auto"/>
            <w:bottom w:val="none" w:sz="0" w:space="0" w:color="auto"/>
            <w:right w:val="none" w:sz="0" w:space="0" w:color="auto"/>
          </w:divBdr>
        </w:div>
        <w:div w:id="2001813413">
          <w:marLeft w:val="460"/>
          <w:marRight w:val="0"/>
          <w:marTop w:val="0"/>
          <w:marBottom w:val="0"/>
          <w:divBdr>
            <w:top w:val="none" w:sz="0" w:space="0" w:color="auto"/>
            <w:left w:val="none" w:sz="0" w:space="0" w:color="auto"/>
            <w:bottom w:val="none" w:sz="0" w:space="0" w:color="auto"/>
            <w:right w:val="none" w:sz="0" w:space="0" w:color="auto"/>
          </w:divBdr>
        </w:div>
        <w:div w:id="2001813417">
          <w:marLeft w:val="230"/>
          <w:marRight w:val="0"/>
          <w:marTop w:val="0"/>
          <w:marBottom w:val="0"/>
          <w:divBdr>
            <w:top w:val="none" w:sz="0" w:space="0" w:color="auto"/>
            <w:left w:val="none" w:sz="0" w:space="0" w:color="auto"/>
            <w:bottom w:val="none" w:sz="0" w:space="0" w:color="auto"/>
            <w:right w:val="none" w:sz="0" w:space="0" w:color="auto"/>
          </w:divBdr>
        </w:div>
        <w:div w:id="2001813424">
          <w:marLeft w:val="230"/>
          <w:marRight w:val="0"/>
          <w:marTop w:val="0"/>
          <w:marBottom w:val="0"/>
          <w:divBdr>
            <w:top w:val="none" w:sz="0" w:space="0" w:color="auto"/>
            <w:left w:val="none" w:sz="0" w:space="0" w:color="auto"/>
            <w:bottom w:val="none" w:sz="0" w:space="0" w:color="auto"/>
            <w:right w:val="none" w:sz="0" w:space="0" w:color="auto"/>
          </w:divBdr>
        </w:div>
        <w:div w:id="2001813431">
          <w:marLeft w:val="0"/>
          <w:marRight w:val="0"/>
          <w:marTop w:val="0"/>
          <w:marBottom w:val="0"/>
          <w:divBdr>
            <w:top w:val="none" w:sz="0" w:space="0" w:color="auto"/>
            <w:left w:val="none" w:sz="0" w:space="0" w:color="auto"/>
            <w:bottom w:val="none" w:sz="0" w:space="0" w:color="auto"/>
            <w:right w:val="none" w:sz="0" w:space="0" w:color="auto"/>
          </w:divBdr>
        </w:div>
        <w:div w:id="2001813439">
          <w:marLeft w:val="920"/>
          <w:marRight w:val="0"/>
          <w:marTop w:val="0"/>
          <w:marBottom w:val="0"/>
          <w:divBdr>
            <w:top w:val="none" w:sz="0" w:space="0" w:color="auto"/>
            <w:left w:val="none" w:sz="0" w:space="0" w:color="auto"/>
            <w:bottom w:val="none" w:sz="0" w:space="0" w:color="auto"/>
            <w:right w:val="none" w:sz="0" w:space="0" w:color="auto"/>
          </w:divBdr>
        </w:div>
        <w:div w:id="2001813440">
          <w:marLeft w:val="920"/>
          <w:marRight w:val="0"/>
          <w:marTop w:val="0"/>
          <w:marBottom w:val="0"/>
          <w:divBdr>
            <w:top w:val="none" w:sz="0" w:space="0" w:color="auto"/>
            <w:left w:val="none" w:sz="0" w:space="0" w:color="auto"/>
            <w:bottom w:val="none" w:sz="0" w:space="0" w:color="auto"/>
            <w:right w:val="none" w:sz="0" w:space="0" w:color="auto"/>
          </w:divBdr>
        </w:div>
        <w:div w:id="2001813444">
          <w:marLeft w:val="460"/>
          <w:marRight w:val="0"/>
          <w:marTop w:val="0"/>
          <w:marBottom w:val="0"/>
          <w:divBdr>
            <w:top w:val="none" w:sz="0" w:space="0" w:color="auto"/>
            <w:left w:val="none" w:sz="0" w:space="0" w:color="auto"/>
            <w:bottom w:val="none" w:sz="0" w:space="0" w:color="auto"/>
            <w:right w:val="none" w:sz="0" w:space="0" w:color="auto"/>
          </w:divBdr>
        </w:div>
        <w:div w:id="2001813450">
          <w:marLeft w:val="230"/>
          <w:marRight w:val="0"/>
          <w:marTop w:val="0"/>
          <w:marBottom w:val="0"/>
          <w:divBdr>
            <w:top w:val="none" w:sz="0" w:space="0" w:color="auto"/>
            <w:left w:val="none" w:sz="0" w:space="0" w:color="auto"/>
            <w:bottom w:val="none" w:sz="0" w:space="0" w:color="auto"/>
            <w:right w:val="none" w:sz="0" w:space="0" w:color="auto"/>
          </w:divBdr>
        </w:div>
        <w:div w:id="2001813457">
          <w:marLeft w:val="0"/>
          <w:marRight w:val="0"/>
          <w:marTop w:val="0"/>
          <w:marBottom w:val="0"/>
          <w:divBdr>
            <w:top w:val="none" w:sz="0" w:space="0" w:color="auto"/>
            <w:left w:val="none" w:sz="0" w:space="0" w:color="auto"/>
            <w:bottom w:val="none" w:sz="0" w:space="0" w:color="auto"/>
            <w:right w:val="none" w:sz="0" w:space="0" w:color="auto"/>
          </w:divBdr>
        </w:div>
        <w:div w:id="2001813468">
          <w:marLeft w:val="460"/>
          <w:marRight w:val="0"/>
          <w:marTop w:val="0"/>
          <w:marBottom w:val="0"/>
          <w:divBdr>
            <w:top w:val="none" w:sz="0" w:space="0" w:color="auto"/>
            <w:left w:val="none" w:sz="0" w:space="0" w:color="auto"/>
            <w:bottom w:val="none" w:sz="0" w:space="0" w:color="auto"/>
            <w:right w:val="none" w:sz="0" w:space="0" w:color="auto"/>
          </w:divBdr>
        </w:div>
        <w:div w:id="2001813482">
          <w:marLeft w:val="230"/>
          <w:marRight w:val="0"/>
          <w:marTop w:val="0"/>
          <w:marBottom w:val="0"/>
          <w:divBdr>
            <w:top w:val="none" w:sz="0" w:space="0" w:color="auto"/>
            <w:left w:val="none" w:sz="0" w:space="0" w:color="auto"/>
            <w:bottom w:val="none" w:sz="0" w:space="0" w:color="auto"/>
            <w:right w:val="none" w:sz="0" w:space="0" w:color="auto"/>
          </w:divBdr>
        </w:div>
        <w:div w:id="2001813505">
          <w:marLeft w:val="460"/>
          <w:marRight w:val="0"/>
          <w:marTop w:val="0"/>
          <w:marBottom w:val="0"/>
          <w:divBdr>
            <w:top w:val="none" w:sz="0" w:space="0" w:color="auto"/>
            <w:left w:val="none" w:sz="0" w:space="0" w:color="auto"/>
            <w:bottom w:val="none" w:sz="0" w:space="0" w:color="auto"/>
            <w:right w:val="none" w:sz="0" w:space="0" w:color="auto"/>
          </w:divBdr>
        </w:div>
        <w:div w:id="2001813524">
          <w:marLeft w:val="460"/>
          <w:marRight w:val="0"/>
          <w:marTop w:val="0"/>
          <w:marBottom w:val="0"/>
          <w:divBdr>
            <w:top w:val="none" w:sz="0" w:space="0" w:color="auto"/>
            <w:left w:val="none" w:sz="0" w:space="0" w:color="auto"/>
            <w:bottom w:val="none" w:sz="0" w:space="0" w:color="auto"/>
            <w:right w:val="none" w:sz="0" w:space="0" w:color="auto"/>
          </w:divBdr>
        </w:div>
        <w:div w:id="2001813533">
          <w:marLeft w:val="920"/>
          <w:marRight w:val="0"/>
          <w:marTop w:val="0"/>
          <w:marBottom w:val="0"/>
          <w:divBdr>
            <w:top w:val="none" w:sz="0" w:space="0" w:color="auto"/>
            <w:left w:val="none" w:sz="0" w:space="0" w:color="auto"/>
            <w:bottom w:val="none" w:sz="0" w:space="0" w:color="auto"/>
            <w:right w:val="none" w:sz="0" w:space="0" w:color="auto"/>
          </w:divBdr>
        </w:div>
        <w:div w:id="2001813543">
          <w:marLeft w:val="0"/>
          <w:marRight w:val="0"/>
          <w:marTop w:val="0"/>
          <w:marBottom w:val="0"/>
          <w:divBdr>
            <w:top w:val="none" w:sz="0" w:space="0" w:color="auto"/>
            <w:left w:val="none" w:sz="0" w:space="0" w:color="auto"/>
            <w:bottom w:val="none" w:sz="0" w:space="0" w:color="auto"/>
            <w:right w:val="none" w:sz="0" w:space="0" w:color="auto"/>
          </w:divBdr>
        </w:div>
        <w:div w:id="2001813546">
          <w:marLeft w:val="230"/>
          <w:marRight w:val="0"/>
          <w:marTop w:val="0"/>
          <w:marBottom w:val="0"/>
          <w:divBdr>
            <w:top w:val="none" w:sz="0" w:space="0" w:color="auto"/>
            <w:left w:val="none" w:sz="0" w:space="0" w:color="auto"/>
            <w:bottom w:val="none" w:sz="0" w:space="0" w:color="auto"/>
            <w:right w:val="none" w:sz="0" w:space="0" w:color="auto"/>
          </w:divBdr>
        </w:div>
        <w:div w:id="2001813549">
          <w:marLeft w:val="230"/>
          <w:marRight w:val="0"/>
          <w:marTop w:val="0"/>
          <w:marBottom w:val="0"/>
          <w:divBdr>
            <w:top w:val="none" w:sz="0" w:space="0" w:color="auto"/>
            <w:left w:val="none" w:sz="0" w:space="0" w:color="auto"/>
            <w:bottom w:val="none" w:sz="0" w:space="0" w:color="auto"/>
            <w:right w:val="none" w:sz="0" w:space="0" w:color="auto"/>
          </w:divBdr>
        </w:div>
        <w:div w:id="2001813553">
          <w:marLeft w:val="230"/>
          <w:marRight w:val="0"/>
          <w:marTop w:val="0"/>
          <w:marBottom w:val="0"/>
          <w:divBdr>
            <w:top w:val="none" w:sz="0" w:space="0" w:color="auto"/>
            <w:left w:val="none" w:sz="0" w:space="0" w:color="auto"/>
            <w:bottom w:val="none" w:sz="0" w:space="0" w:color="auto"/>
            <w:right w:val="none" w:sz="0" w:space="0" w:color="auto"/>
          </w:divBdr>
        </w:div>
        <w:div w:id="2001813554">
          <w:marLeft w:val="230"/>
          <w:marRight w:val="0"/>
          <w:marTop w:val="0"/>
          <w:marBottom w:val="0"/>
          <w:divBdr>
            <w:top w:val="none" w:sz="0" w:space="0" w:color="auto"/>
            <w:left w:val="none" w:sz="0" w:space="0" w:color="auto"/>
            <w:bottom w:val="none" w:sz="0" w:space="0" w:color="auto"/>
            <w:right w:val="none" w:sz="0" w:space="0" w:color="auto"/>
          </w:divBdr>
        </w:div>
        <w:div w:id="2001813557">
          <w:marLeft w:val="460"/>
          <w:marRight w:val="0"/>
          <w:marTop w:val="0"/>
          <w:marBottom w:val="0"/>
          <w:divBdr>
            <w:top w:val="none" w:sz="0" w:space="0" w:color="auto"/>
            <w:left w:val="none" w:sz="0" w:space="0" w:color="auto"/>
            <w:bottom w:val="none" w:sz="0" w:space="0" w:color="auto"/>
            <w:right w:val="none" w:sz="0" w:space="0" w:color="auto"/>
          </w:divBdr>
        </w:div>
        <w:div w:id="2001813559">
          <w:marLeft w:val="920"/>
          <w:marRight w:val="0"/>
          <w:marTop w:val="0"/>
          <w:marBottom w:val="0"/>
          <w:divBdr>
            <w:top w:val="none" w:sz="0" w:space="0" w:color="auto"/>
            <w:left w:val="none" w:sz="0" w:space="0" w:color="auto"/>
            <w:bottom w:val="none" w:sz="0" w:space="0" w:color="auto"/>
            <w:right w:val="none" w:sz="0" w:space="0" w:color="auto"/>
          </w:divBdr>
        </w:div>
        <w:div w:id="2001813567">
          <w:marLeft w:val="920"/>
          <w:marRight w:val="0"/>
          <w:marTop w:val="0"/>
          <w:marBottom w:val="0"/>
          <w:divBdr>
            <w:top w:val="none" w:sz="0" w:space="0" w:color="auto"/>
            <w:left w:val="none" w:sz="0" w:space="0" w:color="auto"/>
            <w:bottom w:val="none" w:sz="0" w:space="0" w:color="auto"/>
            <w:right w:val="none" w:sz="0" w:space="0" w:color="auto"/>
          </w:divBdr>
        </w:div>
        <w:div w:id="2001813578">
          <w:marLeft w:val="460"/>
          <w:marRight w:val="0"/>
          <w:marTop w:val="0"/>
          <w:marBottom w:val="0"/>
          <w:divBdr>
            <w:top w:val="none" w:sz="0" w:space="0" w:color="auto"/>
            <w:left w:val="none" w:sz="0" w:space="0" w:color="auto"/>
            <w:bottom w:val="none" w:sz="0" w:space="0" w:color="auto"/>
            <w:right w:val="none" w:sz="0" w:space="0" w:color="auto"/>
          </w:divBdr>
        </w:div>
        <w:div w:id="2001813579">
          <w:marLeft w:val="460"/>
          <w:marRight w:val="0"/>
          <w:marTop w:val="0"/>
          <w:marBottom w:val="0"/>
          <w:divBdr>
            <w:top w:val="none" w:sz="0" w:space="0" w:color="auto"/>
            <w:left w:val="none" w:sz="0" w:space="0" w:color="auto"/>
            <w:bottom w:val="none" w:sz="0" w:space="0" w:color="auto"/>
            <w:right w:val="none" w:sz="0" w:space="0" w:color="auto"/>
          </w:divBdr>
        </w:div>
      </w:divsChild>
    </w:div>
    <w:div w:id="2001813324">
      <w:marLeft w:val="0"/>
      <w:marRight w:val="0"/>
      <w:marTop w:val="0"/>
      <w:marBottom w:val="0"/>
      <w:divBdr>
        <w:top w:val="none" w:sz="0" w:space="0" w:color="auto"/>
        <w:left w:val="none" w:sz="0" w:space="0" w:color="auto"/>
        <w:bottom w:val="none" w:sz="0" w:space="0" w:color="auto"/>
        <w:right w:val="none" w:sz="0" w:space="0" w:color="auto"/>
      </w:divBdr>
      <w:divsChild>
        <w:div w:id="2001812898">
          <w:marLeft w:val="0"/>
          <w:marRight w:val="0"/>
          <w:marTop w:val="0"/>
          <w:marBottom w:val="0"/>
          <w:divBdr>
            <w:top w:val="none" w:sz="0" w:space="0" w:color="auto"/>
            <w:left w:val="none" w:sz="0" w:space="0" w:color="auto"/>
            <w:bottom w:val="none" w:sz="0" w:space="0" w:color="auto"/>
            <w:right w:val="none" w:sz="0" w:space="0" w:color="auto"/>
          </w:divBdr>
        </w:div>
        <w:div w:id="2001813229">
          <w:marLeft w:val="230"/>
          <w:marRight w:val="0"/>
          <w:marTop w:val="0"/>
          <w:marBottom w:val="0"/>
          <w:divBdr>
            <w:top w:val="none" w:sz="0" w:space="0" w:color="auto"/>
            <w:left w:val="none" w:sz="0" w:space="0" w:color="auto"/>
            <w:bottom w:val="none" w:sz="0" w:space="0" w:color="auto"/>
            <w:right w:val="none" w:sz="0" w:space="0" w:color="auto"/>
          </w:divBdr>
        </w:div>
        <w:div w:id="2001813322">
          <w:marLeft w:val="230"/>
          <w:marRight w:val="0"/>
          <w:marTop w:val="0"/>
          <w:marBottom w:val="0"/>
          <w:divBdr>
            <w:top w:val="none" w:sz="0" w:space="0" w:color="auto"/>
            <w:left w:val="none" w:sz="0" w:space="0" w:color="auto"/>
            <w:bottom w:val="none" w:sz="0" w:space="0" w:color="auto"/>
            <w:right w:val="none" w:sz="0" w:space="0" w:color="auto"/>
          </w:divBdr>
        </w:div>
        <w:div w:id="2001813480">
          <w:marLeft w:val="230"/>
          <w:marRight w:val="0"/>
          <w:marTop w:val="0"/>
          <w:marBottom w:val="0"/>
          <w:divBdr>
            <w:top w:val="none" w:sz="0" w:space="0" w:color="auto"/>
            <w:left w:val="none" w:sz="0" w:space="0" w:color="auto"/>
            <w:bottom w:val="none" w:sz="0" w:space="0" w:color="auto"/>
            <w:right w:val="none" w:sz="0" w:space="0" w:color="auto"/>
          </w:divBdr>
        </w:div>
        <w:div w:id="2001813536">
          <w:marLeft w:val="0"/>
          <w:marRight w:val="0"/>
          <w:marTop w:val="0"/>
          <w:marBottom w:val="0"/>
          <w:divBdr>
            <w:top w:val="none" w:sz="0" w:space="0" w:color="auto"/>
            <w:left w:val="none" w:sz="0" w:space="0" w:color="auto"/>
            <w:bottom w:val="none" w:sz="0" w:space="0" w:color="auto"/>
            <w:right w:val="none" w:sz="0" w:space="0" w:color="auto"/>
          </w:divBdr>
        </w:div>
      </w:divsChild>
    </w:div>
    <w:div w:id="2001813335">
      <w:marLeft w:val="0"/>
      <w:marRight w:val="0"/>
      <w:marTop w:val="0"/>
      <w:marBottom w:val="0"/>
      <w:divBdr>
        <w:top w:val="none" w:sz="0" w:space="0" w:color="auto"/>
        <w:left w:val="none" w:sz="0" w:space="0" w:color="auto"/>
        <w:bottom w:val="none" w:sz="0" w:space="0" w:color="auto"/>
        <w:right w:val="none" w:sz="0" w:space="0" w:color="auto"/>
      </w:divBdr>
      <w:divsChild>
        <w:div w:id="2001812981">
          <w:marLeft w:val="230"/>
          <w:marRight w:val="0"/>
          <w:marTop w:val="0"/>
          <w:marBottom w:val="0"/>
          <w:divBdr>
            <w:top w:val="none" w:sz="0" w:space="0" w:color="auto"/>
            <w:left w:val="none" w:sz="0" w:space="0" w:color="auto"/>
            <w:bottom w:val="none" w:sz="0" w:space="0" w:color="auto"/>
            <w:right w:val="none" w:sz="0" w:space="0" w:color="auto"/>
          </w:divBdr>
        </w:div>
        <w:div w:id="2001813420">
          <w:marLeft w:val="0"/>
          <w:marRight w:val="0"/>
          <w:marTop w:val="0"/>
          <w:marBottom w:val="0"/>
          <w:divBdr>
            <w:top w:val="none" w:sz="0" w:space="0" w:color="auto"/>
            <w:left w:val="none" w:sz="0" w:space="0" w:color="auto"/>
            <w:bottom w:val="none" w:sz="0" w:space="0" w:color="auto"/>
            <w:right w:val="none" w:sz="0" w:space="0" w:color="auto"/>
          </w:divBdr>
        </w:div>
      </w:divsChild>
    </w:div>
    <w:div w:id="2001813337">
      <w:marLeft w:val="0"/>
      <w:marRight w:val="0"/>
      <w:marTop w:val="0"/>
      <w:marBottom w:val="0"/>
      <w:divBdr>
        <w:top w:val="none" w:sz="0" w:space="0" w:color="auto"/>
        <w:left w:val="none" w:sz="0" w:space="0" w:color="auto"/>
        <w:bottom w:val="none" w:sz="0" w:space="0" w:color="auto"/>
        <w:right w:val="none" w:sz="0" w:space="0" w:color="auto"/>
      </w:divBdr>
      <w:divsChild>
        <w:div w:id="2001812903">
          <w:marLeft w:val="0"/>
          <w:marRight w:val="0"/>
          <w:marTop w:val="0"/>
          <w:marBottom w:val="0"/>
          <w:divBdr>
            <w:top w:val="none" w:sz="0" w:space="0" w:color="auto"/>
            <w:left w:val="none" w:sz="0" w:space="0" w:color="auto"/>
            <w:bottom w:val="none" w:sz="0" w:space="0" w:color="auto"/>
            <w:right w:val="none" w:sz="0" w:space="0" w:color="auto"/>
          </w:divBdr>
          <w:divsChild>
            <w:div w:id="2001813190">
              <w:marLeft w:val="0"/>
              <w:marRight w:val="0"/>
              <w:marTop w:val="0"/>
              <w:marBottom w:val="0"/>
              <w:divBdr>
                <w:top w:val="none" w:sz="0" w:space="0" w:color="auto"/>
                <w:left w:val="none" w:sz="0" w:space="0" w:color="auto"/>
                <w:bottom w:val="none" w:sz="0" w:space="0" w:color="auto"/>
                <w:right w:val="none" w:sz="0" w:space="0" w:color="auto"/>
              </w:divBdr>
              <w:divsChild>
                <w:div w:id="2001813217">
                  <w:marLeft w:val="0"/>
                  <w:marRight w:val="0"/>
                  <w:marTop w:val="0"/>
                  <w:marBottom w:val="0"/>
                  <w:divBdr>
                    <w:top w:val="none" w:sz="0" w:space="0" w:color="auto"/>
                    <w:left w:val="none" w:sz="0" w:space="0" w:color="auto"/>
                    <w:bottom w:val="none" w:sz="0" w:space="0" w:color="auto"/>
                    <w:right w:val="none" w:sz="0" w:space="0" w:color="auto"/>
                  </w:divBdr>
                  <w:divsChild>
                    <w:div w:id="2001813361">
                      <w:marLeft w:val="0"/>
                      <w:marRight w:val="0"/>
                      <w:marTop w:val="0"/>
                      <w:marBottom w:val="0"/>
                      <w:divBdr>
                        <w:top w:val="none" w:sz="0" w:space="0" w:color="auto"/>
                        <w:left w:val="none" w:sz="0" w:space="0" w:color="auto"/>
                        <w:bottom w:val="none" w:sz="0" w:space="0" w:color="auto"/>
                        <w:right w:val="none" w:sz="0" w:space="0" w:color="auto"/>
                      </w:divBdr>
                      <w:divsChild>
                        <w:div w:id="2001813463">
                          <w:marLeft w:val="0"/>
                          <w:marRight w:val="0"/>
                          <w:marTop w:val="0"/>
                          <w:marBottom w:val="0"/>
                          <w:divBdr>
                            <w:top w:val="none" w:sz="0" w:space="0" w:color="auto"/>
                            <w:left w:val="none" w:sz="0" w:space="0" w:color="auto"/>
                            <w:bottom w:val="none" w:sz="0" w:space="0" w:color="auto"/>
                            <w:right w:val="none" w:sz="0" w:space="0" w:color="auto"/>
                          </w:divBdr>
                          <w:divsChild>
                            <w:div w:id="2001812960">
                              <w:marLeft w:val="0"/>
                              <w:marRight w:val="0"/>
                              <w:marTop w:val="0"/>
                              <w:marBottom w:val="0"/>
                              <w:divBdr>
                                <w:top w:val="none" w:sz="0" w:space="0" w:color="auto"/>
                                <w:left w:val="none" w:sz="0" w:space="0" w:color="auto"/>
                                <w:bottom w:val="none" w:sz="0" w:space="0" w:color="auto"/>
                                <w:right w:val="none" w:sz="0" w:space="0" w:color="auto"/>
                              </w:divBdr>
                              <w:divsChild>
                                <w:div w:id="2001813477">
                                  <w:marLeft w:val="0"/>
                                  <w:marRight w:val="0"/>
                                  <w:marTop w:val="0"/>
                                  <w:marBottom w:val="0"/>
                                  <w:divBdr>
                                    <w:top w:val="none" w:sz="0" w:space="0" w:color="auto"/>
                                    <w:left w:val="none" w:sz="0" w:space="0" w:color="auto"/>
                                    <w:bottom w:val="none" w:sz="0" w:space="0" w:color="auto"/>
                                    <w:right w:val="none" w:sz="0" w:space="0" w:color="auto"/>
                                  </w:divBdr>
                                </w:div>
                              </w:divsChild>
                            </w:div>
                            <w:div w:id="2001812972">
                              <w:marLeft w:val="0"/>
                              <w:marRight w:val="0"/>
                              <w:marTop w:val="0"/>
                              <w:marBottom w:val="0"/>
                              <w:divBdr>
                                <w:top w:val="none" w:sz="0" w:space="0" w:color="auto"/>
                                <w:left w:val="none" w:sz="0" w:space="0" w:color="auto"/>
                                <w:bottom w:val="none" w:sz="0" w:space="0" w:color="auto"/>
                                <w:right w:val="none" w:sz="0" w:space="0" w:color="auto"/>
                              </w:divBdr>
                              <w:divsChild>
                                <w:div w:id="2001813552">
                                  <w:marLeft w:val="0"/>
                                  <w:marRight w:val="0"/>
                                  <w:marTop w:val="0"/>
                                  <w:marBottom w:val="0"/>
                                  <w:divBdr>
                                    <w:top w:val="none" w:sz="0" w:space="0" w:color="auto"/>
                                    <w:left w:val="none" w:sz="0" w:space="0" w:color="auto"/>
                                    <w:bottom w:val="none" w:sz="0" w:space="0" w:color="auto"/>
                                    <w:right w:val="none" w:sz="0" w:space="0" w:color="auto"/>
                                  </w:divBdr>
                                </w:div>
                              </w:divsChild>
                            </w:div>
                            <w:div w:id="2001812982">
                              <w:marLeft w:val="0"/>
                              <w:marRight w:val="0"/>
                              <w:marTop w:val="0"/>
                              <w:marBottom w:val="0"/>
                              <w:divBdr>
                                <w:top w:val="none" w:sz="0" w:space="0" w:color="auto"/>
                                <w:left w:val="none" w:sz="0" w:space="0" w:color="auto"/>
                                <w:bottom w:val="none" w:sz="0" w:space="0" w:color="auto"/>
                                <w:right w:val="none" w:sz="0" w:space="0" w:color="auto"/>
                              </w:divBdr>
                              <w:divsChild>
                                <w:div w:id="2001812883">
                                  <w:marLeft w:val="0"/>
                                  <w:marRight w:val="0"/>
                                  <w:marTop w:val="0"/>
                                  <w:marBottom w:val="0"/>
                                  <w:divBdr>
                                    <w:top w:val="none" w:sz="0" w:space="0" w:color="auto"/>
                                    <w:left w:val="none" w:sz="0" w:space="0" w:color="auto"/>
                                    <w:bottom w:val="none" w:sz="0" w:space="0" w:color="auto"/>
                                    <w:right w:val="none" w:sz="0" w:space="0" w:color="auto"/>
                                  </w:divBdr>
                                </w:div>
                              </w:divsChild>
                            </w:div>
                            <w:div w:id="2001813024">
                              <w:marLeft w:val="0"/>
                              <w:marRight w:val="0"/>
                              <w:marTop w:val="0"/>
                              <w:marBottom w:val="0"/>
                              <w:divBdr>
                                <w:top w:val="none" w:sz="0" w:space="0" w:color="auto"/>
                                <w:left w:val="none" w:sz="0" w:space="0" w:color="auto"/>
                                <w:bottom w:val="none" w:sz="0" w:space="0" w:color="auto"/>
                                <w:right w:val="none" w:sz="0" w:space="0" w:color="auto"/>
                              </w:divBdr>
                              <w:divsChild>
                                <w:div w:id="2001813551">
                                  <w:marLeft w:val="0"/>
                                  <w:marRight w:val="0"/>
                                  <w:marTop w:val="0"/>
                                  <w:marBottom w:val="0"/>
                                  <w:divBdr>
                                    <w:top w:val="none" w:sz="0" w:space="0" w:color="auto"/>
                                    <w:left w:val="none" w:sz="0" w:space="0" w:color="auto"/>
                                    <w:bottom w:val="none" w:sz="0" w:space="0" w:color="auto"/>
                                    <w:right w:val="none" w:sz="0" w:space="0" w:color="auto"/>
                                  </w:divBdr>
                                </w:div>
                              </w:divsChild>
                            </w:div>
                            <w:div w:id="2001813246">
                              <w:marLeft w:val="0"/>
                              <w:marRight w:val="0"/>
                              <w:marTop w:val="0"/>
                              <w:marBottom w:val="0"/>
                              <w:divBdr>
                                <w:top w:val="none" w:sz="0" w:space="0" w:color="auto"/>
                                <w:left w:val="none" w:sz="0" w:space="0" w:color="auto"/>
                                <w:bottom w:val="none" w:sz="0" w:space="0" w:color="auto"/>
                                <w:right w:val="none" w:sz="0" w:space="0" w:color="auto"/>
                              </w:divBdr>
                              <w:divsChild>
                                <w:div w:id="20018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813338">
      <w:marLeft w:val="0"/>
      <w:marRight w:val="0"/>
      <w:marTop w:val="0"/>
      <w:marBottom w:val="0"/>
      <w:divBdr>
        <w:top w:val="none" w:sz="0" w:space="0" w:color="auto"/>
        <w:left w:val="none" w:sz="0" w:space="0" w:color="auto"/>
        <w:bottom w:val="none" w:sz="0" w:space="0" w:color="auto"/>
        <w:right w:val="none" w:sz="0" w:space="0" w:color="auto"/>
      </w:divBdr>
      <w:divsChild>
        <w:div w:id="2001812956">
          <w:marLeft w:val="460"/>
          <w:marRight w:val="0"/>
          <w:marTop w:val="0"/>
          <w:marBottom w:val="0"/>
          <w:divBdr>
            <w:top w:val="none" w:sz="0" w:space="0" w:color="auto"/>
            <w:left w:val="none" w:sz="0" w:space="0" w:color="auto"/>
            <w:bottom w:val="none" w:sz="0" w:space="0" w:color="auto"/>
            <w:right w:val="none" w:sz="0" w:space="0" w:color="auto"/>
          </w:divBdr>
        </w:div>
        <w:div w:id="2001813564">
          <w:marLeft w:val="460"/>
          <w:marRight w:val="0"/>
          <w:marTop w:val="0"/>
          <w:marBottom w:val="0"/>
          <w:divBdr>
            <w:top w:val="none" w:sz="0" w:space="0" w:color="auto"/>
            <w:left w:val="none" w:sz="0" w:space="0" w:color="auto"/>
            <w:bottom w:val="none" w:sz="0" w:space="0" w:color="auto"/>
            <w:right w:val="none" w:sz="0" w:space="0" w:color="auto"/>
          </w:divBdr>
        </w:div>
      </w:divsChild>
    </w:div>
    <w:div w:id="2001813368">
      <w:marLeft w:val="0"/>
      <w:marRight w:val="0"/>
      <w:marTop w:val="0"/>
      <w:marBottom w:val="0"/>
      <w:divBdr>
        <w:top w:val="none" w:sz="0" w:space="0" w:color="auto"/>
        <w:left w:val="none" w:sz="0" w:space="0" w:color="auto"/>
        <w:bottom w:val="none" w:sz="0" w:space="0" w:color="auto"/>
        <w:right w:val="none" w:sz="0" w:space="0" w:color="auto"/>
      </w:divBdr>
    </w:div>
    <w:div w:id="2001813369">
      <w:marLeft w:val="0"/>
      <w:marRight w:val="0"/>
      <w:marTop w:val="0"/>
      <w:marBottom w:val="0"/>
      <w:divBdr>
        <w:top w:val="none" w:sz="0" w:space="0" w:color="auto"/>
        <w:left w:val="none" w:sz="0" w:space="0" w:color="auto"/>
        <w:bottom w:val="none" w:sz="0" w:space="0" w:color="auto"/>
        <w:right w:val="none" w:sz="0" w:space="0" w:color="auto"/>
      </w:divBdr>
      <w:divsChild>
        <w:div w:id="2001813123">
          <w:marLeft w:val="0"/>
          <w:marRight w:val="0"/>
          <w:marTop w:val="0"/>
          <w:marBottom w:val="0"/>
          <w:divBdr>
            <w:top w:val="none" w:sz="0" w:space="0" w:color="auto"/>
            <w:left w:val="none" w:sz="0" w:space="0" w:color="auto"/>
            <w:bottom w:val="none" w:sz="0" w:space="0" w:color="auto"/>
            <w:right w:val="none" w:sz="0" w:space="0" w:color="auto"/>
          </w:divBdr>
          <w:divsChild>
            <w:div w:id="20018132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1813062">
                  <w:marLeft w:val="-4275"/>
                  <w:marRight w:val="0"/>
                  <w:marTop w:val="0"/>
                  <w:marBottom w:val="0"/>
                  <w:divBdr>
                    <w:top w:val="none" w:sz="0" w:space="0" w:color="auto"/>
                    <w:left w:val="none" w:sz="0" w:space="0" w:color="auto"/>
                    <w:bottom w:val="none" w:sz="0" w:space="0" w:color="auto"/>
                    <w:right w:val="none" w:sz="0" w:space="0" w:color="auto"/>
                  </w:divBdr>
                  <w:divsChild>
                    <w:div w:id="20018131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1813040">
                          <w:marLeft w:val="0"/>
                          <w:marRight w:val="0"/>
                          <w:marTop w:val="0"/>
                          <w:marBottom w:val="0"/>
                          <w:divBdr>
                            <w:top w:val="none" w:sz="0" w:space="0" w:color="auto"/>
                            <w:left w:val="none" w:sz="0" w:space="0" w:color="auto"/>
                            <w:bottom w:val="none" w:sz="0" w:space="0" w:color="auto"/>
                            <w:right w:val="none" w:sz="0" w:space="0" w:color="auto"/>
                          </w:divBdr>
                          <w:divsChild>
                            <w:div w:id="2001812881">
                              <w:marLeft w:val="0"/>
                              <w:marRight w:val="0"/>
                              <w:marTop w:val="0"/>
                              <w:marBottom w:val="0"/>
                              <w:divBdr>
                                <w:top w:val="none" w:sz="0" w:space="0" w:color="auto"/>
                                <w:left w:val="none" w:sz="0" w:space="0" w:color="auto"/>
                                <w:bottom w:val="none" w:sz="0" w:space="0" w:color="auto"/>
                                <w:right w:val="none" w:sz="0" w:space="0" w:color="auto"/>
                              </w:divBdr>
                              <w:divsChild>
                                <w:div w:id="2001813565">
                                  <w:marLeft w:val="0"/>
                                  <w:marRight w:val="0"/>
                                  <w:marTop w:val="0"/>
                                  <w:marBottom w:val="0"/>
                                  <w:divBdr>
                                    <w:top w:val="none" w:sz="0" w:space="0" w:color="auto"/>
                                    <w:left w:val="none" w:sz="0" w:space="0" w:color="auto"/>
                                    <w:bottom w:val="none" w:sz="0" w:space="0" w:color="auto"/>
                                    <w:right w:val="none" w:sz="0" w:space="0" w:color="auto"/>
                                  </w:divBdr>
                                  <w:divsChild>
                                    <w:div w:id="2001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892">
                              <w:marLeft w:val="0"/>
                              <w:marRight w:val="0"/>
                              <w:marTop w:val="0"/>
                              <w:marBottom w:val="0"/>
                              <w:divBdr>
                                <w:top w:val="none" w:sz="0" w:space="0" w:color="auto"/>
                                <w:left w:val="none" w:sz="0" w:space="0" w:color="auto"/>
                                <w:bottom w:val="none" w:sz="0" w:space="0" w:color="auto"/>
                                <w:right w:val="none" w:sz="0" w:space="0" w:color="auto"/>
                              </w:divBdr>
                              <w:divsChild>
                                <w:div w:id="2001813237">
                                  <w:marLeft w:val="0"/>
                                  <w:marRight w:val="0"/>
                                  <w:marTop w:val="0"/>
                                  <w:marBottom w:val="0"/>
                                  <w:divBdr>
                                    <w:top w:val="none" w:sz="0" w:space="0" w:color="auto"/>
                                    <w:left w:val="none" w:sz="0" w:space="0" w:color="auto"/>
                                    <w:bottom w:val="none" w:sz="0" w:space="0" w:color="auto"/>
                                    <w:right w:val="none" w:sz="0" w:space="0" w:color="auto"/>
                                  </w:divBdr>
                                  <w:divsChild>
                                    <w:div w:id="20018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935">
                              <w:marLeft w:val="0"/>
                              <w:marRight w:val="0"/>
                              <w:marTop w:val="0"/>
                              <w:marBottom w:val="0"/>
                              <w:divBdr>
                                <w:top w:val="none" w:sz="0" w:space="0" w:color="auto"/>
                                <w:left w:val="none" w:sz="0" w:space="0" w:color="auto"/>
                                <w:bottom w:val="none" w:sz="0" w:space="0" w:color="auto"/>
                                <w:right w:val="none" w:sz="0" w:space="0" w:color="auto"/>
                              </w:divBdr>
                              <w:divsChild>
                                <w:div w:id="2001813106">
                                  <w:marLeft w:val="0"/>
                                  <w:marRight w:val="0"/>
                                  <w:marTop w:val="0"/>
                                  <w:marBottom w:val="0"/>
                                  <w:divBdr>
                                    <w:top w:val="none" w:sz="0" w:space="0" w:color="auto"/>
                                    <w:left w:val="none" w:sz="0" w:space="0" w:color="auto"/>
                                    <w:bottom w:val="none" w:sz="0" w:space="0" w:color="auto"/>
                                    <w:right w:val="none" w:sz="0" w:space="0" w:color="auto"/>
                                  </w:divBdr>
                                  <w:divsChild>
                                    <w:div w:id="20018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954">
                              <w:marLeft w:val="0"/>
                              <w:marRight w:val="0"/>
                              <w:marTop w:val="0"/>
                              <w:marBottom w:val="0"/>
                              <w:divBdr>
                                <w:top w:val="none" w:sz="0" w:space="0" w:color="auto"/>
                                <w:left w:val="none" w:sz="0" w:space="0" w:color="auto"/>
                                <w:bottom w:val="none" w:sz="0" w:space="0" w:color="auto"/>
                                <w:right w:val="none" w:sz="0" w:space="0" w:color="auto"/>
                              </w:divBdr>
                              <w:divsChild>
                                <w:div w:id="2001813234">
                                  <w:marLeft w:val="0"/>
                                  <w:marRight w:val="0"/>
                                  <w:marTop w:val="0"/>
                                  <w:marBottom w:val="0"/>
                                  <w:divBdr>
                                    <w:top w:val="none" w:sz="0" w:space="0" w:color="auto"/>
                                    <w:left w:val="none" w:sz="0" w:space="0" w:color="auto"/>
                                    <w:bottom w:val="none" w:sz="0" w:space="0" w:color="auto"/>
                                    <w:right w:val="none" w:sz="0" w:space="0" w:color="auto"/>
                                  </w:divBdr>
                                  <w:divsChild>
                                    <w:div w:id="20018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957">
                              <w:marLeft w:val="0"/>
                              <w:marRight w:val="0"/>
                              <w:marTop w:val="0"/>
                              <w:marBottom w:val="0"/>
                              <w:divBdr>
                                <w:top w:val="none" w:sz="0" w:space="0" w:color="auto"/>
                                <w:left w:val="none" w:sz="0" w:space="0" w:color="auto"/>
                                <w:bottom w:val="none" w:sz="0" w:space="0" w:color="auto"/>
                                <w:right w:val="none" w:sz="0" w:space="0" w:color="auto"/>
                              </w:divBdr>
                              <w:divsChild>
                                <w:div w:id="2001813192">
                                  <w:marLeft w:val="0"/>
                                  <w:marRight w:val="0"/>
                                  <w:marTop w:val="0"/>
                                  <w:marBottom w:val="0"/>
                                  <w:divBdr>
                                    <w:top w:val="none" w:sz="0" w:space="0" w:color="auto"/>
                                    <w:left w:val="none" w:sz="0" w:space="0" w:color="auto"/>
                                    <w:bottom w:val="none" w:sz="0" w:space="0" w:color="auto"/>
                                    <w:right w:val="none" w:sz="0" w:space="0" w:color="auto"/>
                                  </w:divBdr>
                                  <w:divsChild>
                                    <w:div w:id="2001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959">
                              <w:marLeft w:val="0"/>
                              <w:marRight w:val="0"/>
                              <w:marTop w:val="0"/>
                              <w:marBottom w:val="0"/>
                              <w:divBdr>
                                <w:top w:val="none" w:sz="0" w:space="0" w:color="auto"/>
                                <w:left w:val="none" w:sz="0" w:space="0" w:color="auto"/>
                                <w:bottom w:val="none" w:sz="0" w:space="0" w:color="auto"/>
                                <w:right w:val="none" w:sz="0" w:space="0" w:color="auto"/>
                              </w:divBdr>
                              <w:divsChild>
                                <w:div w:id="2001813326">
                                  <w:marLeft w:val="0"/>
                                  <w:marRight w:val="0"/>
                                  <w:marTop w:val="0"/>
                                  <w:marBottom w:val="0"/>
                                  <w:divBdr>
                                    <w:top w:val="none" w:sz="0" w:space="0" w:color="auto"/>
                                    <w:left w:val="none" w:sz="0" w:space="0" w:color="auto"/>
                                    <w:bottom w:val="none" w:sz="0" w:space="0" w:color="auto"/>
                                    <w:right w:val="none" w:sz="0" w:space="0" w:color="auto"/>
                                  </w:divBdr>
                                  <w:divsChild>
                                    <w:div w:id="20018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962">
                              <w:marLeft w:val="0"/>
                              <w:marRight w:val="0"/>
                              <w:marTop w:val="0"/>
                              <w:marBottom w:val="0"/>
                              <w:divBdr>
                                <w:top w:val="none" w:sz="0" w:space="0" w:color="auto"/>
                                <w:left w:val="none" w:sz="0" w:space="0" w:color="auto"/>
                                <w:bottom w:val="none" w:sz="0" w:space="0" w:color="auto"/>
                                <w:right w:val="none" w:sz="0" w:space="0" w:color="auto"/>
                              </w:divBdr>
                              <w:divsChild>
                                <w:div w:id="2001813532">
                                  <w:marLeft w:val="0"/>
                                  <w:marRight w:val="0"/>
                                  <w:marTop w:val="0"/>
                                  <w:marBottom w:val="0"/>
                                  <w:divBdr>
                                    <w:top w:val="none" w:sz="0" w:space="0" w:color="auto"/>
                                    <w:left w:val="none" w:sz="0" w:space="0" w:color="auto"/>
                                    <w:bottom w:val="none" w:sz="0" w:space="0" w:color="auto"/>
                                    <w:right w:val="none" w:sz="0" w:space="0" w:color="auto"/>
                                  </w:divBdr>
                                  <w:divsChild>
                                    <w:div w:id="20018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980">
                              <w:marLeft w:val="0"/>
                              <w:marRight w:val="0"/>
                              <w:marTop w:val="0"/>
                              <w:marBottom w:val="0"/>
                              <w:divBdr>
                                <w:top w:val="none" w:sz="0" w:space="0" w:color="auto"/>
                                <w:left w:val="none" w:sz="0" w:space="0" w:color="auto"/>
                                <w:bottom w:val="none" w:sz="0" w:space="0" w:color="auto"/>
                                <w:right w:val="none" w:sz="0" w:space="0" w:color="auto"/>
                              </w:divBdr>
                              <w:divsChild>
                                <w:div w:id="2001812939">
                                  <w:marLeft w:val="0"/>
                                  <w:marRight w:val="0"/>
                                  <w:marTop w:val="0"/>
                                  <w:marBottom w:val="0"/>
                                  <w:divBdr>
                                    <w:top w:val="none" w:sz="0" w:space="0" w:color="auto"/>
                                    <w:left w:val="none" w:sz="0" w:space="0" w:color="auto"/>
                                    <w:bottom w:val="none" w:sz="0" w:space="0" w:color="auto"/>
                                    <w:right w:val="none" w:sz="0" w:space="0" w:color="auto"/>
                                  </w:divBdr>
                                  <w:divsChild>
                                    <w:div w:id="20018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985">
                              <w:marLeft w:val="0"/>
                              <w:marRight w:val="0"/>
                              <w:marTop w:val="0"/>
                              <w:marBottom w:val="0"/>
                              <w:divBdr>
                                <w:top w:val="none" w:sz="0" w:space="0" w:color="auto"/>
                                <w:left w:val="none" w:sz="0" w:space="0" w:color="auto"/>
                                <w:bottom w:val="none" w:sz="0" w:space="0" w:color="auto"/>
                                <w:right w:val="none" w:sz="0" w:space="0" w:color="auto"/>
                              </w:divBdr>
                              <w:divsChild>
                                <w:div w:id="2001813286">
                                  <w:marLeft w:val="0"/>
                                  <w:marRight w:val="0"/>
                                  <w:marTop w:val="0"/>
                                  <w:marBottom w:val="0"/>
                                  <w:divBdr>
                                    <w:top w:val="none" w:sz="0" w:space="0" w:color="auto"/>
                                    <w:left w:val="none" w:sz="0" w:space="0" w:color="auto"/>
                                    <w:bottom w:val="none" w:sz="0" w:space="0" w:color="auto"/>
                                    <w:right w:val="none" w:sz="0" w:space="0" w:color="auto"/>
                                  </w:divBdr>
                                  <w:divsChild>
                                    <w:div w:id="20018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054">
                              <w:marLeft w:val="0"/>
                              <w:marRight w:val="0"/>
                              <w:marTop w:val="0"/>
                              <w:marBottom w:val="0"/>
                              <w:divBdr>
                                <w:top w:val="none" w:sz="0" w:space="0" w:color="auto"/>
                                <w:left w:val="none" w:sz="0" w:space="0" w:color="auto"/>
                                <w:bottom w:val="none" w:sz="0" w:space="0" w:color="auto"/>
                                <w:right w:val="none" w:sz="0" w:space="0" w:color="auto"/>
                              </w:divBdr>
                              <w:divsChild>
                                <w:div w:id="2001813057">
                                  <w:marLeft w:val="0"/>
                                  <w:marRight w:val="0"/>
                                  <w:marTop w:val="0"/>
                                  <w:marBottom w:val="0"/>
                                  <w:divBdr>
                                    <w:top w:val="none" w:sz="0" w:space="0" w:color="auto"/>
                                    <w:left w:val="none" w:sz="0" w:space="0" w:color="auto"/>
                                    <w:bottom w:val="none" w:sz="0" w:space="0" w:color="auto"/>
                                    <w:right w:val="none" w:sz="0" w:space="0" w:color="auto"/>
                                  </w:divBdr>
                                  <w:divsChild>
                                    <w:div w:id="20018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088">
                              <w:marLeft w:val="0"/>
                              <w:marRight w:val="0"/>
                              <w:marTop w:val="0"/>
                              <w:marBottom w:val="0"/>
                              <w:divBdr>
                                <w:top w:val="none" w:sz="0" w:space="0" w:color="auto"/>
                                <w:left w:val="none" w:sz="0" w:space="0" w:color="auto"/>
                                <w:bottom w:val="none" w:sz="0" w:space="0" w:color="auto"/>
                                <w:right w:val="none" w:sz="0" w:space="0" w:color="auto"/>
                              </w:divBdr>
                              <w:divsChild>
                                <w:div w:id="2001813198">
                                  <w:marLeft w:val="0"/>
                                  <w:marRight w:val="0"/>
                                  <w:marTop w:val="0"/>
                                  <w:marBottom w:val="0"/>
                                  <w:divBdr>
                                    <w:top w:val="none" w:sz="0" w:space="0" w:color="auto"/>
                                    <w:left w:val="none" w:sz="0" w:space="0" w:color="auto"/>
                                    <w:bottom w:val="none" w:sz="0" w:space="0" w:color="auto"/>
                                    <w:right w:val="none" w:sz="0" w:space="0" w:color="auto"/>
                                  </w:divBdr>
                                  <w:divsChild>
                                    <w:div w:id="20018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104">
                              <w:marLeft w:val="0"/>
                              <w:marRight w:val="0"/>
                              <w:marTop w:val="0"/>
                              <w:marBottom w:val="0"/>
                              <w:divBdr>
                                <w:top w:val="none" w:sz="0" w:space="0" w:color="auto"/>
                                <w:left w:val="none" w:sz="0" w:space="0" w:color="auto"/>
                                <w:bottom w:val="none" w:sz="0" w:space="0" w:color="auto"/>
                                <w:right w:val="none" w:sz="0" w:space="0" w:color="auto"/>
                              </w:divBdr>
                              <w:divsChild>
                                <w:div w:id="2001813541">
                                  <w:marLeft w:val="0"/>
                                  <w:marRight w:val="0"/>
                                  <w:marTop w:val="0"/>
                                  <w:marBottom w:val="0"/>
                                  <w:divBdr>
                                    <w:top w:val="none" w:sz="0" w:space="0" w:color="auto"/>
                                    <w:left w:val="none" w:sz="0" w:space="0" w:color="auto"/>
                                    <w:bottom w:val="none" w:sz="0" w:space="0" w:color="auto"/>
                                    <w:right w:val="none" w:sz="0" w:space="0" w:color="auto"/>
                                  </w:divBdr>
                                  <w:divsChild>
                                    <w:div w:id="2001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167">
                              <w:marLeft w:val="0"/>
                              <w:marRight w:val="0"/>
                              <w:marTop w:val="0"/>
                              <w:marBottom w:val="0"/>
                              <w:divBdr>
                                <w:top w:val="none" w:sz="0" w:space="0" w:color="auto"/>
                                <w:left w:val="none" w:sz="0" w:space="0" w:color="auto"/>
                                <w:bottom w:val="none" w:sz="0" w:space="0" w:color="auto"/>
                                <w:right w:val="none" w:sz="0" w:space="0" w:color="auto"/>
                              </w:divBdr>
                              <w:divsChild>
                                <w:div w:id="2001813284">
                                  <w:marLeft w:val="0"/>
                                  <w:marRight w:val="0"/>
                                  <w:marTop w:val="0"/>
                                  <w:marBottom w:val="0"/>
                                  <w:divBdr>
                                    <w:top w:val="none" w:sz="0" w:space="0" w:color="auto"/>
                                    <w:left w:val="none" w:sz="0" w:space="0" w:color="auto"/>
                                    <w:bottom w:val="none" w:sz="0" w:space="0" w:color="auto"/>
                                    <w:right w:val="none" w:sz="0" w:space="0" w:color="auto"/>
                                  </w:divBdr>
                                  <w:divsChild>
                                    <w:div w:id="2001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277">
                              <w:marLeft w:val="0"/>
                              <w:marRight w:val="0"/>
                              <w:marTop w:val="0"/>
                              <w:marBottom w:val="0"/>
                              <w:divBdr>
                                <w:top w:val="none" w:sz="0" w:space="0" w:color="auto"/>
                                <w:left w:val="none" w:sz="0" w:space="0" w:color="auto"/>
                                <w:bottom w:val="none" w:sz="0" w:space="0" w:color="auto"/>
                                <w:right w:val="none" w:sz="0" w:space="0" w:color="auto"/>
                              </w:divBdr>
                              <w:divsChild>
                                <w:div w:id="2001812978">
                                  <w:marLeft w:val="0"/>
                                  <w:marRight w:val="0"/>
                                  <w:marTop w:val="0"/>
                                  <w:marBottom w:val="0"/>
                                  <w:divBdr>
                                    <w:top w:val="none" w:sz="0" w:space="0" w:color="auto"/>
                                    <w:left w:val="none" w:sz="0" w:space="0" w:color="auto"/>
                                    <w:bottom w:val="none" w:sz="0" w:space="0" w:color="auto"/>
                                    <w:right w:val="none" w:sz="0" w:space="0" w:color="auto"/>
                                  </w:divBdr>
                                  <w:divsChild>
                                    <w:div w:id="20018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06">
                              <w:marLeft w:val="0"/>
                              <w:marRight w:val="0"/>
                              <w:marTop w:val="0"/>
                              <w:marBottom w:val="0"/>
                              <w:divBdr>
                                <w:top w:val="none" w:sz="0" w:space="0" w:color="auto"/>
                                <w:left w:val="none" w:sz="0" w:space="0" w:color="auto"/>
                                <w:bottom w:val="none" w:sz="0" w:space="0" w:color="auto"/>
                                <w:right w:val="none" w:sz="0" w:space="0" w:color="auto"/>
                              </w:divBdr>
                              <w:divsChild>
                                <w:div w:id="2001813118">
                                  <w:marLeft w:val="0"/>
                                  <w:marRight w:val="0"/>
                                  <w:marTop w:val="0"/>
                                  <w:marBottom w:val="0"/>
                                  <w:divBdr>
                                    <w:top w:val="none" w:sz="0" w:space="0" w:color="auto"/>
                                    <w:left w:val="none" w:sz="0" w:space="0" w:color="auto"/>
                                    <w:bottom w:val="none" w:sz="0" w:space="0" w:color="auto"/>
                                    <w:right w:val="none" w:sz="0" w:space="0" w:color="auto"/>
                                  </w:divBdr>
                                  <w:divsChild>
                                    <w:div w:id="20018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19">
                              <w:marLeft w:val="0"/>
                              <w:marRight w:val="0"/>
                              <w:marTop w:val="0"/>
                              <w:marBottom w:val="0"/>
                              <w:divBdr>
                                <w:top w:val="none" w:sz="0" w:space="0" w:color="auto"/>
                                <w:left w:val="none" w:sz="0" w:space="0" w:color="auto"/>
                                <w:bottom w:val="none" w:sz="0" w:space="0" w:color="auto"/>
                                <w:right w:val="none" w:sz="0" w:space="0" w:color="auto"/>
                              </w:divBdr>
                              <w:divsChild>
                                <w:div w:id="2001813534">
                                  <w:marLeft w:val="0"/>
                                  <w:marRight w:val="0"/>
                                  <w:marTop w:val="0"/>
                                  <w:marBottom w:val="0"/>
                                  <w:divBdr>
                                    <w:top w:val="none" w:sz="0" w:space="0" w:color="auto"/>
                                    <w:left w:val="none" w:sz="0" w:space="0" w:color="auto"/>
                                    <w:bottom w:val="none" w:sz="0" w:space="0" w:color="auto"/>
                                    <w:right w:val="none" w:sz="0" w:space="0" w:color="auto"/>
                                  </w:divBdr>
                                  <w:divsChild>
                                    <w:div w:id="20018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23">
                              <w:marLeft w:val="0"/>
                              <w:marRight w:val="0"/>
                              <w:marTop w:val="0"/>
                              <w:marBottom w:val="0"/>
                              <w:divBdr>
                                <w:top w:val="none" w:sz="0" w:space="0" w:color="auto"/>
                                <w:left w:val="none" w:sz="0" w:space="0" w:color="auto"/>
                                <w:bottom w:val="none" w:sz="0" w:space="0" w:color="auto"/>
                                <w:right w:val="none" w:sz="0" w:space="0" w:color="auto"/>
                              </w:divBdr>
                              <w:divsChild>
                                <w:div w:id="2001813363">
                                  <w:marLeft w:val="0"/>
                                  <w:marRight w:val="0"/>
                                  <w:marTop w:val="0"/>
                                  <w:marBottom w:val="0"/>
                                  <w:divBdr>
                                    <w:top w:val="none" w:sz="0" w:space="0" w:color="auto"/>
                                    <w:left w:val="none" w:sz="0" w:space="0" w:color="auto"/>
                                    <w:bottom w:val="none" w:sz="0" w:space="0" w:color="auto"/>
                                    <w:right w:val="none" w:sz="0" w:space="0" w:color="auto"/>
                                  </w:divBdr>
                                  <w:divsChild>
                                    <w:div w:id="20018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41">
                              <w:marLeft w:val="0"/>
                              <w:marRight w:val="0"/>
                              <w:marTop w:val="0"/>
                              <w:marBottom w:val="0"/>
                              <w:divBdr>
                                <w:top w:val="none" w:sz="0" w:space="0" w:color="auto"/>
                                <w:left w:val="none" w:sz="0" w:space="0" w:color="auto"/>
                                <w:bottom w:val="none" w:sz="0" w:space="0" w:color="auto"/>
                                <w:right w:val="none" w:sz="0" w:space="0" w:color="auto"/>
                              </w:divBdr>
                              <w:divsChild>
                                <w:div w:id="2001813157">
                                  <w:marLeft w:val="0"/>
                                  <w:marRight w:val="0"/>
                                  <w:marTop w:val="0"/>
                                  <w:marBottom w:val="0"/>
                                  <w:divBdr>
                                    <w:top w:val="none" w:sz="0" w:space="0" w:color="auto"/>
                                    <w:left w:val="none" w:sz="0" w:space="0" w:color="auto"/>
                                    <w:bottom w:val="none" w:sz="0" w:space="0" w:color="auto"/>
                                    <w:right w:val="none" w:sz="0" w:space="0" w:color="auto"/>
                                  </w:divBdr>
                                  <w:divsChild>
                                    <w:div w:id="2001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42">
                              <w:marLeft w:val="0"/>
                              <w:marRight w:val="0"/>
                              <w:marTop w:val="0"/>
                              <w:marBottom w:val="0"/>
                              <w:divBdr>
                                <w:top w:val="none" w:sz="0" w:space="0" w:color="auto"/>
                                <w:left w:val="none" w:sz="0" w:space="0" w:color="auto"/>
                                <w:bottom w:val="none" w:sz="0" w:space="0" w:color="auto"/>
                                <w:right w:val="none" w:sz="0" w:space="0" w:color="auto"/>
                              </w:divBdr>
                              <w:divsChild>
                                <w:div w:id="2001813426">
                                  <w:marLeft w:val="0"/>
                                  <w:marRight w:val="0"/>
                                  <w:marTop w:val="0"/>
                                  <w:marBottom w:val="0"/>
                                  <w:divBdr>
                                    <w:top w:val="none" w:sz="0" w:space="0" w:color="auto"/>
                                    <w:left w:val="none" w:sz="0" w:space="0" w:color="auto"/>
                                    <w:bottom w:val="none" w:sz="0" w:space="0" w:color="auto"/>
                                    <w:right w:val="none" w:sz="0" w:space="0" w:color="auto"/>
                                  </w:divBdr>
                                  <w:divsChild>
                                    <w:div w:id="20018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66">
                              <w:marLeft w:val="0"/>
                              <w:marRight w:val="0"/>
                              <w:marTop w:val="0"/>
                              <w:marBottom w:val="0"/>
                              <w:divBdr>
                                <w:top w:val="none" w:sz="0" w:space="0" w:color="auto"/>
                                <w:left w:val="none" w:sz="0" w:space="0" w:color="auto"/>
                                <w:bottom w:val="none" w:sz="0" w:space="0" w:color="auto"/>
                                <w:right w:val="none" w:sz="0" w:space="0" w:color="auto"/>
                              </w:divBdr>
                              <w:divsChild>
                                <w:div w:id="2001813010">
                                  <w:marLeft w:val="0"/>
                                  <w:marRight w:val="0"/>
                                  <w:marTop w:val="0"/>
                                  <w:marBottom w:val="0"/>
                                  <w:divBdr>
                                    <w:top w:val="none" w:sz="0" w:space="0" w:color="auto"/>
                                    <w:left w:val="none" w:sz="0" w:space="0" w:color="auto"/>
                                    <w:bottom w:val="none" w:sz="0" w:space="0" w:color="auto"/>
                                    <w:right w:val="none" w:sz="0" w:space="0" w:color="auto"/>
                                  </w:divBdr>
                                  <w:divsChild>
                                    <w:div w:id="20018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90">
                              <w:marLeft w:val="0"/>
                              <w:marRight w:val="0"/>
                              <w:marTop w:val="0"/>
                              <w:marBottom w:val="0"/>
                              <w:divBdr>
                                <w:top w:val="none" w:sz="0" w:space="0" w:color="auto"/>
                                <w:left w:val="none" w:sz="0" w:space="0" w:color="auto"/>
                                <w:bottom w:val="none" w:sz="0" w:space="0" w:color="auto"/>
                                <w:right w:val="none" w:sz="0" w:space="0" w:color="auto"/>
                              </w:divBdr>
                              <w:divsChild>
                                <w:div w:id="2001813202">
                                  <w:marLeft w:val="0"/>
                                  <w:marRight w:val="0"/>
                                  <w:marTop w:val="0"/>
                                  <w:marBottom w:val="0"/>
                                  <w:divBdr>
                                    <w:top w:val="none" w:sz="0" w:space="0" w:color="auto"/>
                                    <w:left w:val="none" w:sz="0" w:space="0" w:color="auto"/>
                                    <w:bottom w:val="none" w:sz="0" w:space="0" w:color="auto"/>
                                    <w:right w:val="none" w:sz="0" w:space="0" w:color="auto"/>
                                  </w:divBdr>
                                  <w:divsChild>
                                    <w:div w:id="20018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423">
                              <w:marLeft w:val="0"/>
                              <w:marRight w:val="0"/>
                              <w:marTop w:val="0"/>
                              <w:marBottom w:val="0"/>
                              <w:divBdr>
                                <w:top w:val="none" w:sz="0" w:space="0" w:color="auto"/>
                                <w:left w:val="none" w:sz="0" w:space="0" w:color="auto"/>
                                <w:bottom w:val="none" w:sz="0" w:space="0" w:color="auto"/>
                                <w:right w:val="none" w:sz="0" w:space="0" w:color="auto"/>
                              </w:divBdr>
                              <w:divsChild>
                                <w:div w:id="2001813445">
                                  <w:marLeft w:val="0"/>
                                  <w:marRight w:val="0"/>
                                  <w:marTop w:val="0"/>
                                  <w:marBottom w:val="0"/>
                                  <w:divBdr>
                                    <w:top w:val="none" w:sz="0" w:space="0" w:color="auto"/>
                                    <w:left w:val="none" w:sz="0" w:space="0" w:color="auto"/>
                                    <w:bottom w:val="none" w:sz="0" w:space="0" w:color="auto"/>
                                    <w:right w:val="none" w:sz="0" w:space="0" w:color="auto"/>
                                  </w:divBdr>
                                  <w:divsChild>
                                    <w:div w:id="20018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491">
                              <w:marLeft w:val="0"/>
                              <w:marRight w:val="0"/>
                              <w:marTop w:val="0"/>
                              <w:marBottom w:val="0"/>
                              <w:divBdr>
                                <w:top w:val="none" w:sz="0" w:space="0" w:color="auto"/>
                                <w:left w:val="none" w:sz="0" w:space="0" w:color="auto"/>
                                <w:bottom w:val="none" w:sz="0" w:space="0" w:color="auto"/>
                                <w:right w:val="none" w:sz="0" w:space="0" w:color="auto"/>
                              </w:divBdr>
                              <w:divsChild>
                                <w:div w:id="2001813448">
                                  <w:marLeft w:val="0"/>
                                  <w:marRight w:val="0"/>
                                  <w:marTop w:val="0"/>
                                  <w:marBottom w:val="0"/>
                                  <w:divBdr>
                                    <w:top w:val="none" w:sz="0" w:space="0" w:color="auto"/>
                                    <w:left w:val="none" w:sz="0" w:space="0" w:color="auto"/>
                                    <w:bottom w:val="none" w:sz="0" w:space="0" w:color="auto"/>
                                    <w:right w:val="none" w:sz="0" w:space="0" w:color="auto"/>
                                  </w:divBdr>
                                  <w:divsChild>
                                    <w:div w:id="20018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494">
                              <w:marLeft w:val="0"/>
                              <w:marRight w:val="0"/>
                              <w:marTop w:val="0"/>
                              <w:marBottom w:val="0"/>
                              <w:divBdr>
                                <w:top w:val="none" w:sz="0" w:space="0" w:color="auto"/>
                                <w:left w:val="none" w:sz="0" w:space="0" w:color="auto"/>
                                <w:bottom w:val="none" w:sz="0" w:space="0" w:color="auto"/>
                                <w:right w:val="none" w:sz="0" w:space="0" w:color="auto"/>
                              </w:divBdr>
                              <w:divsChild>
                                <w:div w:id="2001813493">
                                  <w:marLeft w:val="0"/>
                                  <w:marRight w:val="0"/>
                                  <w:marTop w:val="0"/>
                                  <w:marBottom w:val="0"/>
                                  <w:divBdr>
                                    <w:top w:val="none" w:sz="0" w:space="0" w:color="auto"/>
                                    <w:left w:val="none" w:sz="0" w:space="0" w:color="auto"/>
                                    <w:bottom w:val="none" w:sz="0" w:space="0" w:color="auto"/>
                                    <w:right w:val="none" w:sz="0" w:space="0" w:color="auto"/>
                                  </w:divBdr>
                                  <w:divsChild>
                                    <w:div w:id="20018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500">
                              <w:marLeft w:val="0"/>
                              <w:marRight w:val="0"/>
                              <w:marTop w:val="0"/>
                              <w:marBottom w:val="0"/>
                              <w:divBdr>
                                <w:top w:val="none" w:sz="0" w:space="0" w:color="auto"/>
                                <w:left w:val="none" w:sz="0" w:space="0" w:color="auto"/>
                                <w:bottom w:val="none" w:sz="0" w:space="0" w:color="auto"/>
                                <w:right w:val="none" w:sz="0" w:space="0" w:color="auto"/>
                              </w:divBdr>
                              <w:divsChild>
                                <w:div w:id="2001813075">
                                  <w:marLeft w:val="0"/>
                                  <w:marRight w:val="0"/>
                                  <w:marTop w:val="0"/>
                                  <w:marBottom w:val="0"/>
                                  <w:divBdr>
                                    <w:top w:val="none" w:sz="0" w:space="0" w:color="auto"/>
                                    <w:left w:val="none" w:sz="0" w:space="0" w:color="auto"/>
                                    <w:bottom w:val="none" w:sz="0" w:space="0" w:color="auto"/>
                                    <w:right w:val="none" w:sz="0" w:space="0" w:color="auto"/>
                                  </w:divBdr>
                                  <w:divsChild>
                                    <w:div w:id="2001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512">
                              <w:marLeft w:val="0"/>
                              <w:marRight w:val="0"/>
                              <w:marTop w:val="0"/>
                              <w:marBottom w:val="0"/>
                              <w:divBdr>
                                <w:top w:val="none" w:sz="0" w:space="0" w:color="auto"/>
                                <w:left w:val="none" w:sz="0" w:space="0" w:color="auto"/>
                                <w:bottom w:val="none" w:sz="0" w:space="0" w:color="auto"/>
                                <w:right w:val="none" w:sz="0" w:space="0" w:color="auto"/>
                              </w:divBdr>
                              <w:divsChild>
                                <w:div w:id="2001813149">
                                  <w:marLeft w:val="0"/>
                                  <w:marRight w:val="0"/>
                                  <w:marTop w:val="0"/>
                                  <w:marBottom w:val="0"/>
                                  <w:divBdr>
                                    <w:top w:val="none" w:sz="0" w:space="0" w:color="auto"/>
                                    <w:left w:val="none" w:sz="0" w:space="0" w:color="auto"/>
                                    <w:bottom w:val="none" w:sz="0" w:space="0" w:color="auto"/>
                                    <w:right w:val="none" w:sz="0" w:space="0" w:color="auto"/>
                                  </w:divBdr>
                                  <w:divsChild>
                                    <w:div w:id="2001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562">
                              <w:marLeft w:val="0"/>
                              <w:marRight w:val="0"/>
                              <w:marTop w:val="0"/>
                              <w:marBottom w:val="0"/>
                              <w:divBdr>
                                <w:top w:val="none" w:sz="0" w:space="0" w:color="auto"/>
                                <w:left w:val="none" w:sz="0" w:space="0" w:color="auto"/>
                                <w:bottom w:val="none" w:sz="0" w:space="0" w:color="auto"/>
                                <w:right w:val="none" w:sz="0" w:space="0" w:color="auto"/>
                              </w:divBdr>
                              <w:divsChild>
                                <w:div w:id="2001813102">
                                  <w:marLeft w:val="0"/>
                                  <w:marRight w:val="0"/>
                                  <w:marTop w:val="0"/>
                                  <w:marBottom w:val="0"/>
                                  <w:divBdr>
                                    <w:top w:val="none" w:sz="0" w:space="0" w:color="auto"/>
                                    <w:left w:val="none" w:sz="0" w:space="0" w:color="auto"/>
                                    <w:bottom w:val="none" w:sz="0" w:space="0" w:color="auto"/>
                                    <w:right w:val="none" w:sz="0" w:space="0" w:color="auto"/>
                                  </w:divBdr>
                                  <w:divsChild>
                                    <w:div w:id="2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570">
                              <w:marLeft w:val="0"/>
                              <w:marRight w:val="0"/>
                              <w:marTop w:val="0"/>
                              <w:marBottom w:val="0"/>
                              <w:divBdr>
                                <w:top w:val="none" w:sz="0" w:space="0" w:color="auto"/>
                                <w:left w:val="none" w:sz="0" w:space="0" w:color="auto"/>
                                <w:bottom w:val="none" w:sz="0" w:space="0" w:color="auto"/>
                                <w:right w:val="none" w:sz="0" w:space="0" w:color="auto"/>
                              </w:divBdr>
                              <w:divsChild>
                                <w:div w:id="2001813034">
                                  <w:marLeft w:val="0"/>
                                  <w:marRight w:val="0"/>
                                  <w:marTop w:val="0"/>
                                  <w:marBottom w:val="0"/>
                                  <w:divBdr>
                                    <w:top w:val="none" w:sz="0" w:space="0" w:color="auto"/>
                                    <w:left w:val="none" w:sz="0" w:space="0" w:color="auto"/>
                                    <w:bottom w:val="none" w:sz="0" w:space="0" w:color="auto"/>
                                    <w:right w:val="none" w:sz="0" w:space="0" w:color="auto"/>
                                  </w:divBdr>
                                  <w:divsChild>
                                    <w:div w:id="20018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13371">
      <w:marLeft w:val="0"/>
      <w:marRight w:val="0"/>
      <w:marTop w:val="0"/>
      <w:marBottom w:val="0"/>
      <w:divBdr>
        <w:top w:val="none" w:sz="0" w:space="0" w:color="auto"/>
        <w:left w:val="none" w:sz="0" w:space="0" w:color="auto"/>
        <w:bottom w:val="none" w:sz="0" w:space="0" w:color="auto"/>
        <w:right w:val="none" w:sz="0" w:space="0" w:color="auto"/>
      </w:divBdr>
      <w:divsChild>
        <w:div w:id="2001812879">
          <w:marLeft w:val="230"/>
          <w:marRight w:val="0"/>
          <w:marTop w:val="0"/>
          <w:marBottom w:val="0"/>
          <w:divBdr>
            <w:top w:val="none" w:sz="0" w:space="0" w:color="auto"/>
            <w:left w:val="none" w:sz="0" w:space="0" w:color="auto"/>
            <w:bottom w:val="none" w:sz="0" w:space="0" w:color="auto"/>
            <w:right w:val="none" w:sz="0" w:space="0" w:color="auto"/>
          </w:divBdr>
        </w:div>
        <w:div w:id="2001812909">
          <w:marLeft w:val="230"/>
          <w:marRight w:val="0"/>
          <w:marTop w:val="0"/>
          <w:marBottom w:val="0"/>
          <w:divBdr>
            <w:top w:val="none" w:sz="0" w:space="0" w:color="auto"/>
            <w:left w:val="none" w:sz="0" w:space="0" w:color="auto"/>
            <w:bottom w:val="none" w:sz="0" w:space="0" w:color="auto"/>
            <w:right w:val="none" w:sz="0" w:space="0" w:color="auto"/>
          </w:divBdr>
        </w:div>
        <w:div w:id="2001812912">
          <w:marLeft w:val="0"/>
          <w:marRight w:val="0"/>
          <w:marTop w:val="0"/>
          <w:marBottom w:val="0"/>
          <w:divBdr>
            <w:top w:val="none" w:sz="0" w:space="0" w:color="auto"/>
            <w:left w:val="none" w:sz="0" w:space="0" w:color="auto"/>
            <w:bottom w:val="none" w:sz="0" w:space="0" w:color="auto"/>
            <w:right w:val="none" w:sz="0" w:space="0" w:color="auto"/>
          </w:divBdr>
        </w:div>
        <w:div w:id="2001812922">
          <w:marLeft w:val="230"/>
          <w:marRight w:val="0"/>
          <w:marTop w:val="0"/>
          <w:marBottom w:val="0"/>
          <w:divBdr>
            <w:top w:val="none" w:sz="0" w:space="0" w:color="auto"/>
            <w:left w:val="none" w:sz="0" w:space="0" w:color="auto"/>
            <w:bottom w:val="none" w:sz="0" w:space="0" w:color="auto"/>
            <w:right w:val="none" w:sz="0" w:space="0" w:color="auto"/>
          </w:divBdr>
        </w:div>
        <w:div w:id="2001813043">
          <w:marLeft w:val="920"/>
          <w:marRight w:val="0"/>
          <w:marTop w:val="0"/>
          <w:marBottom w:val="0"/>
          <w:divBdr>
            <w:top w:val="none" w:sz="0" w:space="0" w:color="auto"/>
            <w:left w:val="none" w:sz="0" w:space="0" w:color="auto"/>
            <w:bottom w:val="none" w:sz="0" w:space="0" w:color="auto"/>
            <w:right w:val="none" w:sz="0" w:space="0" w:color="auto"/>
          </w:divBdr>
        </w:div>
        <w:div w:id="2001813064">
          <w:marLeft w:val="230"/>
          <w:marRight w:val="0"/>
          <w:marTop w:val="0"/>
          <w:marBottom w:val="0"/>
          <w:divBdr>
            <w:top w:val="none" w:sz="0" w:space="0" w:color="auto"/>
            <w:left w:val="none" w:sz="0" w:space="0" w:color="auto"/>
            <w:bottom w:val="none" w:sz="0" w:space="0" w:color="auto"/>
            <w:right w:val="none" w:sz="0" w:space="0" w:color="auto"/>
          </w:divBdr>
        </w:div>
        <w:div w:id="2001813094">
          <w:marLeft w:val="690"/>
          <w:marRight w:val="0"/>
          <w:marTop w:val="0"/>
          <w:marBottom w:val="0"/>
          <w:divBdr>
            <w:top w:val="none" w:sz="0" w:space="0" w:color="auto"/>
            <w:left w:val="none" w:sz="0" w:space="0" w:color="auto"/>
            <w:bottom w:val="none" w:sz="0" w:space="0" w:color="auto"/>
            <w:right w:val="none" w:sz="0" w:space="0" w:color="auto"/>
          </w:divBdr>
        </w:div>
        <w:div w:id="2001813105">
          <w:marLeft w:val="460"/>
          <w:marRight w:val="0"/>
          <w:marTop w:val="0"/>
          <w:marBottom w:val="0"/>
          <w:divBdr>
            <w:top w:val="none" w:sz="0" w:space="0" w:color="auto"/>
            <w:left w:val="none" w:sz="0" w:space="0" w:color="auto"/>
            <w:bottom w:val="none" w:sz="0" w:space="0" w:color="auto"/>
            <w:right w:val="none" w:sz="0" w:space="0" w:color="auto"/>
          </w:divBdr>
        </w:div>
        <w:div w:id="2001813222">
          <w:marLeft w:val="0"/>
          <w:marRight w:val="0"/>
          <w:marTop w:val="0"/>
          <w:marBottom w:val="0"/>
          <w:divBdr>
            <w:top w:val="none" w:sz="0" w:space="0" w:color="auto"/>
            <w:left w:val="none" w:sz="0" w:space="0" w:color="auto"/>
            <w:bottom w:val="none" w:sz="0" w:space="0" w:color="auto"/>
            <w:right w:val="none" w:sz="0" w:space="0" w:color="auto"/>
          </w:divBdr>
        </w:div>
        <w:div w:id="2001813230">
          <w:marLeft w:val="0"/>
          <w:marRight w:val="0"/>
          <w:marTop w:val="0"/>
          <w:marBottom w:val="0"/>
          <w:divBdr>
            <w:top w:val="none" w:sz="0" w:space="0" w:color="auto"/>
            <w:left w:val="none" w:sz="0" w:space="0" w:color="auto"/>
            <w:bottom w:val="none" w:sz="0" w:space="0" w:color="auto"/>
            <w:right w:val="none" w:sz="0" w:space="0" w:color="auto"/>
          </w:divBdr>
        </w:div>
        <w:div w:id="2001813252">
          <w:marLeft w:val="690"/>
          <w:marRight w:val="0"/>
          <w:marTop w:val="0"/>
          <w:marBottom w:val="0"/>
          <w:divBdr>
            <w:top w:val="none" w:sz="0" w:space="0" w:color="auto"/>
            <w:left w:val="none" w:sz="0" w:space="0" w:color="auto"/>
            <w:bottom w:val="none" w:sz="0" w:space="0" w:color="auto"/>
            <w:right w:val="none" w:sz="0" w:space="0" w:color="auto"/>
          </w:divBdr>
        </w:div>
        <w:div w:id="2001813291">
          <w:marLeft w:val="230"/>
          <w:marRight w:val="0"/>
          <w:marTop w:val="0"/>
          <w:marBottom w:val="0"/>
          <w:divBdr>
            <w:top w:val="none" w:sz="0" w:space="0" w:color="auto"/>
            <w:left w:val="none" w:sz="0" w:space="0" w:color="auto"/>
            <w:bottom w:val="none" w:sz="0" w:space="0" w:color="auto"/>
            <w:right w:val="none" w:sz="0" w:space="0" w:color="auto"/>
          </w:divBdr>
        </w:div>
        <w:div w:id="2001813292">
          <w:marLeft w:val="460"/>
          <w:marRight w:val="0"/>
          <w:marTop w:val="0"/>
          <w:marBottom w:val="0"/>
          <w:divBdr>
            <w:top w:val="none" w:sz="0" w:space="0" w:color="auto"/>
            <w:left w:val="none" w:sz="0" w:space="0" w:color="auto"/>
            <w:bottom w:val="none" w:sz="0" w:space="0" w:color="auto"/>
            <w:right w:val="none" w:sz="0" w:space="0" w:color="auto"/>
          </w:divBdr>
        </w:div>
        <w:div w:id="2001813298">
          <w:marLeft w:val="230"/>
          <w:marRight w:val="0"/>
          <w:marTop w:val="0"/>
          <w:marBottom w:val="0"/>
          <w:divBdr>
            <w:top w:val="none" w:sz="0" w:space="0" w:color="auto"/>
            <w:left w:val="none" w:sz="0" w:space="0" w:color="auto"/>
            <w:bottom w:val="none" w:sz="0" w:space="0" w:color="auto"/>
            <w:right w:val="none" w:sz="0" w:space="0" w:color="auto"/>
          </w:divBdr>
        </w:div>
        <w:div w:id="2001813302">
          <w:marLeft w:val="0"/>
          <w:marRight w:val="0"/>
          <w:marTop w:val="0"/>
          <w:marBottom w:val="0"/>
          <w:divBdr>
            <w:top w:val="none" w:sz="0" w:space="0" w:color="auto"/>
            <w:left w:val="none" w:sz="0" w:space="0" w:color="auto"/>
            <w:bottom w:val="none" w:sz="0" w:space="0" w:color="auto"/>
            <w:right w:val="none" w:sz="0" w:space="0" w:color="auto"/>
          </w:divBdr>
        </w:div>
        <w:div w:id="2001813317">
          <w:marLeft w:val="460"/>
          <w:marRight w:val="0"/>
          <w:marTop w:val="0"/>
          <w:marBottom w:val="0"/>
          <w:divBdr>
            <w:top w:val="none" w:sz="0" w:space="0" w:color="auto"/>
            <w:left w:val="none" w:sz="0" w:space="0" w:color="auto"/>
            <w:bottom w:val="none" w:sz="0" w:space="0" w:color="auto"/>
            <w:right w:val="none" w:sz="0" w:space="0" w:color="auto"/>
          </w:divBdr>
        </w:div>
        <w:div w:id="2001813320">
          <w:marLeft w:val="230"/>
          <w:marRight w:val="0"/>
          <w:marTop w:val="0"/>
          <w:marBottom w:val="0"/>
          <w:divBdr>
            <w:top w:val="none" w:sz="0" w:space="0" w:color="auto"/>
            <w:left w:val="none" w:sz="0" w:space="0" w:color="auto"/>
            <w:bottom w:val="none" w:sz="0" w:space="0" w:color="auto"/>
            <w:right w:val="none" w:sz="0" w:space="0" w:color="auto"/>
          </w:divBdr>
        </w:div>
        <w:div w:id="2001813336">
          <w:marLeft w:val="0"/>
          <w:marRight w:val="0"/>
          <w:marTop w:val="0"/>
          <w:marBottom w:val="0"/>
          <w:divBdr>
            <w:top w:val="none" w:sz="0" w:space="0" w:color="auto"/>
            <w:left w:val="none" w:sz="0" w:space="0" w:color="auto"/>
            <w:bottom w:val="none" w:sz="0" w:space="0" w:color="auto"/>
            <w:right w:val="none" w:sz="0" w:space="0" w:color="auto"/>
          </w:divBdr>
        </w:div>
        <w:div w:id="2001813347">
          <w:marLeft w:val="0"/>
          <w:marRight w:val="0"/>
          <w:marTop w:val="0"/>
          <w:marBottom w:val="0"/>
          <w:divBdr>
            <w:top w:val="none" w:sz="0" w:space="0" w:color="auto"/>
            <w:left w:val="none" w:sz="0" w:space="0" w:color="auto"/>
            <w:bottom w:val="none" w:sz="0" w:space="0" w:color="auto"/>
            <w:right w:val="none" w:sz="0" w:space="0" w:color="auto"/>
          </w:divBdr>
        </w:div>
        <w:div w:id="2001813384">
          <w:marLeft w:val="0"/>
          <w:marRight w:val="0"/>
          <w:marTop w:val="0"/>
          <w:marBottom w:val="0"/>
          <w:divBdr>
            <w:top w:val="none" w:sz="0" w:space="0" w:color="auto"/>
            <w:left w:val="none" w:sz="0" w:space="0" w:color="auto"/>
            <w:bottom w:val="none" w:sz="0" w:space="0" w:color="auto"/>
            <w:right w:val="none" w:sz="0" w:space="0" w:color="auto"/>
          </w:divBdr>
        </w:div>
        <w:div w:id="2001813399">
          <w:marLeft w:val="230"/>
          <w:marRight w:val="0"/>
          <w:marTop w:val="0"/>
          <w:marBottom w:val="0"/>
          <w:divBdr>
            <w:top w:val="none" w:sz="0" w:space="0" w:color="auto"/>
            <w:left w:val="none" w:sz="0" w:space="0" w:color="auto"/>
            <w:bottom w:val="none" w:sz="0" w:space="0" w:color="auto"/>
            <w:right w:val="none" w:sz="0" w:space="0" w:color="auto"/>
          </w:divBdr>
        </w:div>
        <w:div w:id="2001813427">
          <w:marLeft w:val="230"/>
          <w:marRight w:val="0"/>
          <w:marTop w:val="0"/>
          <w:marBottom w:val="0"/>
          <w:divBdr>
            <w:top w:val="none" w:sz="0" w:space="0" w:color="auto"/>
            <w:left w:val="none" w:sz="0" w:space="0" w:color="auto"/>
            <w:bottom w:val="none" w:sz="0" w:space="0" w:color="auto"/>
            <w:right w:val="none" w:sz="0" w:space="0" w:color="auto"/>
          </w:divBdr>
        </w:div>
        <w:div w:id="2001813429">
          <w:marLeft w:val="0"/>
          <w:marRight w:val="0"/>
          <w:marTop w:val="0"/>
          <w:marBottom w:val="0"/>
          <w:divBdr>
            <w:top w:val="none" w:sz="0" w:space="0" w:color="auto"/>
            <w:left w:val="none" w:sz="0" w:space="0" w:color="auto"/>
            <w:bottom w:val="none" w:sz="0" w:space="0" w:color="auto"/>
            <w:right w:val="none" w:sz="0" w:space="0" w:color="auto"/>
          </w:divBdr>
        </w:div>
        <w:div w:id="2001813447">
          <w:marLeft w:val="920"/>
          <w:marRight w:val="0"/>
          <w:marTop w:val="0"/>
          <w:marBottom w:val="0"/>
          <w:divBdr>
            <w:top w:val="none" w:sz="0" w:space="0" w:color="auto"/>
            <w:left w:val="none" w:sz="0" w:space="0" w:color="auto"/>
            <w:bottom w:val="none" w:sz="0" w:space="0" w:color="auto"/>
            <w:right w:val="none" w:sz="0" w:space="0" w:color="auto"/>
          </w:divBdr>
        </w:div>
        <w:div w:id="2001813461">
          <w:marLeft w:val="0"/>
          <w:marRight w:val="0"/>
          <w:marTop w:val="0"/>
          <w:marBottom w:val="0"/>
          <w:divBdr>
            <w:top w:val="none" w:sz="0" w:space="0" w:color="auto"/>
            <w:left w:val="none" w:sz="0" w:space="0" w:color="auto"/>
            <w:bottom w:val="none" w:sz="0" w:space="0" w:color="auto"/>
            <w:right w:val="none" w:sz="0" w:space="0" w:color="auto"/>
          </w:divBdr>
        </w:div>
        <w:div w:id="2001813462">
          <w:marLeft w:val="0"/>
          <w:marRight w:val="0"/>
          <w:marTop w:val="0"/>
          <w:marBottom w:val="0"/>
          <w:divBdr>
            <w:top w:val="none" w:sz="0" w:space="0" w:color="auto"/>
            <w:left w:val="none" w:sz="0" w:space="0" w:color="auto"/>
            <w:bottom w:val="none" w:sz="0" w:space="0" w:color="auto"/>
            <w:right w:val="none" w:sz="0" w:space="0" w:color="auto"/>
          </w:divBdr>
        </w:div>
        <w:div w:id="2001813508">
          <w:marLeft w:val="0"/>
          <w:marRight w:val="0"/>
          <w:marTop w:val="0"/>
          <w:marBottom w:val="0"/>
          <w:divBdr>
            <w:top w:val="none" w:sz="0" w:space="0" w:color="auto"/>
            <w:left w:val="none" w:sz="0" w:space="0" w:color="auto"/>
            <w:bottom w:val="none" w:sz="0" w:space="0" w:color="auto"/>
            <w:right w:val="none" w:sz="0" w:space="0" w:color="auto"/>
          </w:divBdr>
        </w:div>
        <w:div w:id="2001813509">
          <w:marLeft w:val="230"/>
          <w:marRight w:val="0"/>
          <w:marTop w:val="0"/>
          <w:marBottom w:val="0"/>
          <w:divBdr>
            <w:top w:val="none" w:sz="0" w:space="0" w:color="auto"/>
            <w:left w:val="none" w:sz="0" w:space="0" w:color="auto"/>
            <w:bottom w:val="none" w:sz="0" w:space="0" w:color="auto"/>
            <w:right w:val="none" w:sz="0" w:space="0" w:color="auto"/>
          </w:divBdr>
        </w:div>
        <w:div w:id="2001813527">
          <w:marLeft w:val="230"/>
          <w:marRight w:val="0"/>
          <w:marTop w:val="0"/>
          <w:marBottom w:val="0"/>
          <w:divBdr>
            <w:top w:val="none" w:sz="0" w:space="0" w:color="auto"/>
            <w:left w:val="none" w:sz="0" w:space="0" w:color="auto"/>
            <w:bottom w:val="none" w:sz="0" w:space="0" w:color="auto"/>
            <w:right w:val="none" w:sz="0" w:space="0" w:color="auto"/>
          </w:divBdr>
        </w:div>
      </w:divsChild>
    </w:div>
    <w:div w:id="2001813387">
      <w:marLeft w:val="0"/>
      <w:marRight w:val="0"/>
      <w:marTop w:val="0"/>
      <w:marBottom w:val="0"/>
      <w:divBdr>
        <w:top w:val="none" w:sz="0" w:space="0" w:color="auto"/>
        <w:left w:val="none" w:sz="0" w:space="0" w:color="auto"/>
        <w:bottom w:val="none" w:sz="0" w:space="0" w:color="auto"/>
        <w:right w:val="none" w:sz="0" w:space="0" w:color="auto"/>
      </w:divBdr>
      <w:divsChild>
        <w:div w:id="2001812996">
          <w:marLeft w:val="230"/>
          <w:marRight w:val="0"/>
          <w:marTop w:val="0"/>
          <w:marBottom w:val="0"/>
          <w:divBdr>
            <w:top w:val="none" w:sz="0" w:space="0" w:color="auto"/>
            <w:left w:val="none" w:sz="0" w:space="0" w:color="auto"/>
            <w:bottom w:val="none" w:sz="0" w:space="0" w:color="auto"/>
            <w:right w:val="none" w:sz="0" w:space="0" w:color="auto"/>
          </w:divBdr>
        </w:div>
        <w:div w:id="2001813113">
          <w:marLeft w:val="230"/>
          <w:marRight w:val="0"/>
          <w:marTop w:val="0"/>
          <w:marBottom w:val="0"/>
          <w:divBdr>
            <w:top w:val="none" w:sz="0" w:space="0" w:color="auto"/>
            <w:left w:val="none" w:sz="0" w:space="0" w:color="auto"/>
            <w:bottom w:val="none" w:sz="0" w:space="0" w:color="auto"/>
            <w:right w:val="none" w:sz="0" w:space="0" w:color="auto"/>
          </w:divBdr>
        </w:div>
        <w:div w:id="2001813153">
          <w:marLeft w:val="230"/>
          <w:marRight w:val="0"/>
          <w:marTop w:val="0"/>
          <w:marBottom w:val="0"/>
          <w:divBdr>
            <w:top w:val="none" w:sz="0" w:space="0" w:color="auto"/>
            <w:left w:val="none" w:sz="0" w:space="0" w:color="auto"/>
            <w:bottom w:val="none" w:sz="0" w:space="0" w:color="auto"/>
            <w:right w:val="none" w:sz="0" w:space="0" w:color="auto"/>
          </w:divBdr>
        </w:div>
        <w:div w:id="2001813182">
          <w:marLeft w:val="230"/>
          <w:marRight w:val="0"/>
          <w:marTop w:val="0"/>
          <w:marBottom w:val="0"/>
          <w:divBdr>
            <w:top w:val="none" w:sz="0" w:space="0" w:color="auto"/>
            <w:left w:val="none" w:sz="0" w:space="0" w:color="auto"/>
            <w:bottom w:val="none" w:sz="0" w:space="0" w:color="auto"/>
            <w:right w:val="none" w:sz="0" w:space="0" w:color="auto"/>
          </w:divBdr>
        </w:div>
        <w:div w:id="2001813364">
          <w:marLeft w:val="690"/>
          <w:marRight w:val="0"/>
          <w:marTop w:val="0"/>
          <w:marBottom w:val="0"/>
          <w:divBdr>
            <w:top w:val="none" w:sz="0" w:space="0" w:color="auto"/>
            <w:left w:val="none" w:sz="0" w:space="0" w:color="auto"/>
            <w:bottom w:val="none" w:sz="0" w:space="0" w:color="auto"/>
            <w:right w:val="none" w:sz="0" w:space="0" w:color="auto"/>
          </w:divBdr>
        </w:div>
      </w:divsChild>
    </w:div>
    <w:div w:id="2001813388">
      <w:marLeft w:val="0"/>
      <w:marRight w:val="0"/>
      <w:marTop w:val="0"/>
      <w:marBottom w:val="0"/>
      <w:divBdr>
        <w:top w:val="none" w:sz="0" w:space="0" w:color="auto"/>
        <w:left w:val="none" w:sz="0" w:space="0" w:color="auto"/>
        <w:bottom w:val="none" w:sz="0" w:space="0" w:color="auto"/>
        <w:right w:val="none" w:sz="0" w:space="0" w:color="auto"/>
      </w:divBdr>
      <w:divsChild>
        <w:div w:id="2001813270">
          <w:marLeft w:val="0"/>
          <w:marRight w:val="0"/>
          <w:marTop w:val="0"/>
          <w:marBottom w:val="0"/>
          <w:divBdr>
            <w:top w:val="none" w:sz="0" w:space="0" w:color="auto"/>
            <w:left w:val="none" w:sz="0" w:space="0" w:color="auto"/>
            <w:bottom w:val="none" w:sz="0" w:space="0" w:color="auto"/>
            <w:right w:val="none" w:sz="0" w:space="0" w:color="auto"/>
          </w:divBdr>
          <w:divsChild>
            <w:div w:id="20018133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1813521">
                  <w:marLeft w:val="-4275"/>
                  <w:marRight w:val="0"/>
                  <w:marTop w:val="0"/>
                  <w:marBottom w:val="0"/>
                  <w:divBdr>
                    <w:top w:val="none" w:sz="0" w:space="0" w:color="auto"/>
                    <w:left w:val="none" w:sz="0" w:space="0" w:color="auto"/>
                    <w:bottom w:val="none" w:sz="0" w:space="0" w:color="auto"/>
                    <w:right w:val="none" w:sz="0" w:space="0" w:color="auto"/>
                  </w:divBdr>
                  <w:divsChild>
                    <w:div w:id="20018133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1812968">
                          <w:marLeft w:val="0"/>
                          <w:marRight w:val="0"/>
                          <w:marTop w:val="0"/>
                          <w:marBottom w:val="0"/>
                          <w:divBdr>
                            <w:top w:val="none" w:sz="0" w:space="0" w:color="auto"/>
                            <w:left w:val="none" w:sz="0" w:space="0" w:color="auto"/>
                            <w:bottom w:val="none" w:sz="0" w:space="0" w:color="auto"/>
                            <w:right w:val="none" w:sz="0" w:space="0" w:color="auto"/>
                          </w:divBdr>
                          <w:divsChild>
                            <w:div w:id="2001812966">
                              <w:marLeft w:val="0"/>
                              <w:marRight w:val="0"/>
                              <w:marTop w:val="0"/>
                              <w:marBottom w:val="0"/>
                              <w:divBdr>
                                <w:top w:val="none" w:sz="0" w:space="0" w:color="auto"/>
                                <w:left w:val="none" w:sz="0" w:space="0" w:color="auto"/>
                                <w:bottom w:val="none" w:sz="0" w:space="0" w:color="auto"/>
                                <w:right w:val="none" w:sz="0" w:space="0" w:color="auto"/>
                              </w:divBdr>
                              <w:divsChild>
                                <w:div w:id="2001813268">
                                  <w:marLeft w:val="0"/>
                                  <w:marRight w:val="0"/>
                                  <w:marTop w:val="0"/>
                                  <w:marBottom w:val="0"/>
                                  <w:divBdr>
                                    <w:top w:val="none" w:sz="0" w:space="0" w:color="auto"/>
                                    <w:left w:val="none" w:sz="0" w:space="0" w:color="auto"/>
                                    <w:bottom w:val="none" w:sz="0" w:space="0" w:color="auto"/>
                                    <w:right w:val="none" w:sz="0" w:space="0" w:color="auto"/>
                                  </w:divBdr>
                                  <w:divsChild>
                                    <w:div w:id="20018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65">
                              <w:marLeft w:val="0"/>
                              <w:marRight w:val="0"/>
                              <w:marTop w:val="0"/>
                              <w:marBottom w:val="0"/>
                              <w:divBdr>
                                <w:top w:val="none" w:sz="0" w:space="0" w:color="auto"/>
                                <w:left w:val="none" w:sz="0" w:space="0" w:color="auto"/>
                                <w:bottom w:val="none" w:sz="0" w:space="0" w:color="auto"/>
                                <w:right w:val="none" w:sz="0" w:space="0" w:color="auto"/>
                              </w:divBdr>
                              <w:divsChild>
                                <w:div w:id="2001813517">
                                  <w:marLeft w:val="0"/>
                                  <w:marRight w:val="0"/>
                                  <w:marTop w:val="0"/>
                                  <w:marBottom w:val="0"/>
                                  <w:divBdr>
                                    <w:top w:val="none" w:sz="0" w:space="0" w:color="auto"/>
                                    <w:left w:val="none" w:sz="0" w:space="0" w:color="auto"/>
                                    <w:bottom w:val="none" w:sz="0" w:space="0" w:color="auto"/>
                                    <w:right w:val="none" w:sz="0" w:space="0" w:color="auto"/>
                                  </w:divBdr>
                                  <w:divsChild>
                                    <w:div w:id="20018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13425">
      <w:marLeft w:val="0"/>
      <w:marRight w:val="0"/>
      <w:marTop w:val="0"/>
      <w:marBottom w:val="0"/>
      <w:divBdr>
        <w:top w:val="none" w:sz="0" w:space="0" w:color="auto"/>
        <w:left w:val="none" w:sz="0" w:space="0" w:color="auto"/>
        <w:bottom w:val="none" w:sz="0" w:space="0" w:color="auto"/>
        <w:right w:val="none" w:sz="0" w:space="0" w:color="auto"/>
      </w:divBdr>
      <w:divsChild>
        <w:div w:id="2001813193">
          <w:marLeft w:val="0"/>
          <w:marRight w:val="0"/>
          <w:marTop w:val="0"/>
          <w:marBottom w:val="0"/>
          <w:divBdr>
            <w:top w:val="none" w:sz="0" w:space="0" w:color="auto"/>
            <w:left w:val="none" w:sz="0" w:space="0" w:color="auto"/>
            <w:bottom w:val="none" w:sz="0" w:space="0" w:color="auto"/>
            <w:right w:val="none" w:sz="0" w:space="0" w:color="auto"/>
          </w:divBdr>
          <w:divsChild>
            <w:div w:id="20018135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1813186">
                  <w:marLeft w:val="-4275"/>
                  <w:marRight w:val="0"/>
                  <w:marTop w:val="0"/>
                  <w:marBottom w:val="0"/>
                  <w:divBdr>
                    <w:top w:val="none" w:sz="0" w:space="0" w:color="auto"/>
                    <w:left w:val="none" w:sz="0" w:space="0" w:color="auto"/>
                    <w:bottom w:val="none" w:sz="0" w:space="0" w:color="auto"/>
                    <w:right w:val="none" w:sz="0" w:space="0" w:color="auto"/>
                  </w:divBdr>
                  <w:divsChild>
                    <w:div w:id="20018135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1813430">
                          <w:marLeft w:val="0"/>
                          <w:marRight w:val="0"/>
                          <w:marTop w:val="0"/>
                          <w:marBottom w:val="0"/>
                          <w:divBdr>
                            <w:top w:val="none" w:sz="0" w:space="0" w:color="auto"/>
                            <w:left w:val="none" w:sz="0" w:space="0" w:color="auto"/>
                            <w:bottom w:val="none" w:sz="0" w:space="0" w:color="auto"/>
                            <w:right w:val="none" w:sz="0" w:space="0" w:color="auto"/>
                          </w:divBdr>
                          <w:divsChild>
                            <w:div w:id="2001813021">
                              <w:marLeft w:val="0"/>
                              <w:marRight w:val="0"/>
                              <w:marTop w:val="0"/>
                              <w:marBottom w:val="0"/>
                              <w:divBdr>
                                <w:top w:val="none" w:sz="0" w:space="0" w:color="auto"/>
                                <w:left w:val="none" w:sz="0" w:space="0" w:color="auto"/>
                                <w:bottom w:val="none" w:sz="0" w:space="0" w:color="auto"/>
                                <w:right w:val="none" w:sz="0" w:space="0" w:color="auto"/>
                              </w:divBdr>
                              <w:divsChild>
                                <w:div w:id="2001813503">
                                  <w:marLeft w:val="0"/>
                                  <w:marRight w:val="0"/>
                                  <w:marTop w:val="0"/>
                                  <w:marBottom w:val="0"/>
                                  <w:divBdr>
                                    <w:top w:val="none" w:sz="0" w:space="0" w:color="auto"/>
                                    <w:left w:val="none" w:sz="0" w:space="0" w:color="auto"/>
                                    <w:bottom w:val="none" w:sz="0" w:space="0" w:color="auto"/>
                                    <w:right w:val="none" w:sz="0" w:space="0" w:color="auto"/>
                                  </w:divBdr>
                                  <w:divsChild>
                                    <w:div w:id="20018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026">
                              <w:marLeft w:val="0"/>
                              <w:marRight w:val="0"/>
                              <w:marTop w:val="0"/>
                              <w:marBottom w:val="0"/>
                              <w:divBdr>
                                <w:top w:val="none" w:sz="0" w:space="0" w:color="auto"/>
                                <w:left w:val="none" w:sz="0" w:space="0" w:color="auto"/>
                                <w:bottom w:val="none" w:sz="0" w:space="0" w:color="auto"/>
                                <w:right w:val="none" w:sz="0" w:space="0" w:color="auto"/>
                              </w:divBdr>
                              <w:divsChild>
                                <w:div w:id="2001813460">
                                  <w:marLeft w:val="0"/>
                                  <w:marRight w:val="0"/>
                                  <w:marTop w:val="0"/>
                                  <w:marBottom w:val="0"/>
                                  <w:divBdr>
                                    <w:top w:val="none" w:sz="0" w:space="0" w:color="auto"/>
                                    <w:left w:val="none" w:sz="0" w:space="0" w:color="auto"/>
                                    <w:bottom w:val="none" w:sz="0" w:space="0" w:color="auto"/>
                                    <w:right w:val="none" w:sz="0" w:space="0" w:color="auto"/>
                                  </w:divBdr>
                                  <w:divsChild>
                                    <w:div w:id="20018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13438">
      <w:marLeft w:val="0"/>
      <w:marRight w:val="0"/>
      <w:marTop w:val="0"/>
      <w:marBottom w:val="0"/>
      <w:divBdr>
        <w:top w:val="none" w:sz="0" w:space="0" w:color="auto"/>
        <w:left w:val="none" w:sz="0" w:space="0" w:color="auto"/>
        <w:bottom w:val="none" w:sz="0" w:space="0" w:color="auto"/>
        <w:right w:val="none" w:sz="0" w:space="0" w:color="auto"/>
      </w:divBdr>
      <w:divsChild>
        <w:div w:id="2001813171">
          <w:marLeft w:val="0"/>
          <w:marRight w:val="0"/>
          <w:marTop w:val="0"/>
          <w:marBottom w:val="0"/>
          <w:divBdr>
            <w:top w:val="none" w:sz="0" w:space="0" w:color="auto"/>
            <w:left w:val="none" w:sz="0" w:space="0" w:color="auto"/>
            <w:bottom w:val="none" w:sz="0" w:space="0" w:color="auto"/>
            <w:right w:val="none" w:sz="0" w:space="0" w:color="auto"/>
          </w:divBdr>
          <w:divsChild>
            <w:div w:id="2001813287">
              <w:marLeft w:val="0"/>
              <w:marRight w:val="0"/>
              <w:marTop w:val="0"/>
              <w:marBottom w:val="0"/>
              <w:divBdr>
                <w:top w:val="none" w:sz="0" w:space="0" w:color="auto"/>
                <w:left w:val="none" w:sz="0" w:space="0" w:color="auto"/>
                <w:bottom w:val="none" w:sz="0" w:space="0" w:color="auto"/>
                <w:right w:val="none" w:sz="0" w:space="0" w:color="auto"/>
              </w:divBdr>
              <w:divsChild>
                <w:div w:id="2001813358">
                  <w:marLeft w:val="0"/>
                  <w:marRight w:val="0"/>
                  <w:marTop w:val="0"/>
                  <w:marBottom w:val="0"/>
                  <w:divBdr>
                    <w:top w:val="none" w:sz="0" w:space="0" w:color="auto"/>
                    <w:left w:val="none" w:sz="0" w:space="0" w:color="auto"/>
                    <w:bottom w:val="none" w:sz="0" w:space="0" w:color="auto"/>
                    <w:right w:val="none" w:sz="0" w:space="0" w:color="auto"/>
                  </w:divBdr>
                  <w:divsChild>
                    <w:div w:id="2001813143">
                      <w:marLeft w:val="0"/>
                      <w:marRight w:val="0"/>
                      <w:marTop w:val="0"/>
                      <w:marBottom w:val="0"/>
                      <w:divBdr>
                        <w:top w:val="none" w:sz="0" w:space="0" w:color="auto"/>
                        <w:left w:val="none" w:sz="0" w:space="0" w:color="auto"/>
                        <w:bottom w:val="none" w:sz="0" w:space="0" w:color="auto"/>
                        <w:right w:val="none" w:sz="0" w:space="0" w:color="auto"/>
                      </w:divBdr>
                      <w:divsChild>
                        <w:div w:id="2001813454">
                          <w:marLeft w:val="0"/>
                          <w:marRight w:val="0"/>
                          <w:marTop w:val="0"/>
                          <w:marBottom w:val="0"/>
                          <w:divBdr>
                            <w:top w:val="none" w:sz="0" w:space="0" w:color="auto"/>
                            <w:left w:val="none" w:sz="0" w:space="0" w:color="auto"/>
                            <w:bottom w:val="none" w:sz="0" w:space="0" w:color="auto"/>
                            <w:right w:val="none" w:sz="0" w:space="0" w:color="auto"/>
                          </w:divBdr>
                          <w:divsChild>
                            <w:div w:id="2001812884">
                              <w:marLeft w:val="0"/>
                              <w:marRight w:val="0"/>
                              <w:marTop w:val="0"/>
                              <w:marBottom w:val="0"/>
                              <w:divBdr>
                                <w:top w:val="none" w:sz="0" w:space="0" w:color="auto"/>
                                <w:left w:val="none" w:sz="0" w:space="0" w:color="auto"/>
                                <w:bottom w:val="none" w:sz="0" w:space="0" w:color="auto"/>
                                <w:right w:val="none" w:sz="0" w:space="0" w:color="auto"/>
                              </w:divBdr>
                              <w:divsChild>
                                <w:div w:id="2001813352">
                                  <w:marLeft w:val="0"/>
                                  <w:marRight w:val="0"/>
                                  <w:marTop w:val="0"/>
                                  <w:marBottom w:val="0"/>
                                  <w:divBdr>
                                    <w:top w:val="none" w:sz="0" w:space="0" w:color="auto"/>
                                    <w:left w:val="none" w:sz="0" w:space="0" w:color="auto"/>
                                    <w:bottom w:val="none" w:sz="0" w:space="0" w:color="auto"/>
                                    <w:right w:val="none" w:sz="0" w:space="0" w:color="auto"/>
                                  </w:divBdr>
                                  <w:divsChild>
                                    <w:div w:id="20018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011">
                              <w:marLeft w:val="0"/>
                              <w:marRight w:val="0"/>
                              <w:marTop w:val="0"/>
                              <w:marBottom w:val="0"/>
                              <w:divBdr>
                                <w:top w:val="none" w:sz="0" w:space="0" w:color="auto"/>
                                <w:left w:val="none" w:sz="0" w:space="0" w:color="auto"/>
                                <w:bottom w:val="none" w:sz="0" w:space="0" w:color="auto"/>
                                <w:right w:val="none" w:sz="0" w:space="0" w:color="auto"/>
                              </w:divBdr>
                              <w:divsChild>
                                <w:div w:id="2001813125">
                                  <w:marLeft w:val="0"/>
                                  <w:marRight w:val="0"/>
                                  <w:marTop w:val="0"/>
                                  <w:marBottom w:val="0"/>
                                  <w:divBdr>
                                    <w:top w:val="none" w:sz="0" w:space="0" w:color="auto"/>
                                    <w:left w:val="none" w:sz="0" w:space="0" w:color="auto"/>
                                    <w:bottom w:val="none" w:sz="0" w:space="0" w:color="auto"/>
                                    <w:right w:val="none" w:sz="0" w:space="0" w:color="auto"/>
                                  </w:divBdr>
                                  <w:divsChild>
                                    <w:div w:id="2001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45">
                              <w:marLeft w:val="0"/>
                              <w:marRight w:val="0"/>
                              <w:marTop w:val="0"/>
                              <w:marBottom w:val="0"/>
                              <w:divBdr>
                                <w:top w:val="none" w:sz="0" w:space="0" w:color="auto"/>
                                <w:left w:val="none" w:sz="0" w:space="0" w:color="auto"/>
                                <w:bottom w:val="none" w:sz="0" w:space="0" w:color="auto"/>
                                <w:right w:val="none" w:sz="0" w:space="0" w:color="auto"/>
                              </w:divBdr>
                              <w:divsChild>
                                <w:div w:id="2001813165">
                                  <w:marLeft w:val="0"/>
                                  <w:marRight w:val="0"/>
                                  <w:marTop w:val="0"/>
                                  <w:marBottom w:val="0"/>
                                  <w:divBdr>
                                    <w:top w:val="none" w:sz="0" w:space="0" w:color="auto"/>
                                    <w:left w:val="none" w:sz="0" w:space="0" w:color="auto"/>
                                    <w:bottom w:val="none" w:sz="0" w:space="0" w:color="auto"/>
                                    <w:right w:val="none" w:sz="0" w:space="0" w:color="auto"/>
                                  </w:divBdr>
                                  <w:divsChild>
                                    <w:div w:id="20018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372">
                              <w:marLeft w:val="0"/>
                              <w:marRight w:val="0"/>
                              <w:marTop w:val="0"/>
                              <w:marBottom w:val="0"/>
                              <w:divBdr>
                                <w:top w:val="none" w:sz="0" w:space="0" w:color="auto"/>
                                <w:left w:val="none" w:sz="0" w:space="0" w:color="auto"/>
                                <w:bottom w:val="none" w:sz="0" w:space="0" w:color="auto"/>
                                <w:right w:val="none" w:sz="0" w:space="0" w:color="auto"/>
                              </w:divBdr>
                              <w:divsChild>
                                <w:div w:id="2001813023">
                                  <w:marLeft w:val="0"/>
                                  <w:marRight w:val="0"/>
                                  <w:marTop w:val="0"/>
                                  <w:marBottom w:val="0"/>
                                  <w:divBdr>
                                    <w:top w:val="none" w:sz="0" w:space="0" w:color="auto"/>
                                    <w:left w:val="none" w:sz="0" w:space="0" w:color="auto"/>
                                    <w:bottom w:val="none" w:sz="0" w:space="0" w:color="auto"/>
                                    <w:right w:val="none" w:sz="0" w:space="0" w:color="auto"/>
                                  </w:divBdr>
                                  <w:divsChild>
                                    <w:div w:id="20018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502">
                              <w:marLeft w:val="0"/>
                              <w:marRight w:val="0"/>
                              <w:marTop w:val="0"/>
                              <w:marBottom w:val="0"/>
                              <w:divBdr>
                                <w:top w:val="none" w:sz="0" w:space="0" w:color="auto"/>
                                <w:left w:val="none" w:sz="0" w:space="0" w:color="auto"/>
                                <w:bottom w:val="none" w:sz="0" w:space="0" w:color="auto"/>
                                <w:right w:val="none" w:sz="0" w:space="0" w:color="auto"/>
                              </w:divBdr>
                              <w:divsChild>
                                <w:div w:id="2001813001">
                                  <w:marLeft w:val="0"/>
                                  <w:marRight w:val="0"/>
                                  <w:marTop w:val="0"/>
                                  <w:marBottom w:val="0"/>
                                  <w:divBdr>
                                    <w:top w:val="none" w:sz="0" w:space="0" w:color="auto"/>
                                    <w:left w:val="none" w:sz="0" w:space="0" w:color="auto"/>
                                    <w:bottom w:val="none" w:sz="0" w:space="0" w:color="auto"/>
                                    <w:right w:val="none" w:sz="0" w:space="0" w:color="auto"/>
                                  </w:divBdr>
                                  <w:divsChild>
                                    <w:div w:id="20018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13449">
      <w:marLeft w:val="0"/>
      <w:marRight w:val="0"/>
      <w:marTop w:val="0"/>
      <w:marBottom w:val="0"/>
      <w:divBdr>
        <w:top w:val="none" w:sz="0" w:space="0" w:color="auto"/>
        <w:left w:val="none" w:sz="0" w:space="0" w:color="auto"/>
        <w:bottom w:val="none" w:sz="0" w:space="0" w:color="auto"/>
        <w:right w:val="none" w:sz="0" w:space="0" w:color="auto"/>
      </w:divBdr>
      <w:divsChild>
        <w:div w:id="2001812967">
          <w:marLeft w:val="460"/>
          <w:marRight w:val="0"/>
          <w:marTop w:val="0"/>
          <w:marBottom w:val="0"/>
          <w:divBdr>
            <w:top w:val="none" w:sz="0" w:space="0" w:color="auto"/>
            <w:left w:val="none" w:sz="0" w:space="0" w:color="auto"/>
            <w:bottom w:val="none" w:sz="0" w:space="0" w:color="auto"/>
            <w:right w:val="none" w:sz="0" w:space="0" w:color="auto"/>
          </w:divBdr>
        </w:div>
        <w:div w:id="2001813128">
          <w:marLeft w:val="460"/>
          <w:marRight w:val="0"/>
          <w:marTop w:val="0"/>
          <w:marBottom w:val="0"/>
          <w:divBdr>
            <w:top w:val="none" w:sz="0" w:space="0" w:color="auto"/>
            <w:left w:val="none" w:sz="0" w:space="0" w:color="auto"/>
            <w:bottom w:val="none" w:sz="0" w:space="0" w:color="auto"/>
            <w:right w:val="none" w:sz="0" w:space="0" w:color="auto"/>
          </w:divBdr>
        </w:div>
        <w:div w:id="2001813241">
          <w:marLeft w:val="460"/>
          <w:marRight w:val="0"/>
          <w:marTop w:val="0"/>
          <w:marBottom w:val="0"/>
          <w:divBdr>
            <w:top w:val="none" w:sz="0" w:space="0" w:color="auto"/>
            <w:left w:val="none" w:sz="0" w:space="0" w:color="auto"/>
            <w:bottom w:val="none" w:sz="0" w:space="0" w:color="auto"/>
            <w:right w:val="none" w:sz="0" w:space="0" w:color="auto"/>
          </w:divBdr>
        </w:div>
        <w:div w:id="2001813273">
          <w:marLeft w:val="230"/>
          <w:marRight w:val="0"/>
          <w:marTop w:val="0"/>
          <w:marBottom w:val="0"/>
          <w:divBdr>
            <w:top w:val="none" w:sz="0" w:space="0" w:color="auto"/>
            <w:left w:val="none" w:sz="0" w:space="0" w:color="auto"/>
            <w:bottom w:val="none" w:sz="0" w:space="0" w:color="auto"/>
            <w:right w:val="none" w:sz="0" w:space="0" w:color="auto"/>
          </w:divBdr>
        </w:div>
        <w:div w:id="2001813374">
          <w:marLeft w:val="460"/>
          <w:marRight w:val="0"/>
          <w:marTop w:val="0"/>
          <w:marBottom w:val="0"/>
          <w:divBdr>
            <w:top w:val="none" w:sz="0" w:space="0" w:color="auto"/>
            <w:left w:val="none" w:sz="0" w:space="0" w:color="auto"/>
            <w:bottom w:val="none" w:sz="0" w:space="0" w:color="auto"/>
            <w:right w:val="none" w:sz="0" w:space="0" w:color="auto"/>
          </w:divBdr>
        </w:div>
        <w:div w:id="2001813442">
          <w:marLeft w:val="460"/>
          <w:marRight w:val="0"/>
          <w:marTop w:val="0"/>
          <w:marBottom w:val="0"/>
          <w:divBdr>
            <w:top w:val="none" w:sz="0" w:space="0" w:color="auto"/>
            <w:left w:val="none" w:sz="0" w:space="0" w:color="auto"/>
            <w:bottom w:val="none" w:sz="0" w:space="0" w:color="auto"/>
            <w:right w:val="none" w:sz="0" w:space="0" w:color="auto"/>
          </w:divBdr>
        </w:div>
        <w:div w:id="2001813495">
          <w:marLeft w:val="460"/>
          <w:marRight w:val="0"/>
          <w:marTop w:val="0"/>
          <w:marBottom w:val="0"/>
          <w:divBdr>
            <w:top w:val="none" w:sz="0" w:space="0" w:color="auto"/>
            <w:left w:val="none" w:sz="0" w:space="0" w:color="auto"/>
            <w:bottom w:val="none" w:sz="0" w:space="0" w:color="auto"/>
            <w:right w:val="none" w:sz="0" w:space="0" w:color="auto"/>
          </w:divBdr>
        </w:div>
      </w:divsChild>
    </w:div>
    <w:div w:id="2001813455">
      <w:marLeft w:val="0"/>
      <w:marRight w:val="0"/>
      <w:marTop w:val="0"/>
      <w:marBottom w:val="0"/>
      <w:divBdr>
        <w:top w:val="none" w:sz="0" w:space="0" w:color="auto"/>
        <w:left w:val="none" w:sz="0" w:space="0" w:color="auto"/>
        <w:bottom w:val="none" w:sz="0" w:space="0" w:color="auto"/>
        <w:right w:val="none" w:sz="0" w:space="0" w:color="auto"/>
      </w:divBdr>
      <w:divsChild>
        <w:div w:id="2001813405">
          <w:marLeft w:val="0"/>
          <w:marRight w:val="0"/>
          <w:marTop w:val="0"/>
          <w:marBottom w:val="0"/>
          <w:divBdr>
            <w:top w:val="none" w:sz="0" w:space="0" w:color="auto"/>
            <w:left w:val="none" w:sz="0" w:space="0" w:color="auto"/>
            <w:bottom w:val="none" w:sz="0" w:space="0" w:color="auto"/>
            <w:right w:val="none" w:sz="0" w:space="0" w:color="auto"/>
          </w:divBdr>
        </w:div>
      </w:divsChild>
    </w:div>
    <w:div w:id="2001813456">
      <w:marLeft w:val="0"/>
      <w:marRight w:val="0"/>
      <w:marTop w:val="0"/>
      <w:marBottom w:val="0"/>
      <w:divBdr>
        <w:top w:val="none" w:sz="0" w:space="0" w:color="auto"/>
        <w:left w:val="none" w:sz="0" w:space="0" w:color="auto"/>
        <w:bottom w:val="none" w:sz="0" w:space="0" w:color="auto"/>
        <w:right w:val="none" w:sz="0" w:space="0" w:color="auto"/>
      </w:divBdr>
      <w:divsChild>
        <w:div w:id="2001813154">
          <w:marLeft w:val="0"/>
          <w:marRight w:val="0"/>
          <w:marTop w:val="0"/>
          <w:marBottom w:val="0"/>
          <w:divBdr>
            <w:top w:val="none" w:sz="0" w:space="0" w:color="auto"/>
            <w:left w:val="none" w:sz="0" w:space="0" w:color="auto"/>
            <w:bottom w:val="none" w:sz="0" w:space="0" w:color="auto"/>
            <w:right w:val="none" w:sz="0" w:space="0" w:color="auto"/>
          </w:divBdr>
          <w:divsChild>
            <w:div w:id="20018133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1813150">
                  <w:marLeft w:val="-4275"/>
                  <w:marRight w:val="0"/>
                  <w:marTop w:val="0"/>
                  <w:marBottom w:val="0"/>
                  <w:divBdr>
                    <w:top w:val="none" w:sz="0" w:space="0" w:color="auto"/>
                    <w:left w:val="none" w:sz="0" w:space="0" w:color="auto"/>
                    <w:bottom w:val="none" w:sz="0" w:space="0" w:color="auto"/>
                    <w:right w:val="none" w:sz="0" w:space="0" w:color="auto"/>
                  </w:divBdr>
                  <w:divsChild>
                    <w:div w:id="20018129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1813577">
                          <w:marLeft w:val="0"/>
                          <w:marRight w:val="0"/>
                          <w:marTop w:val="0"/>
                          <w:marBottom w:val="0"/>
                          <w:divBdr>
                            <w:top w:val="none" w:sz="0" w:space="0" w:color="auto"/>
                            <w:left w:val="none" w:sz="0" w:space="0" w:color="auto"/>
                            <w:bottom w:val="none" w:sz="0" w:space="0" w:color="auto"/>
                            <w:right w:val="none" w:sz="0" w:space="0" w:color="auto"/>
                          </w:divBdr>
                          <w:divsChild>
                            <w:div w:id="2001813036">
                              <w:marLeft w:val="0"/>
                              <w:marRight w:val="0"/>
                              <w:marTop w:val="0"/>
                              <w:marBottom w:val="0"/>
                              <w:divBdr>
                                <w:top w:val="none" w:sz="0" w:space="0" w:color="auto"/>
                                <w:left w:val="none" w:sz="0" w:space="0" w:color="auto"/>
                                <w:bottom w:val="none" w:sz="0" w:space="0" w:color="auto"/>
                                <w:right w:val="none" w:sz="0" w:space="0" w:color="auto"/>
                              </w:divBdr>
                              <w:divsChild>
                                <w:div w:id="2001813000">
                                  <w:marLeft w:val="0"/>
                                  <w:marRight w:val="0"/>
                                  <w:marTop w:val="0"/>
                                  <w:marBottom w:val="0"/>
                                  <w:divBdr>
                                    <w:top w:val="none" w:sz="0" w:space="0" w:color="auto"/>
                                    <w:left w:val="none" w:sz="0" w:space="0" w:color="auto"/>
                                    <w:bottom w:val="none" w:sz="0" w:space="0" w:color="auto"/>
                                    <w:right w:val="none" w:sz="0" w:space="0" w:color="auto"/>
                                  </w:divBdr>
                                </w:div>
                              </w:divsChild>
                            </w:div>
                            <w:div w:id="2001813052">
                              <w:marLeft w:val="0"/>
                              <w:marRight w:val="0"/>
                              <w:marTop w:val="0"/>
                              <w:marBottom w:val="0"/>
                              <w:divBdr>
                                <w:top w:val="none" w:sz="0" w:space="0" w:color="auto"/>
                                <w:left w:val="none" w:sz="0" w:space="0" w:color="auto"/>
                                <w:bottom w:val="none" w:sz="0" w:space="0" w:color="auto"/>
                                <w:right w:val="none" w:sz="0" w:space="0" w:color="auto"/>
                              </w:divBdr>
                              <w:divsChild>
                                <w:div w:id="2001813013">
                                  <w:marLeft w:val="0"/>
                                  <w:marRight w:val="0"/>
                                  <w:marTop w:val="0"/>
                                  <w:marBottom w:val="0"/>
                                  <w:divBdr>
                                    <w:top w:val="none" w:sz="0" w:space="0" w:color="auto"/>
                                    <w:left w:val="none" w:sz="0" w:space="0" w:color="auto"/>
                                    <w:bottom w:val="none" w:sz="0" w:space="0" w:color="auto"/>
                                    <w:right w:val="none" w:sz="0" w:space="0" w:color="auto"/>
                                  </w:divBdr>
                                </w:div>
                              </w:divsChild>
                            </w:div>
                            <w:div w:id="2001813169">
                              <w:marLeft w:val="0"/>
                              <w:marRight w:val="0"/>
                              <w:marTop w:val="0"/>
                              <w:marBottom w:val="0"/>
                              <w:divBdr>
                                <w:top w:val="none" w:sz="0" w:space="0" w:color="auto"/>
                                <w:left w:val="none" w:sz="0" w:space="0" w:color="auto"/>
                                <w:bottom w:val="none" w:sz="0" w:space="0" w:color="auto"/>
                                <w:right w:val="none" w:sz="0" w:space="0" w:color="auto"/>
                              </w:divBdr>
                              <w:divsChild>
                                <w:div w:id="20018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813474">
      <w:marLeft w:val="0"/>
      <w:marRight w:val="0"/>
      <w:marTop w:val="0"/>
      <w:marBottom w:val="0"/>
      <w:divBdr>
        <w:top w:val="none" w:sz="0" w:space="0" w:color="auto"/>
        <w:left w:val="none" w:sz="0" w:space="0" w:color="auto"/>
        <w:bottom w:val="none" w:sz="0" w:space="0" w:color="auto"/>
        <w:right w:val="none" w:sz="0" w:space="0" w:color="auto"/>
      </w:divBdr>
      <w:divsChild>
        <w:div w:id="2001812889">
          <w:marLeft w:val="460"/>
          <w:marRight w:val="0"/>
          <w:marTop w:val="0"/>
          <w:marBottom w:val="0"/>
          <w:divBdr>
            <w:top w:val="none" w:sz="0" w:space="0" w:color="auto"/>
            <w:left w:val="none" w:sz="0" w:space="0" w:color="auto"/>
            <w:bottom w:val="none" w:sz="0" w:space="0" w:color="auto"/>
            <w:right w:val="none" w:sz="0" w:space="0" w:color="auto"/>
          </w:divBdr>
        </w:div>
        <w:div w:id="2001812979">
          <w:marLeft w:val="460"/>
          <w:marRight w:val="0"/>
          <w:marTop w:val="0"/>
          <w:marBottom w:val="0"/>
          <w:divBdr>
            <w:top w:val="none" w:sz="0" w:space="0" w:color="auto"/>
            <w:left w:val="none" w:sz="0" w:space="0" w:color="auto"/>
            <w:bottom w:val="none" w:sz="0" w:space="0" w:color="auto"/>
            <w:right w:val="none" w:sz="0" w:space="0" w:color="auto"/>
          </w:divBdr>
        </w:div>
        <w:div w:id="2001813006">
          <w:marLeft w:val="460"/>
          <w:marRight w:val="0"/>
          <w:marTop w:val="0"/>
          <w:marBottom w:val="0"/>
          <w:divBdr>
            <w:top w:val="none" w:sz="0" w:space="0" w:color="auto"/>
            <w:left w:val="none" w:sz="0" w:space="0" w:color="auto"/>
            <w:bottom w:val="none" w:sz="0" w:space="0" w:color="auto"/>
            <w:right w:val="none" w:sz="0" w:space="0" w:color="auto"/>
          </w:divBdr>
        </w:div>
        <w:div w:id="2001813127">
          <w:marLeft w:val="460"/>
          <w:marRight w:val="0"/>
          <w:marTop w:val="0"/>
          <w:marBottom w:val="0"/>
          <w:divBdr>
            <w:top w:val="none" w:sz="0" w:space="0" w:color="auto"/>
            <w:left w:val="none" w:sz="0" w:space="0" w:color="auto"/>
            <w:bottom w:val="none" w:sz="0" w:space="0" w:color="auto"/>
            <w:right w:val="none" w:sz="0" w:space="0" w:color="auto"/>
          </w:divBdr>
        </w:div>
        <w:div w:id="2001813176">
          <w:marLeft w:val="460"/>
          <w:marRight w:val="0"/>
          <w:marTop w:val="0"/>
          <w:marBottom w:val="0"/>
          <w:divBdr>
            <w:top w:val="none" w:sz="0" w:space="0" w:color="auto"/>
            <w:left w:val="none" w:sz="0" w:space="0" w:color="auto"/>
            <w:bottom w:val="none" w:sz="0" w:space="0" w:color="auto"/>
            <w:right w:val="none" w:sz="0" w:space="0" w:color="auto"/>
          </w:divBdr>
        </w:div>
        <w:div w:id="2001813248">
          <w:marLeft w:val="230"/>
          <w:marRight w:val="0"/>
          <w:marTop w:val="0"/>
          <w:marBottom w:val="0"/>
          <w:divBdr>
            <w:top w:val="none" w:sz="0" w:space="0" w:color="auto"/>
            <w:left w:val="none" w:sz="0" w:space="0" w:color="auto"/>
            <w:bottom w:val="none" w:sz="0" w:space="0" w:color="auto"/>
            <w:right w:val="none" w:sz="0" w:space="0" w:color="auto"/>
          </w:divBdr>
        </w:div>
        <w:div w:id="2001813310">
          <w:marLeft w:val="460"/>
          <w:marRight w:val="0"/>
          <w:marTop w:val="0"/>
          <w:marBottom w:val="0"/>
          <w:divBdr>
            <w:top w:val="none" w:sz="0" w:space="0" w:color="auto"/>
            <w:left w:val="none" w:sz="0" w:space="0" w:color="auto"/>
            <w:bottom w:val="none" w:sz="0" w:space="0" w:color="auto"/>
            <w:right w:val="none" w:sz="0" w:space="0" w:color="auto"/>
          </w:divBdr>
        </w:div>
        <w:div w:id="2001813330">
          <w:marLeft w:val="460"/>
          <w:marRight w:val="0"/>
          <w:marTop w:val="0"/>
          <w:marBottom w:val="0"/>
          <w:divBdr>
            <w:top w:val="none" w:sz="0" w:space="0" w:color="auto"/>
            <w:left w:val="none" w:sz="0" w:space="0" w:color="auto"/>
            <w:bottom w:val="none" w:sz="0" w:space="0" w:color="auto"/>
            <w:right w:val="none" w:sz="0" w:space="0" w:color="auto"/>
          </w:divBdr>
        </w:div>
        <w:div w:id="2001813353">
          <w:marLeft w:val="460"/>
          <w:marRight w:val="0"/>
          <w:marTop w:val="0"/>
          <w:marBottom w:val="0"/>
          <w:divBdr>
            <w:top w:val="none" w:sz="0" w:space="0" w:color="auto"/>
            <w:left w:val="none" w:sz="0" w:space="0" w:color="auto"/>
            <w:bottom w:val="none" w:sz="0" w:space="0" w:color="auto"/>
            <w:right w:val="none" w:sz="0" w:space="0" w:color="auto"/>
          </w:divBdr>
        </w:div>
        <w:div w:id="2001813367">
          <w:marLeft w:val="460"/>
          <w:marRight w:val="0"/>
          <w:marTop w:val="0"/>
          <w:marBottom w:val="0"/>
          <w:divBdr>
            <w:top w:val="none" w:sz="0" w:space="0" w:color="auto"/>
            <w:left w:val="none" w:sz="0" w:space="0" w:color="auto"/>
            <w:bottom w:val="none" w:sz="0" w:space="0" w:color="auto"/>
            <w:right w:val="none" w:sz="0" w:space="0" w:color="auto"/>
          </w:divBdr>
        </w:div>
        <w:div w:id="2001813432">
          <w:marLeft w:val="460"/>
          <w:marRight w:val="0"/>
          <w:marTop w:val="0"/>
          <w:marBottom w:val="0"/>
          <w:divBdr>
            <w:top w:val="none" w:sz="0" w:space="0" w:color="auto"/>
            <w:left w:val="none" w:sz="0" w:space="0" w:color="auto"/>
            <w:bottom w:val="none" w:sz="0" w:space="0" w:color="auto"/>
            <w:right w:val="none" w:sz="0" w:space="0" w:color="auto"/>
          </w:divBdr>
        </w:div>
        <w:div w:id="2001813472">
          <w:marLeft w:val="230"/>
          <w:marRight w:val="0"/>
          <w:marTop w:val="0"/>
          <w:marBottom w:val="0"/>
          <w:divBdr>
            <w:top w:val="none" w:sz="0" w:space="0" w:color="auto"/>
            <w:left w:val="none" w:sz="0" w:space="0" w:color="auto"/>
            <w:bottom w:val="none" w:sz="0" w:space="0" w:color="auto"/>
            <w:right w:val="none" w:sz="0" w:space="0" w:color="auto"/>
          </w:divBdr>
        </w:div>
      </w:divsChild>
    </w:div>
    <w:div w:id="2001813484">
      <w:marLeft w:val="0"/>
      <w:marRight w:val="0"/>
      <w:marTop w:val="0"/>
      <w:marBottom w:val="0"/>
      <w:divBdr>
        <w:top w:val="none" w:sz="0" w:space="0" w:color="auto"/>
        <w:left w:val="none" w:sz="0" w:space="0" w:color="auto"/>
        <w:bottom w:val="none" w:sz="0" w:space="0" w:color="auto"/>
        <w:right w:val="none" w:sz="0" w:space="0" w:color="auto"/>
      </w:divBdr>
      <w:divsChild>
        <w:div w:id="2001812917">
          <w:marLeft w:val="230"/>
          <w:marRight w:val="0"/>
          <w:marTop w:val="0"/>
          <w:marBottom w:val="0"/>
          <w:divBdr>
            <w:top w:val="none" w:sz="0" w:space="0" w:color="auto"/>
            <w:left w:val="none" w:sz="0" w:space="0" w:color="auto"/>
            <w:bottom w:val="none" w:sz="0" w:space="0" w:color="auto"/>
            <w:right w:val="none" w:sz="0" w:space="0" w:color="auto"/>
          </w:divBdr>
        </w:div>
        <w:div w:id="2001812921">
          <w:marLeft w:val="230"/>
          <w:marRight w:val="0"/>
          <w:marTop w:val="0"/>
          <w:marBottom w:val="0"/>
          <w:divBdr>
            <w:top w:val="none" w:sz="0" w:space="0" w:color="auto"/>
            <w:left w:val="none" w:sz="0" w:space="0" w:color="auto"/>
            <w:bottom w:val="none" w:sz="0" w:space="0" w:color="auto"/>
            <w:right w:val="none" w:sz="0" w:space="0" w:color="auto"/>
          </w:divBdr>
        </w:div>
        <w:div w:id="2001812926">
          <w:marLeft w:val="230"/>
          <w:marRight w:val="0"/>
          <w:marTop w:val="0"/>
          <w:marBottom w:val="0"/>
          <w:divBdr>
            <w:top w:val="none" w:sz="0" w:space="0" w:color="auto"/>
            <w:left w:val="none" w:sz="0" w:space="0" w:color="auto"/>
            <w:bottom w:val="none" w:sz="0" w:space="0" w:color="auto"/>
            <w:right w:val="none" w:sz="0" w:space="0" w:color="auto"/>
          </w:divBdr>
        </w:div>
        <w:div w:id="2001812938">
          <w:marLeft w:val="460"/>
          <w:marRight w:val="0"/>
          <w:marTop w:val="0"/>
          <w:marBottom w:val="0"/>
          <w:divBdr>
            <w:top w:val="none" w:sz="0" w:space="0" w:color="auto"/>
            <w:left w:val="none" w:sz="0" w:space="0" w:color="auto"/>
            <w:bottom w:val="none" w:sz="0" w:space="0" w:color="auto"/>
            <w:right w:val="none" w:sz="0" w:space="0" w:color="auto"/>
          </w:divBdr>
        </w:div>
        <w:div w:id="2001812948">
          <w:marLeft w:val="460"/>
          <w:marRight w:val="0"/>
          <w:marTop w:val="0"/>
          <w:marBottom w:val="0"/>
          <w:divBdr>
            <w:top w:val="none" w:sz="0" w:space="0" w:color="auto"/>
            <w:left w:val="none" w:sz="0" w:space="0" w:color="auto"/>
            <w:bottom w:val="none" w:sz="0" w:space="0" w:color="auto"/>
            <w:right w:val="none" w:sz="0" w:space="0" w:color="auto"/>
          </w:divBdr>
        </w:div>
        <w:div w:id="2001812970">
          <w:marLeft w:val="460"/>
          <w:marRight w:val="0"/>
          <w:marTop w:val="0"/>
          <w:marBottom w:val="0"/>
          <w:divBdr>
            <w:top w:val="none" w:sz="0" w:space="0" w:color="auto"/>
            <w:left w:val="none" w:sz="0" w:space="0" w:color="auto"/>
            <w:bottom w:val="none" w:sz="0" w:space="0" w:color="auto"/>
            <w:right w:val="none" w:sz="0" w:space="0" w:color="auto"/>
          </w:divBdr>
        </w:div>
        <w:div w:id="2001812971">
          <w:marLeft w:val="230"/>
          <w:marRight w:val="0"/>
          <w:marTop w:val="0"/>
          <w:marBottom w:val="0"/>
          <w:divBdr>
            <w:top w:val="none" w:sz="0" w:space="0" w:color="auto"/>
            <w:left w:val="none" w:sz="0" w:space="0" w:color="auto"/>
            <w:bottom w:val="none" w:sz="0" w:space="0" w:color="auto"/>
            <w:right w:val="none" w:sz="0" w:space="0" w:color="auto"/>
          </w:divBdr>
        </w:div>
        <w:div w:id="2001812990">
          <w:marLeft w:val="460"/>
          <w:marRight w:val="0"/>
          <w:marTop w:val="0"/>
          <w:marBottom w:val="0"/>
          <w:divBdr>
            <w:top w:val="none" w:sz="0" w:space="0" w:color="auto"/>
            <w:left w:val="none" w:sz="0" w:space="0" w:color="auto"/>
            <w:bottom w:val="none" w:sz="0" w:space="0" w:color="auto"/>
            <w:right w:val="none" w:sz="0" w:space="0" w:color="auto"/>
          </w:divBdr>
        </w:div>
        <w:div w:id="2001812993">
          <w:marLeft w:val="460"/>
          <w:marRight w:val="0"/>
          <w:marTop w:val="0"/>
          <w:marBottom w:val="0"/>
          <w:divBdr>
            <w:top w:val="none" w:sz="0" w:space="0" w:color="auto"/>
            <w:left w:val="none" w:sz="0" w:space="0" w:color="auto"/>
            <w:bottom w:val="none" w:sz="0" w:space="0" w:color="auto"/>
            <w:right w:val="none" w:sz="0" w:space="0" w:color="auto"/>
          </w:divBdr>
        </w:div>
        <w:div w:id="2001813019">
          <w:marLeft w:val="230"/>
          <w:marRight w:val="0"/>
          <w:marTop w:val="0"/>
          <w:marBottom w:val="0"/>
          <w:divBdr>
            <w:top w:val="none" w:sz="0" w:space="0" w:color="auto"/>
            <w:left w:val="none" w:sz="0" w:space="0" w:color="auto"/>
            <w:bottom w:val="none" w:sz="0" w:space="0" w:color="auto"/>
            <w:right w:val="none" w:sz="0" w:space="0" w:color="auto"/>
          </w:divBdr>
        </w:div>
        <w:div w:id="2001813027">
          <w:marLeft w:val="460"/>
          <w:marRight w:val="0"/>
          <w:marTop w:val="0"/>
          <w:marBottom w:val="0"/>
          <w:divBdr>
            <w:top w:val="none" w:sz="0" w:space="0" w:color="auto"/>
            <w:left w:val="none" w:sz="0" w:space="0" w:color="auto"/>
            <w:bottom w:val="none" w:sz="0" w:space="0" w:color="auto"/>
            <w:right w:val="none" w:sz="0" w:space="0" w:color="auto"/>
          </w:divBdr>
        </w:div>
        <w:div w:id="2001813030">
          <w:marLeft w:val="0"/>
          <w:marRight w:val="0"/>
          <w:marTop w:val="0"/>
          <w:marBottom w:val="0"/>
          <w:divBdr>
            <w:top w:val="none" w:sz="0" w:space="0" w:color="auto"/>
            <w:left w:val="none" w:sz="0" w:space="0" w:color="auto"/>
            <w:bottom w:val="none" w:sz="0" w:space="0" w:color="auto"/>
            <w:right w:val="none" w:sz="0" w:space="0" w:color="auto"/>
          </w:divBdr>
        </w:div>
        <w:div w:id="2001813039">
          <w:marLeft w:val="0"/>
          <w:marRight w:val="0"/>
          <w:marTop w:val="0"/>
          <w:marBottom w:val="0"/>
          <w:divBdr>
            <w:top w:val="none" w:sz="0" w:space="0" w:color="auto"/>
            <w:left w:val="none" w:sz="0" w:space="0" w:color="auto"/>
            <w:bottom w:val="none" w:sz="0" w:space="0" w:color="auto"/>
            <w:right w:val="none" w:sz="0" w:space="0" w:color="auto"/>
          </w:divBdr>
        </w:div>
        <w:div w:id="2001813041">
          <w:marLeft w:val="230"/>
          <w:marRight w:val="0"/>
          <w:marTop w:val="0"/>
          <w:marBottom w:val="0"/>
          <w:divBdr>
            <w:top w:val="none" w:sz="0" w:space="0" w:color="auto"/>
            <w:left w:val="none" w:sz="0" w:space="0" w:color="auto"/>
            <w:bottom w:val="none" w:sz="0" w:space="0" w:color="auto"/>
            <w:right w:val="none" w:sz="0" w:space="0" w:color="auto"/>
          </w:divBdr>
        </w:div>
        <w:div w:id="2001813056">
          <w:marLeft w:val="230"/>
          <w:marRight w:val="0"/>
          <w:marTop w:val="0"/>
          <w:marBottom w:val="0"/>
          <w:divBdr>
            <w:top w:val="none" w:sz="0" w:space="0" w:color="auto"/>
            <w:left w:val="none" w:sz="0" w:space="0" w:color="auto"/>
            <w:bottom w:val="none" w:sz="0" w:space="0" w:color="auto"/>
            <w:right w:val="none" w:sz="0" w:space="0" w:color="auto"/>
          </w:divBdr>
        </w:div>
        <w:div w:id="2001813063">
          <w:marLeft w:val="460"/>
          <w:marRight w:val="0"/>
          <w:marTop w:val="0"/>
          <w:marBottom w:val="0"/>
          <w:divBdr>
            <w:top w:val="none" w:sz="0" w:space="0" w:color="auto"/>
            <w:left w:val="none" w:sz="0" w:space="0" w:color="auto"/>
            <w:bottom w:val="none" w:sz="0" w:space="0" w:color="auto"/>
            <w:right w:val="none" w:sz="0" w:space="0" w:color="auto"/>
          </w:divBdr>
        </w:div>
        <w:div w:id="2001813067">
          <w:marLeft w:val="690"/>
          <w:marRight w:val="0"/>
          <w:marTop w:val="0"/>
          <w:marBottom w:val="0"/>
          <w:divBdr>
            <w:top w:val="none" w:sz="0" w:space="0" w:color="auto"/>
            <w:left w:val="none" w:sz="0" w:space="0" w:color="auto"/>
            <w:bottom w:val="none" w:sz="0" w:space="0" w:color="auto"/>
            <w:right w:val="none" w:sz="0" w:space="0" w:color="auto"/>
          </w:divBdr>
        </w:div>
        <w:div w:id="2001813071">
          <w:marLeft w:val="230"/>
          <w:marRight w:val="0"/>
          <w:marTop w:val="0"/>
          <w:marBottom w:val="0"/>
          <w:divBdr>
            <w:top w:val="none" w:sz="0" w:space="0" w:color="auto"/>
            <w:left w:val="none" w:sz="0" w:space="0" w:color="auto"/>
            <w:bottom w:val="none" w:sz="0" w:space="0" w:color="auto"/>
            <w:right w:val="none" w:sz="0" w:space="0" w:color="auto"/>
          </w:divBdr>
        </w:div>
        <w:div w:id="2001813085">
          <w:marLeft w:val="230"/>
          <w:marRight w:val="0"/>
          <w:marTop w:val="0"/>
          <w:marBottom w:val="0"/>
          <w:divBdr>
            <w:top w:val="none" w:sz="0" w:space="0" w:color="auto"/>
            <w:left w:val="none" w:sz="0" w:space="0" w:color="auto"/>
            <w:bottom w:val="none" w:sz="0" w:space="0" w:color="auto"/>
            <w:right w:val="none" w:sz="0" w:space="0" w:color="auto"/>
          </w:divBdr>
        </w:div>
        <w:div w:id="2001813095">
          <w:marLeft w:val="0"/>
          <w:marRight w:val="0"/>
          <w:marTop w:val="0"/>
          <w:marBottom w:val="0"/>
          <w:divBdr>
            <w:top w:val="none" w:sz="0" w:space="0" w:color="auto"/>
            <w:left w:val="none" w:sz="0" w:space="0" w:color="auto"/>
            <w:bottom w:val="none" w:sz="0" w:space="0" w:color="auto"/>
            <w:right w:val="none" w:sz="0" w:space="0" w:color="auto"/>
          </w:divBdr>
        </w:div>
        <w:div w:id="2001813099">
          <w:marLeft w:val="0"/>
          <w:marRight w:val="0"/>
          <w:marTop w:val="0"/>
          <w:marBottom w:val="0"/>
          <w:divBdr>
            <w:top w:val="none" w:sz="0" w:space="0" w:color="auto"/>
            <w:left w:val="none" w:sz="0" w:space="0" w:color="auto"/>
            <w:bottom w:val="none" w:sz="0" w:space="0" w:color="auto"/>
            <w:right w:val="none" w:sz="0" w:space="0" w:color="auto"/>
          </w:divBdr>
        </w:div>
        <w:div w:id="2001813103">
          <w:marLeft w:val="230"/>
          <w:marRight w:val="0"/>
          <w:marTop w:val="0"/>
          <w:marBottom w:val="0"/>
          <w:divBdr>
            <w:top w:val="none" w:sz="0" w:space="0" w:color="auto"/>
            <w:left w:val="none" w:sz="0" w:space="0" w:color="auto"/>
            <w:bottom w:val="none" w:sz="0" w:space="0" w:color="auto"/>
            <w:right w:val="none" w:sz="0" w:space="0" w:color="auto"/>
          </w:divBdr>
        </w:div>
        <w:div w:id="2001813114">
          <w:marLeft w:val="230"/>
          <w:marRight w:val="0"/>
          <w:marTop w:val="0"/>
          <w:marBottom w:val="0"/>
          <w:divBdr>
            <w:top w:val="none" w:sz="0" w:space="0" w:color="auto"/>
            <w:left w:val="none" w:sz="0" w:space="0" w:color="auto"/>
            <w:bottom w:val="none" w:sz="0" w:space="0" w:color="auto"/>
            <w:right w:val="none" w:sz="0" w:space="0" w:color="auto"/>
          </w:divBdr>
        </w:div>
        <w:div w:id="2001813119">
          <w:marLeft w:val="0"/>
          <w:marRight w:val="0"/>
          <w:marTop w:val="0"/>
          <w:marBottom w:val="0"/>
          <w:divBdr>
            <w:top w:val="none" w:sz="0" w:space="0" w:color="auto"/>
            <w:left w:val="none" w:sz="0" w:space="0" w:color="auto"/>
            <w:bottom w:val="none" w:sz="0" w:space="0" w:color="auto"/>
            <w:right w:val="none" w:sz="0" w:space="0" w:color="auto"/>
          </w:divBdr>
        </w:div>
        <w:div w:id="2001813129">
          <w:marLeft w:val="230"/>
          <w:marRight w:val="0"/>
          <w:marTop w:val="0"/>
          <w:marBottom w:val="0"/>
          <w:divBdr>
            <w:top w:val="none" w:sz="0" w:space="0" w:color="auto"/>
            <w:left w:val="none" w:sz="0" w:space="0" w:color="auto"/>
            <w:bottom w:val="none" w:sz="0" w:space="0" w:color="auto"/>
            <w:right w:val="none" w:sz="0" w:space="0" w:color="auto"/>
          </w:divBdr>
        </w:div>
        <w:div w:id="2001813134">
          <w:marLeft w:val="230"/>
          <w:marRight w:val="0"/>
          <w:marTop w:val="0"/>
          <w:marBottom w:val="0"/>
          <w:divBdr>
            <w:top w:val="none" w:sz="0" w:space="0" w:color="auto"/>
            <w:left w:val="none" w:sz="0" w:space="0" w:color="auto"/>
            <w:bottom w:val="none" w:sz="0" w:space="0" w:color="auto"/>
            <w:right w:val="none" w:sz="0" w:space="0" w:color="auto"/>
          </w:divBdr>
        </w:div>
        <w:div w:id="2001813137">
          <w:marLeft w:val="230"/>
          <w:marRight w:val="0"/>
          <w:marTop w:val="0"/>
          <w:marBottom w:val="0"/>
          <w:divBdr>
            <w:top w:val="none" w:sz="0" w:space="0" w:color="auto"/>
            <w:left w:val="none" w:sz="0" w:space="0" w:color="auto"/>
            <w:bottom w:val="none" w:sz="0" w:space="0" w:color="auto"/>
            <w:right w:val="none" w:sz="0" w:space="0" w:color="auto"/>
          </w:divBdr>
        </w:div>
        <w:div w:id="2001813139">
          <w:marLeft w:val="230"/>
          <w:marRight w:val="0"/>
          <w:marTop w:val="0"/>
          <w:marBottom w:val="0"/>
          <w:divBdr>
            <w:top w:val="none" w:sz="0" w:space="0" w:color="auto"/>
            <w:left w:val="none" w:sz="0" w:space="0" w:color="auto"/>
            <w:bottom w:val="none" w:sz="0" w:space="0" w:color="auto"/>
            <w:right w:val="none" w:sz="0" w:space="0" w:color="auto"/>
          </w:divBdr>
        </w:div>
        <w:div w:id="2001813144">
          <w:marLeft w:val="0"/>
          <w:marRight w:val="0"/>
          <w:marTop w:val="0"/>
          <w:marBottom w:val="0"/>
          <w:divBdr>
            <w:top w:val="none" w:sz="0" w:space="0" w:color="auto"/>
            <w:left w:val="none" w:sz="0" w:space="0" w:color="auto"/>
            <w:bottom w:val="none" w:sz="0" w:space="0" w:color="auto"/>
            <w:right w:val="none" w:sz="0" w:space="0" w:color="auto"/>
          </w:divBdr>
        </w:div>
        <w:div w:id="2001813155">
          <w:marLeft w:val="0"/>
          <w:marRight w:val="0"/>
          <w:marTop w:val="0"/>
          <w:marBottom w:val="0"/>
          <w:divBdr>
            <w:top w:val="none" w:sz="0" w:space="0" w:color="auto"/>
            <w:left w:val="none" w:sz="0" w:space="0" w:color="auto"/>
            <w:bottom w:val="none" w:sz="0" w:space="0" w:color="auto"/>
            <w:right w:val="none" w:sz="0" w:space="0" w:color="auto"/>
          </w:divBdr>
        </w:div>
        <w:div w:id="2001813159">
          <w:marLeft w:val="230"/>
          <w:marRight w:val="0"/>
          <w:marTop w:val="0"/>
          <w:marBottom w:val="0"/>
          <w:divBdr>
            <w:top w:val="none" w:sz="0" w:space="0" w:color="auto"/>
            <w:left w:val="none" w:sz="0" w:space="0" w:color="auto"/>
            <w:bottom w:val="none" w:sz="0" w:space="0" w:color="auto"/>
            <w:right w:val="none" w:sz="0" w:space="0" w:color="auto"/>
          </w:divBdr>
        </w:div>
        <w:div w:id="2001813195">
          <w:marLeft w:val="230"/>
          <w:marRight w:val="0"/>
          <w:marTop w:val="0"/>
          <w:marBottom w:val="0"/>
          <w:divBdr>
            <w:top w:val="none" w:sz="0" w:space="0" w:color="auto"/>
            <w:left w:val="none" w:sz="0" w:space="0" w:color="auto"/>
            <w:bottom w:val="none" w:sz="0" w:space="0" w:color="auto"/>
            <w:right w:val="none" w:sz="0" w:space="0" w:color="auto"/>
          </w:divBdr>
        </w:div>
        <w:div w:id="2001813206">
          <w:marLeft w:val="0"/>
          <w:marRight w:val="0"/>
          <w:marTop w:val="0"/>
          <w:marBottom w:val="0"/>
          <w:divBdr>
            <w:top w:val="none" w:sz="0" w:space="0" w:color="auto"/>
            <w:left w:val="none" w:sz="0" w:space="0" w:color="auto"/>
            <w:bottom w:val="none" w:sz="0" w:space="0" w:color="auto"/>
            <w:right w:val="none" w:sz="0" w:space="0" w:color="auto"/>
          </w:divBdr>
        </w:div>
        <w:div w:id="2001813207">
          <w:marLeft w:val="460"/>
          <w:marRight w:val="0"/>
          <w:marTop w:val="0"/>
          <w:marBottom w:val="0"/>
          <w:divBdr>
            <w:top w:val="none" w:sz="0" w:space="0" w:color="auto"/>
            <w:left w:val="none" w:sz="0" w:space="0" w:color="auto"/>
            <w:bottom w:val="none" w:sz="0" w:space="0" w:color="auto"/>
            <w:right w:val="none" w:sz="0" w:space="0" w:color="auto"/>
          </w:divBdr>
        </w:div>
        <w:div w:id="2001813210">
          <w:marLeft w:val="0"/>
          <w:marRight w:val="0"/>
          <w:marTop w:val="0"/>
          <w:marBottom w:val="0"/>
          <w:divBdr>
            <w:top w:val="none" w:sz="0" w:space="0" w:color="auto"/>
            <w:left w:val="none" w:sz="0" w:space="0" w:color="auto"/>
            <w:bottom w:val="none" w:sz="0" w:space="0" w:color="auto"/>
            <w:right w:val="none" w:sz="0" w:space="0" w:color="auto"/>
          </w:divBdr>
        </w:div>
        <w:div w:id="2001813212">
          <w:marLeft w:val="230"/>
          <w:marRight w:val="0"/>
          <w:marTop w:val="0"/>
          <w:marBottom w:val="0"/>
          <w:divBdr>
            <w:top w:val="none" w:sz="0" w:space="0" w:color="auto"/>
            <w:left w:val="none" w:sz="0" w:space="0" w:color="auto"/>
            <w:bottom w:val="none" w:sz="0" w:space="0" w:color="auto"/>
            <w:right w:val="none" w:sz="0" w:space="0" w:color="auto"/>
          </w:divBdr>
        </w:div>
        <w:div w:id="2001813213">
          <w:marLeft w:val="460"/>
          <w:marRight w:val="0"/>
          <w:marTop w:val="0"/>
          <w:marBottom w:val="0"/>
          <w:divBdr>
            <w:top w:val="none" w:sz="0" w:space="0" w:color="auto"/>
            <w:left w:val="none" w:sz="0" w:space="0" w:color="auto"/>
            <w:bottom w:val="none" w:sz="0" w:space="0" w:color="auto"/>
            <w:right w:val="none" w:sz="0" w:space="0" w:color="auto"/>
          </w:divBdr>
        </w:div>
        <w:div w:id="2001813216">
          <w:marLeft w:val="230"/>
          <w:marRight w:val="0"/>
          <w:marTop w:val="0"/>
          <w:marBottom w:val="0"/>
          <w:divBdr>
            <w:top w:val="none" w:sz="0" w:space="0" w:color="auto"/>
            <w:left w:val="none" w:sz="0" w:space="0" w:color="auto"/>
            <w:bottom w:val="none" w:sz="0" w:space="0" w:color="auto"/>
            <w:right w:val="none" w:sz="0" w:space="0" w:color="auto"/>
          </w:divBdr>
        </w:div>
        <w:div w:id="2001813219">
          <w:marLeft w:val="0"/>
          <w:marRight w:val="0"/>
          <w:marTop w:val="0"/>
          <w:marBottom w:val="0"/>
          <w:divBdr>
            <w:top w:val="none" w:sz="0" w:space="0" w:color="auto"/>
            <w:left w:val="none" w:sz="0" w:space="0" w:color="auto"/>
            <w:bottom w:val="none" w:sz="0" w:space="0" w:color="auto"/>
            <w:right w:val="none" w:sz="0" w:space="0" w:color="auto"/>
          </w:divBdr>
        </w:div>
        <w:div w:id="2001813220">
          <w:marLeft w:val="0"/>
          <w:marRight w:val="0"/>
          <w:marTop w:val="0"/>
          <w:marBottom w:val="0"/>
          <w:divBdr>
            <w:top w:val="none" w:sz="0" w:space="0" w:color="auto"/>
            <w:left w:val="none" w:sz="0" w:space="0" w:color="auto"/>
            <w:bottom w:val="none" w:sz="0" w:space="0" w:color="auto"/>
            <w:right w:val="none" w:sz="0" w:space="0" w:color="auto"/>
          </w:divBdr>
        </w:div>
        <w:div w:id="2001813226">
          <w:marLeft w:val="230"/>
          <w:marRight w:val="0"/>
          <w:marTop w:val="0"/>
          <w:marBottom w:val="0"/>
          <w:divBdr>
            <w:top w:val="none" w:sz="0" w:space="0" w:color="auto"/>
            <w:left w:val="none" w:sz="0" w:space="0" w:color="auto"/>
            <w:bottom w:val="none" w:sz="0" w:space="0" w:color="auto"/>
            <w:right w:val="none" w:sz="0" w:space="0" w:color="auto"/>
          </w:divBdr>
        </w:div>
        <w:div w:id="2001813232">
          <w:marLeft w:val="460"/>
          <w:marRight w:val="0"/>
          <w:marTop w:val="0"/>
          <w:marBottom w:val="0"/>
          <w:divBdr>
            <w:top w:val="none" w:sz="0" w:space="0" w:color="auto"/>
            <w:left w:val="none" w:sz="0" w:space="0" w:color="auto"/>
            <w:bottom w:val="none" w:sz="0" w:space="0" w:color="auto"/>
            <w:right w:val="none" w:sz="0" w:space="0" w:color="auto"/>
          </w:divBdr>
        </w:div>
        <w:div w:id="2001813244">
          <w:marLeft w:val="0"/>
          <w:marRight w:val="0"/>
          <w:marTop w:val="0"/>
          <w:marBottom w:val="0"/>
          <w:divBdr>
            <w:top w:val="none" w:sz="0" w:space="0" w:color="auto"/>
            <w:left w:val="none" w:sz="0" w:space="0" w:color="auto"/>
            <w:bottom w:val="none" w:sz="0" w:space="0" w:color="auto"/>
            <w:right w:val="none" w:sz="0" w:space="0" w:color="auto"/>
          </w:divBdr>
        </w:div>
        <w:div w:id="2001813250">
          <w:marLeft w:val="0"/>
          <w:marRight w:val="0"/>
          <w:marTop w:val="0"/>
          <w:marBottom w:val="0"/>
          <w:divBdr>
            <w:top w:val="none" w:sz="0" w:space="0" w:color="auto"/>
            <w:left w:val="none" w:sz="0" w:space="0" w:color="auto"/>
            <w:bottom w:val="none" w:sz="0" w:space="0" w:color="auto"/>
            <w:right w:val="none" w:sz="0" w:space="0" w:color="auto"/>
          </w:divBdr>
        </w:div>
        <w:div w:id="2001813254">
          <w:marLeft w:val="230"/>
          <w:marRight w:val="0"/>
          <w:marTop w:val="0"/>
          <w:marBottom w:val="0"/>
          <w:divBdr>
            <w:top w:val="none" w:sz="0" w:space="0" w:color="auto"/>
            <w:left w:val="none" w:sz="0" w:space="0" w:color="auto"/>
            <w:bottom w:val="none" w:sz="0" w:space="0" w:color="auto"/>
            <w:right w:val="none" w:sz="0" w:space="0" w:color="auto"/>
          </w:divBdr>
        </w:div>
        <w:div w:id="2001813257">
          <w:marLeft w:val="230"/>
          <w:marRight w:val="0"/>
          <w:marTop w:val="0"/>
          <w:marBottom w:val="0"/>
          <w:divBdr>
            <w:top w:val="none" w:sz="0" w:space="0" w:color="auto"/>
            <w:left w:val="none" w:sz="0" w:space="0" w:color="auto"/>
            <w:bottom w:val="none" w:sz="0" w:space="0" w:color="auto"/>
            <w:right w:val="none" w:sz="0" w:space="0" w:color="auto"/>
          </w:divBdr>
        </w:div>
        <w:div w:id="2001813262">
          <w:marLeft w:val="460"/>
          <w:marRight w:val="0"/>
          <w:marTop w:val="0"/>
          <w:marBottom w:val="0"/>
          <w:divBdr>
            <w:top w:val="none" w:sz="0" w:space="0" w:color="auto"/>
            <w:left w:val="none" w:sz="0" w:space="0" w:color="auto"/>
            <w:bottom w:val="none" w:sz="0" w:space="0" w:color="auto"/>
            <w:right w:val="none" w:sz="0" w:space="0" w:color="auto"/>
          </w:divBdr>
        </w:div>
        <w:div w:id="2001813269">
          <w:marLeft w:val="460"/>
          <w:marRight w:val="0"/>
          <w:marTop w:val="0"/>
          <w:marBottom w:val="0"/>
          <w:divBdr>
            <w:top w:val="none" w:sz="0" w:space="0" w:color="auto"/>
            <w:left w:val="none" w:sz="0" w:space="0" w:color="auto"/>
            <w:bottom w:val="none" w:sz="0" w:space="0" w:color="auto"/>
            <w:right w:val="none" w:sz="0" w:space="0" w:color="auto"/>
          </w:divBdr>
        </w:div>
        <w:div w:id="2001813290">
          <w:marLeft w:val="0"/>
          <w:marRight w:val="0"/>
          <w:marTop w:val="0"/>
          <w:marBottom w:val="0"/>
          <w:divBdr>
            <w:top w:val="none" w:sz="0" w:space="0" w:color="auto"/>
            <w:left w:val="none" w:sz="0" w:space="0" w:color="auto"/>
            <w:bottom w:val="none" w:sz="0" w:space="0" w:color="auto"/>
            <w:right w:val="none" w:sz="0" w:space="0" w:color="auto"/>
          </w:divBdr>
        </w:div>
        <w:div w:id="2001813293">
          <w:marLeft w:val="460"/>
          <w:marRight w:val="0"/>
          <w:marTop w:val="0"/>
          <w:marBottom w:val="0"/>
          <w:divBdr>
            <w:top w:val="none" w:sz="0" w:space="0" w:color="auto"/>
            <w:left w:val="none" w:sz="0" w:space="0" w:color="auto"/>
            <w:bottom w:val="none" w:sz="0" w:space="0" w:color="auto"/>
            <w:right w:val="none" w:sz="0" w:space="0" w:color="auto"/>
          </w:divBdr>
        </w:div>
        <w:div w:id="2001813309">
          <w:marLeft w:val="230"/>
          <w:marRight w:val="0"/>
          <w:marTop w:val="0"/>
          <w:marBottom w:val="0"/>
          <w:divBdr>
            <w:top w:val="none" w:sz="0" w:space="0" w:color="auto"/>
            <w:left w:val="none" w:sz="0" w:space="0" w:color="auto"/>
            <w:bottom w:val="none" w:sz="0" w:space="0" w:color="auto"/>
            <w:right w:val="none" w:sz="0" w:space="0" w:color="auto"/>
          </w:divBdr>
        </w:div>
        <w:div w:id="2001813314">
          <w:marLeft w:val="230"/>
          <w:marRight w:val="0"/>
          <w:marTop w:val="0"/>
          <w:marBottom w:val="0"/>
          <w:divBdr>
            <w:top w:val="none" w:sz="0" w:space="0" w:color="auto"/>
            <w:left w:val="none" w:sz="0" w:space="0" w:color="auto"/>
            <w:bottom w:val="none" w:sz="0" w:space="0" w:color="auto"/>
            <w:right w:val="none" w:sz="0" w:space="0" w:color="auto"/>
          </w:divBdr>
        </w:div>
        <w:div w:id="2001813351">
          <w:marLeft w:val="460"/>
          <w:marRight w:val="0"/>
          <w:marTop w:val="0"/>
          <w:marBottom w:val="0"/>
          <w:divBdr>
            <w:top w:val="none" w:sz="0" w:space="0" w:color="auto"/>
            <w:left w:val="none" w:sz="0" w:space="0" w:color="auto"/>
            <w:bottom w:val="none" w:sz="0" w:space="0" w:color="auto"/>
            <w:right w:val="none" w:sz="0" w:space="0" w:color="auto"/>
          </w:divBdr>
        </w:div>
        <w:div w:id="2001813376">
          <w:marLeft w:val="0"/>
          <w:marRight w:val="0"/>
          <w:marTop w:val="0"/>
          <w:marBottom w:val="0"/>
          <w:divBdr>
            <w:top w:val="none" w:sz="0" w:space="0" w:color="auto"/>
            <w:left w:val="none" w:sz="0" w:space="0" w:color="auto"/>
            <w:bottom w:val="none" w:sz="0" w:space="0" w:color="auto"/>
            <w:right w:val="none" w:sz="0" w:space="0" w:color="auto"/>
          </w:divBdr>
        </w:div>
        <w:div w:id="2001813402">
          <w:marLeft w:val="0"/>
          <w:marRight w:val="0"/>
          <w:marTop w:val="0"/>
          <w:marBottom w:val="0"/>
          <w:divBdr>
            <w:top w:val="none" w:sz="0" w:space="0" w:color="auto"/>
            <w:left w:val="none" w:sz="0" w:space="0" w:color="auto"/>
            <w:bottom w:val="none" w:sz="0" w:space="0" w:color="auto"/>
            <w:right w:val="none" w:sz="0" w:space="0" w:color="auto"/>
          </w:divBdr>
        </w:div>
        <w:div w:id="2001813404">
          <w:marLeft w:val="460"/>
          <w:marRight w:val="0"/>
          <w:marTop w:val="0"/>
          <w:marBottom w:val="0"/>
          <w:divBdr>
            <w:top w:val="none" w:sz="0" w:space="0" w:color="auto"/>
            <w:left w:val="none" w:sz="0" w:space="0" w:color="auto"/>
            <w:bottom w:val="none" w:sz="0" w:space="0" w:color="auto"/>
            <w:right w:val="none" w:sz="0" w:space="0" w:color="auto"/>
          </w:divBdr>
        </w:div>
        <w:div w:id="2001813410">
          <w:marLeft w:val="460"/>
          <w:marRight w:val="0"/>
          <w:marTop w:val="0"/>
          <w:marBottom w:val="0"/>
          <w:divBdr>
            <w:top w:val="none" w:sz="0" w:space="0" w:color="auto"/>
            <w:left w:val="none" w:sz="0" w:space="0" w:color="auto"/>
            <w:bottom w:val="none" w:sz="0" w:space="0" w:color="auto"/>
            <w:right w:val="none" w:sz="0" w:space="0" w:color="auto"/>
          </w:divBdr>
        </w:div>
        <w:div w:id="2001813428">
          <w:marLeft w:val="460"/>
          <w:marRight w:val="0"/>
          <w:marTop w:val="0"/>
          <w:marBottom w:val="0"/>
          <w:divBdr>
            <w:top w:val="none" w:sz="0" w:space="0" w:color="auto"/>
            <w:left w:val="none" w:sz="0" w:space="0" w:color="auto"/>
            <w:bottom w:val="none" w:sz="0" w:space="0" w:color="auto"/>
            <w:right w:val="none" w:sz="0" w:space="0" w:color="auto"/>
          </w:divBdr>
        </w:div>
        <w:div w:id="2001813435">
          <w:marLeft w:val="460"/>
          <w:marRight w:val="0"/>
          <w:marTop w:val="0"/>
          <w:marBottom w:val="0"/>
          <w:divBdr>
            <w:top w:val="none" w:sz="0" w:space="0" w:color="auto"/>
            <w:left w:val="none" w:sz="0" w:space="0" w:color="auto"/>
            <w:bottom w:val="none" w:sz="0" w:space="0" w:color="auto"/>
            <w:right w:val="none" w:sz="0" w:space="0" w:color="auto"/>
          </w:divBdr>
        </w:div>
        <w:div w:id="2001813466">
          <w:marLeft w:val="0"/>
          <w:marRight w:val="0"/>
          <w:marTop w:val="0"/>
          <w:marBottom w:val="0"/>
          <w:divBdr>
            <w:top w:val="none" w:sz="0" w:space="0" w:color="auto"/>
            <w:left w:val="none" w:sz="0" w:space="0" w:color="auto"/>
            <w:bottom w:val="none" w:sz="0" w:space="0" w:color="auto"/>
            <w:right w:val="none" w:sz="0" w:space="0" w:color="auto"/>
          </w:divBdr>
        </w:div>
        <w:div w:id="2001813475">
          <w:marLeft w:val="460"/>
          <w:marRight w:val="0"/>
          <w:marTop w:val="0"/>
          <w:marBottom w:val="0"/>
          <w:divBdr>
            <w:top w:val="none" w:sz="0" w:space="0" w:color="auto"/>
            <w:left w:val="none" w:sz="0" w:space="0" w:color="auto"/>
            <w:bottom w:val="none" w:sz="0" w:space="0" w:color="auto"/>
            <w:right w:val="none" w:sz="0" w:space="0" w:color="auto"/>
          </w:divBdr>
        </w:div>
        <w:div w:id="2001813476">
          <w:marLeft w:val="230"/>
          <w:marRight w:val="0"/>
          <w:marTop w:val="0"/>
          <w:marBottom w:val="0"/>
          <w:divBdr>
            <w:top w:val="none" w:sz="0" w:space="0" w:color="auto"/>
            <w:left w:val="none" w:sz="0" w:space="0" w:color="auto"/>
            <w:bottom w:val="none" w:sz="0" w:space="0" w:color="auto"/>
            <w:right w:val="none" w:sz="0" w:space="0" w:color="auto"/>
          </w:divBdr>
        </w:div>
        <w:div w:id="2001813481">
          <w:marLeft w:val="230"/>
          <w:marRight w:val="0"/>
          <w:marTop w:val="0"/>
          <w:marBottom w:val="0"/>
          <w:divBdr>
            <w:top w:val="none" w:sz="0" w:space="0" w:color="auto"/>
            <w:left w:val="none" w:sz="0" w:space="0" w:color="auto"/>
            <w:bottom w:val="none" w:sz="0" w:space="0" w:color="auto"/>
            <w:right w:val="none" w:sz="0" w:space="0" w:color="auto"/>
          </w:divBdr>
        </w:div>
        <w:div w:id="2001813487">
          <w:marLeft w:val="0"/>
          <w:marRight w:val="0"/>
          <w:marTop w:val="0"/>
          <w:marBottom w:val="0"/>
          <w:divBdr>
            <w:top w:val="none" w:sz="0" w:space="0" w:color="auto"/>
            <w:left w:val="none" w:sz="0" w:space="0" w:color="auto"/>
            <w:bottom w:val="none" w:sz="0" w:space="0" w:color="auto"/>
            <w:right w:val="none" w:sz="0" w:space="0" w:color="auto"/>
          </w:divBdr>
        </w:div>
        <w:div w:id="2001813492">
          <w:marLeft w:val="230"/>
          <w:marRight w:val="0"/>
          <w:marTop w:val="0"/>
          <w:marBottom w:val="0"/>
          <w:divBdr>
            <w:top w:val="none" w:sz="0" w:space="0" w:color="auto"/>
            <w:left w:val="none" w:sz="0" w:space="0" w:color="auto"/>
            <w:bottom w:val="none" w:sz="0" w:space="0" w:color="auto"/>
            <w:right w:val="none" w:sz="0" w:space="0" w:color="auto"/>
          </w:divBdr>
        </w:div>
        <w:div w:id="2001813510">
          <w:marLeft w:val="230"/>
          <w:marRight w:val="0"/>
          <w:marTop w:val="0"/>
          <w:marBottom w:val="0"/>
          <w:divBdr>
            <w:top w:val="none" w:sz="0" w:space="0" w:color="auto"/>
            <w:left w:val="none" w:sz="0" w:space="0" w:color="auto"/>
            <w:bottom w:val="none" w:sz="0" w:space="0" w:color="auto"/>
            <w:right w:val="none" w:sz="0" w:space="0" w:color="auto"/>
          </w:divBdr>
        </w:div>
        <w:div w:id="2001813519">
          <w:marLeft w:val="460"/>
          <w:marRight w:val="0"/>
          <w:marTop w:val="0"/>
          <w:marBottom w:val="0"/>
          <w:divBdr>
            <w:top w:val="none" w:sz="0" w:space="0" w:color="auto"/>
            <w:left w:val="none" w:sz="0" w:space="0" w:color="auto"/>
            <w:bottom w:val="none" w:sz="0" w:space="0" w:color="auto"/>
            <w:right w:val="none" w:sz="0" w:space="0" w:color="auto"/>
          </w:divBdr>
        </w:div>
        <w:div w:id="2001813530">
          <w:marLeft w:val="0"/>
          <w:marRight w:val="0"/>
          <w:marTop w:val="0"/>
          <w:marBottom w:val="0"/>
          <w:divBdr>
            <w:top w:val="none" w:sz="0" w:space="0" w:color="auto"/>
            <w:left w:val="none" w:sz="0" w:space="0" w:color="auto"/>
            <w:bottom w:val="none" w:sz="0" w:space="0" w:color="auto"/>
            <w:right w:val="none" w:sz="0" w:space="0" w:color="auto"/>
          </w:divBdr>
        </w:div>
        <w:div w:id="2001813538">
          <w:marLeft w:val="460"/>
          <w:marRight w:val="0"/>
          <w:marTop w:val="0"/>
          <w:marBottom w:val="0"/>
          <w:divBdr>
            <w:top w:val="none" w:sz="0" w:space="0" w:color="auto"/>
            <w:left w:val="none" w:sz="0" w:space="0" w:color="auto"/>
            <w:bottom w:val="none" w:sz="0" w:space="0" w:color="auto"/>
            <w:right w:val="none" w:sz="0" w:space="0" w:color="auto"/>
          </w:divBdr>
        </w:div>
        <w:div w:id="2001813540">
          <w:marLeft w:val="0"/>
          <w:marRight w:val="0"/>
          <w:marTop w:val="0"/>
          <w:marBottom w:val="0"/>
          <w:divBdr>
            <w:top w:val="none" w:sz="0" w:space="0" w:color="auto"/>
            <w:left w:val="none" w:sz="0" w:space="0" w:color="auto"/>
            <w:bottom w:val="none" w:sz="0" w:space="0" w:color="auto"/>
            <w:right w:val="none" w:sz="0" w:space="0" w:color="auto"/>
          </w:divBdr>
        </w:div>
        <w:div w:id="2001813542">
          <w:marLeft w:val="460"/>
          <w:marRight w:val="0"/>
          <w:marTop w:val="0"/>
          <w:marBottom w:val="0"/>
          <w:divBdr>
            <w:top w:val="none" w:sz="0" w:space="0" w:color="auto"/>
            <w:left w:val="none" w:sz="0" w:space="0" w:color="auto"/>
            <w:bottom w:val="none" w:sz="0" w:space="0" w:color="auto"/>
            <w:right w:val="none" w:sz="0" w:space="0" w:color="auto"/>
          </w:divBdr>
        </w:div>
        <w:div w:id="2001813561">
          <w:marLeft w:val="230"/>
          <w:marRight w:val="0"/>
          <w:marTop w:val="0"/>
          <w:marBottom w:val="0"/>
          <w:divBdr>
            <w:top w:val="none" w:sz="0" w:space="0" w:color="auto"/>
            <w:left w:val="none" w:sz="0" w:space="0" w:color="auto"/>
            <w:bottom w:val="none" w:sz="0" w:space="0" w:color="auto"/>
            <w:right w:val="none" w:sz="0" w:space="0" w:color="auto"/>
          </w:divBdr>
        </w:div>
        <w:div w:id="2001813569">
          <w:marLeft w:val="460"/>
          <w:marRight w:val="0"/>
          <w:marTop w:val="0"/>
          <w:marBottom w:val="0"/>
          <w:divBdr>
            <w:top w:val="none" w:sz="0" w:space="0" w:color="auto"/>
            <w:left w:val="none" w:sz="0" w:space="0" w:color="auto"/>
            <w:bottom w:val="none" w:sz="0" w:space="0" w:color="auto"/>
            <w:right w:val="none" w:sz="0" w:space="0" w:color="auto"/>
          </w:divBdr>
        </w:div>
        <w:div w:id="2001813575">
          <w:marLeft w:val="460"/>
          <w:marRight w:val="0"/>
          <w:marTop w:val="0"/>
          <w:marBottom w:val="0"/>
          <w:divBdr>
            <w:top w:val="none" w:sz="0" w:space="0" w:color="auto"/>
            <w:left w:val="none" w:sz="0" w:space="0" w:color="auto"/>
            <w:bottom w:val="none" w:sz="0" w:space="0" w:color="auto"/>
            <w:right w:val="none" w:sz="0" w:space="0" w:color="auto"/>
          </w:divBdr>
        </w:div>
        <w:div w:id="2001813580">
          <w:marLeft w:val="230"/>
          <w:marRight w:val="0"/>
          <w:marTop w:val="0"/>
          <w:marBottom w:val="0"/>
          <w:divBdr>
            <w:top w:val="none" w:sz="0" w:space="0" w:color="auto"/>
            <w:left w:val="none" w:sz="0" w:space="0" w:color="auto"/>
            <w:bottom w:val="none" w:sz="0" w:space="0" w:color="auto"/>
            <w:right w:val="none" w:sz="0" w:space="0" w:color="auto"/>
          </w:divBdr>
        </w:div>
      </w:divsChild>
    </w:div>
    <w:div w:id="2001813486">
      <w:marLeft w:val="0"/>
      <w:marRight w:val="0"/>
      <w:marTop w:val="0"/>
      <w:marBottom w:val="0"/>
      <w:divBdr>
        <w:top w:val="none" w:sz="0" w:space="0" w:color="auto"/>
        <w:left w:val="none" w:sz="0" w:space="0" w:color="auto"/>
        <w:bottom w:val="none" w:sz="0" w:space="0" w:color="auto"/>
        <w:right w:val="none" w:sz="0" w:space="0" w:color="auto"/>
      </w:divBdr>
      <w:divsChild>
        <w:div w:id="2001812882">
          <w:marLeft w:val="230"/>
          <w:marRight w:val="0"/>
          <w:marTop w:val="0"/>
          <w:marBottom w:val="0"/>
          <w:divBdr>
            <w:top w:val="none" w:sz="0" w:space="0" w:color="auto"/>
            <w:left w:val="none" w:sz="0" w:space="0" w:color="auto"/>
            <w:bottom w:val="none" w:sz="0" w:space="0" w:color="auto"/>
            <w:right w:val="none" w:sz="0" w:space="0" w:color="auto"/>
          </w:divBdr>
        </w:div>
        <w:div w:id="2001812893">
          <w:marLeft w:val="230"/>
          <w:marRight w:val="0"/>
          <w:marTop w:val="0"/>
          <w:marBottom w:val="0"/>
          <w:divBdr>
            <w:top w:val="none" w:sz="0" w:space="0" w:color="auto"/>
            <w:left w:val="none" w:sz="0" w:space="0" w:color="auto"/>
            <w:bottom w:val="none" w:sz="0" w:space="0" w:color="auto"/>
            <w:right w:val="none" w:sz="0" w:space="0" w:color="auto"/>
          </w:divBdr>
        </w:div>
        <w:div w:id="2001812894">
          <w:marLeft w:val="230"/>
          <w:marRight w:val="0"/>
          <w:marTop w:val="0"/>
          <w:marBottom w:val="0"/>
          <w:divBdr>
            <w:top w:val="none" w:sz="0" w:space="0" w:color="auto"/>
            <w:left w:val="none" w:sz="0" w:space="0" w:color="auto"/>
            <w:bottom w:val="none" w:sz="0" w:space="0" w:color="auto"/>
            <w:right w:val="none" w:sz="0" w:space="0" w:color="auto"/>
          </w:divBdr>
        </w:div>
        <w:div w:id="2001812904">
          <w:marLeft w:val="230"/>
          <w:marRight w:val="0"/>
          <w:marTop w:val="0"/>
          <w:marBottom w:val="0"/>
          <w:divBdr>
            <w:top w:val="none" w:sz="0" w:space="0" w:color="auto"/>
            <w:left w:val="none" w:sz="0" w:space="0" w:color="auto"/>
            <w:bottom w:val="none" w:sz="0" w:space="0" w:color="auto"/>
            <w:right w:val="none" w:sz="0" w:space="0" w:color="auto"/>
          </w:divBdr>
        </w:div>
        <w:div w:id="2001812906">
          <w:marLeft w:val="0"/>
          <w:marRight w:val="0"/>
          <w:marTop w:val="0"/>
          <w:marBottom w:val="0"/>
          <w:divBdr>
            <w:top w:val="none" w:sz="0" w:space="0" w:color="auto"/>
            <w:left w:val="none" w:sz="0" w:space="0" w:color="auto"/>
            <w:bottom w:val="none" w:sz="0" w:space="0" w:color="auto"/>
            <w:right w:val="none" w:sz="0" w:space="0" w:color="auto"/>
          </w:divBdr>
        </w:div>
        <w:div w:id="2001812920">
          <w:marLeft w:val="920"/>
          <w:marRight w:val="0"/>
          <w:marTop w:val="0"/>
          <w:marBottom w:val="0"/>
          <w:divBdr>
            <w:top w:val="none" w:sz="0" w:space="0" w:color="auto"/>
            <w:left w:val="none" w:sz="0" w:space="0" w:color="auto"/>
            <w:bottom w:val="none" w:sz="0" w:space="0" w:color="auto"/>
            <w:right w:val="none" w:sz="0" w:space="0" w:color="auto"/>
          </w:divBdr>
        </w:div>
        <w:div w:id="2001812923">
          <w:marLeft w:val="230"/>
          <w:marRight w:val="0"/>
          <w:marTop w:val="0"/>
          <w:marBottom w:val="0"/>
          <w:divBdr>
            <w:top w:val="none" w:sz="0" w:space="0" w:color="auto"/>
            <w:left w:val="none" w:sz="0" w:space="0" w:color="auto"/>
            <w:bottom w:val="none" w:sz="0" w:space="0" w:color="auto"/>
            <w:right w:val="none" w:sz="0" w:space="0" w:color="auto"/>
          </w:divBdr>
        </w:div>
        <w:div w:id="2001812937">
          <w:marLeft w:val="920"/>
          <w:marRight w:val="0"/>
          <w:marTop w:val="0"/>
          <w:marBottom w:val="0"/>
          <w:divBdr>
            <w:top w:val="none" w:sz="0" w:space="0" w:color="auto"/>
            <w:left w:val="none" w:sz="0" w:space="0" w:color="auto"/>
            <w:bottom w:val="none" w:sz="0" w:space="0" w:color="auto"/>
            <w:right w:val="none" w:sz="0" w:space="0" w:color="auto"/>
          </w:divBdr>
        </w:div>
        <w:div w:id="2001812945">
          <w:marLeft w:val="460"/>
          <w:marRight w:val="0"/>
          <w:marTop w:val="0"/>
          <w:marBottom w:val="0"/>
          <w:divBdr>
            <w:top w:val="none" w:sz="0" w:space="0" w:color="auto"/>
            <w:left w:val="none" w:sz="0" w:space="0" w:color="auto"/>
            <w:bottom w:val="none" w:sz="0" w:space="0" w:color="auto"/>
            <w:right w:val="none" w:sz="0" w:space="0" w:color="auto"/>
          </w:divBdr>
        </w:div>
        <w:div w:id="2001812965">
          <w:marLeft w:val="920"/>
          <w:marRight w:val="0"/>
          <w:marTop w:val="0"/>
          <w:marBottom w:val="0"/>
          <w:divBdr>
            <w:top w:val="none" w:sz="0" w:space="0" w:color="auto"/>
            <w:left w:val="none" w:sz="0" w:space="0" w:color="auto"/>
            <w:bottom w:val="none" w:sz="0" w:space="0" w:color="auto"/>
            <w:right w:val="none" w:sz="0" w:space="0" w:color="auto"/>
          </w:divBdr>
        </w:div>
        <w:div w:id="2001812973">
          <w:marLeft w:val="230"/>
          <w:marRight w:val="0"/>
          <w:marTop w:val="0"/>
          <w:marBottom w:val="0"/>
          <w:divBdr>
            <w:top w:val="none" w:sz="0" w:space="0" w:color="auto"/>
            <w:left w:val="none" w:sz="0" w:space="0" w:color="auto"/>
            <w:bottom w:val="none" w:sz="0" w:space="0" w:color="auto"/>
            <w:right w:val="none" w:sz="0" w:space="0" w:color="auto"/>
          </w:divBdr>
        </w:div>
        <w:div w:id="2001812986">
          <w:marLeft w:val="230"/>
          <w:marRight w:val="0"/>
          <w:marTop w:val="0"/>
          <w:marBottom w:val="0"/>
          <w:divBdr>
            <w:top w:val="none" w:sz="0" w:space="0" w:color="auto"/>
            <w:left w:val="none" w:sz="0" w:space="0" w:color="auto"/>
            <w:bottom w:val="none" w:sz="0" w:space="0" w:color="auto"/>
            <w:right w:val="none" w:sz="0" w:space="0" w:color="auto"/>
          </w:divBdr>
        </w:div>
        <w:div w:id="2001812994">
          <w:marLeft w:val="230"/>
          <w:marRight w:val="0"/>
          <w:marTop w:val="0"/>
          <w:marBottom w:val="0"/>
          <w:divBdr>
            <w:top w:val="none" w:sz="0" w:space="0" w:color="auto"/>
            <w:left w:val="none" w:sz="0" w:space="0" w:color="auto"/>
            <w:bottom w:val="none" w:sz="0" w:space="0" w:color="auto"/>
            <w:right w:val="none" w:sz="0" w:space="0" w:color="auto"/>
          </w:divBdr>
        </w:div>
        <w:div w:id="2001813002">
          <w:marLeft w:val="0"/>
          <w:marRight w:val="0"/>
          <w:marTop w:val="0"/>
          <w:marBottom w:val="0"/>
          <w:divBdr>
            <w:top w:val="none" w:sz="0" w:space="0" w:color="auto"/>
            <w:left w:val="none" w:sz="0" w:space="0" w:color="auto"/>
            <w:bottom w:val="none" w:sz="0" w:space="0" w:color="auto"/>
            <w:right w:val="none" w:sz="0" w:space="0" w:color="auto"/>
          </w:divBdr>
        </w:div>
        <w:div w:id="2001813003">
          <w:marLeft w:val="230"/>
          <w:marRight w:val="0"/>
          <w:marTop w:val="0"/>
          <w:marBottom w:val="0"/>
          <w:divBdr>
            <w:top w:val="none" w:sz="0" w:space="0" w:color="auto"/>
            <w:left w:val="none" w:sz="0" w:space="0" w:color="auto"/>
            <w:bottom w:val="none" w:sz="0" w:space="0" w:color="auto"/>
            <w:right w:val="none" w:sz="0" w:space="0" w:color="auto"/>
          </w:divBdr>
        </w:div>
        <w:div w:id="2001813005">
          <w:marLeft w:val="230"/>
          <w:marRight w:val="0"/>
          <w:marTop w:val="0"/>
          <w:marBottom w:val="0"/>
          <w:divBdr>
            <w:top w:val="none" w:sz="0" w:space="0" w:color="auto"/>
            <w:left w:val="none" w:sz="0" w:space="0" w:color="auto"/>
            <w:bottom w:val="none" w:sz="0" w:space="0" w:color="auto"/>
            <w:right w:val="none" w:sz="0" w:space="0" w:color="auto"/>
          </w:divBdr>
        </w:div>
        <w:div w:id="2001813038">
          <w:marLeft w:val="920"/>
          <w:marRight w:val="0"/>
          <w:marTop w:val="0"/>
          <w:marBottom w:val="0"/>
          <w:divBdr>
            <w:top w:val="none" w:sz="0" w:space="0" w:color="auto"/>
            <w:left w:val="none" w:sz="0" w:space="0" w:color="auto"/>
            <w:bottom w:val="none" w:sz="0" w:space="0" w:color="auto"/>
            <w:right w:val="none" w:sz="0" w:space="0" w:color="auto"/>
          </w:divBdr>
        </w:div>
        <w:div w:id="2001813042">
          <w:marLeft w:val="230"/>
          <w:marRight w:val="0"/>
          <w:marTop w:val="0"/>
          <w:marBottom w:val="0"/>
          <w:divBdr>
            <w:top w:val="none" w:sz="0" w:space="0" w:color="auto"/>
            <w:left w:val="none" w:sz="0" w:space="0" w:color="auto"/>
            <w:bottom w:val="none" w:sz="0" w:space="0" w:color="auto"/>
            <w:right w:val="none" w:sz="0" w:space="0" w:color="auto"/>
          </w:divBdr>
        </w:div>
        <w:div w:id="2001813061">
          <w:marLeft w:val="230"/>
          <w:marRight w:val="0"/>
          <w:marTop w:val="0"/>
          <w:marBottom w:val="0"/>
          <w:divBdr>
            <w:top w:val="none" w:sz="0" w:space="0" w:color="auto"/>
            <w:left w:val="none" w:sz="0" w:space="0" w:color="auto"/>
            <w:bottom w:val="none" w:sz="0" w:space="0" w:color="auto"/>
            <w:right w:val="none" w:sz="0" w:space="0" w:color="auto"/>
          </w:divBdr>
        </w:div>
        <w:div w:id="2001813074">
          <w:marLeft w:val="0"/>
          <w:marRight w:val="0"/>
          <w:marTop w:val="0"/>
          <w:marBottom w:val="0"/>
          <w:divBdr>
            <w:top w:val="none" w:sz="0" w:space="0" w:color="auto"/>
            <w:left w:val="none" w:sz="0" w:space="0" w:color="auto"/>
            <w:bottom w:val="none" w:sz="0" w:space="0" w:color="auto"/>
            <w:right w:val="none" w:sz="0" w:space="0" w:color="auto"/>
          </w:divBdr>
        </w:div>
        <w:div w:id="2001813082">
          <w:marLeft w:val="0"/>
          <w:marRight w:val="0"/>
          <w:marTop w:val="0"/>
          <w:marBottom w:val="0"/>
          <w:divBdr>
            <w:top w:val="none" w:sz="0" w:space="0" w:color="auto"/>
            <w:left w:val="none" w:sz="0" w:space="0" w:color="auto"/>
            <w:bottom w:val="none" w:sz="0" w:space="0" w:color="auto"/>
            <w:right w:val="none" w:sz="0" w:space="0" w:color="auto"/>
          </w:divBdr>
        </w:div>
        <w:div w:id="2001813086">
          <w:marLeft w:val="920"/>
          <w:marRight w:val="0"/>
          <w:marTop w:val="0"/>
          <w:marBottom w:val="0"/>
          <w:divBdr>
            <w:top w:val="none" w:sz="0" w:space="0" w:color="auto"/>
            <w:left w:val="none" w:sz="0" w:space="0" w:color="auto"/>
            <w:bottom w:val="none" w:sz="0" w:space="0" w:color="auto"/>
            <w:right w:val="none" w:sz="0" w:space="0" w:color="auto"/>
          </w:divBdr>
        </w:div>
        <w:div w:id="2001813122">
          <w:marLeft w:val="920"/>
          <w:marRight w:val="0"/>
          <w:marTop w:val="0"/>
          <w:marBottom w:val="0"/>
          <w:divBdr>
            <w:top w:val="none" w:sz="0" w:space="0" w:color="auto"/>
            <w:left w:val="none" w:sz="0" w:space="0" w:color="auto"/>
            <w:bottom w:val="none" w:sz="0" w:space="0" w:color="auto"/>
            <w:right w:val="none" w:sz="0" w:space="0" w:color="auto"/>
          </w:divBdr>
        </w:div>
        <w:div w:id="2001813124">
          <w:marLeft w:val="920"/>
          <w:marRight w:val="0"/>
          <w:marTop w:val="0"/>
          <w:marBottom w:val="0"/>
          <w:divBdr>
            <w:top w:val="none" w:sz="0" w:space="0" w:color="auto"/>
            <w:left w:val="none" w:sz="0" w:space="0" w:color="auto"/>
            <w:bottom w:val="none" w:sz="0" w:space="0" w:color="auto"/>
            <w:right w:val="none" w:sz="0" w:space="0" w:color="auto"/>
          </w:divBdr>
        </w:div>
        <w:div w:id="2001813130">
          <w:marLeft w:val="230"/>
          <w:marRight w:val="0"/>
          <w:marTop w:val="0"/>
          <w:marBottom w:val="0"/>
          <w:divBdr>
            <w:top w:val="none" w:sz="0" w:space="0" w:color="auto"/>
            <w:left w:val="none" w:sz="0" w:space="0" w:color="auto"/>
            <w:bottom w:val="none" w:sz="0" w:space="0" w:color="auto"/>
            <w:right w:val="none" w:sz="0" w:space="0" w:color="auto"/>
          </w:divBdr>
        </w:div>
        <w:div w:id="2001813132">
          <w:marLeft w:val="230"/>
          <w:marRight w:val="0"/>
          <w:marTop w:val="0"/>
          <w:marBottom w:val="0"/>
          <w:divBdr>
            <w:top w:val="none" w:sz="0" w:space="0" w:color="auto"/>
            <w:left w:val="none" w:sz="0" w:space="0" w:color="auto"/>
            <w:bottom w:val="none" w:sz="0" w:space="0" w:color="auto"/>
            <w:right w:val="none" w:sz="0" w:space="0" w:color="auto"/>
          </w:divBdr>
        </w:div>
        <w:div w:id="2001813156">
          <w:marLeft w:val="230"/>
          <w:marRight w:val="0"/>
          <w:marTop w:val="0"/>
          <w:marBottom w:val="0"/>
          <w:divBdr>
            <w:top w:val="none" w:sz="0" w:space="0" w:color="auto"/>
            <w:left w:val="none" w:sz="0" w:space="0" w:color="auto"/>
            <w:bottom w:val="none" w:sz="0" w:space="0" w:color="auto"/>
            <w:right w:val="none" w:sz="0" w:space="0" w:color="auto"/>
          </w:divBdr>
        </w:div>
        <w:div w:id="2001813160">
          <w:marLeft w:val="1610"/>
          <w:marRight w:val="0"/>
          <w:marTop w:val="0"/>
          <w:marBottom w:val="0"/>
          <w:divBdr>
            <w:top w:val="none" w:sz="0" w:space="0" w:color="auto"/>
            <w:left w:val="none" w:sz="0" w:space="0" w:color="auto"/>
            <w:bottom w:val="none" w:sz="0" w:space="0" w:color="auto"/>
            <w:right w:val="none" w:sz="0" w:space="0" w:color="auto"/>
          </w:divBdr>
        </w:div>
        <w:div w:id="2001813172">
          <w:marLeft w:val="230"/>
          <w:marRight w:val="0"/>
          <w:marTop w:val="0"/>
          <w:marBottom w:val="0"/>
          <w:divBdr>
            <w:top w:val="none" w:sz="0" w:space="0" w:color="auto"/>
            <w:left w:val="none" w:sz="0" w:space="0" w:color="auto"/>
            <w:bottom w:val="none" w:sz="0" w:space="0" w:color="auto"/>
            <w:right w:val="none" w:sz="0" w:space="0" w:color="auto"/>
          </w:divBdr>
        </w:div>
        <w:div w:id="2001813187">
          <w:marLeft w:val="0"/>
          <w:marRight w:val="0"/>
          <w:marTop w:val="0"/>
          <w:marBottom w:val="0"/>
          <w:divBdr>
            <w:top w:val="none" w:sz="0" w:space="0" w:color="auto"/>
            <w:left w:val="none" w:sz="0" w:space="0" w:color="auto"/>
            <w:bottom w:val="none" w:sz="0" w:space="0" w:color="auto"/>
            <w:right w:val="none" w:sz="0" w:space="0" w:color="auto"/>
          </w:divBdr>
        </w:div>
        <w:div w:id="2001813214">
          <w:marLeft w:val="230"/>
          <w:marRight w:val="0"/>
          <w:marTop w:val="0"/>
          <w:marBottom w:val="0"/>
          <w:divBdr>
            <w:top w:val="none" w:sz="0" w:space="0" w:color="auto"/>
            <w:left w:val="none" w:sz="0" w:space="0" w:color="auto"/>
            <w:bottom w:val="none" w:sz="0" w:space="0" w:color="auto"/>
            <w:right w:val="none" w:sz="0" w:space="0" w:color="auto"/>
          </w:divBdr>
        </w:div>
        <w:div w:id="2001813233">
          <w:marLeft w:val="230"/>
          <w:marRight w:val="0"/>
          <w:marTop w:val="0"/>
          <w:marBottom w:val="0"/>
          <w:divBdr>
            <w:top w:val="none" w:sz="0" w:space="0" w:color="auto"/>
            <w:left w:val="none" w:sz="0" w:space="0" w:color="auto"/>
            <w:bottom w:val="none" w:sz="0" w:space="0" w:color="auto"/>
            <w:right w:val="none" w:sz="0" w:space="0" w:color="auto"/>
          </w:divBdr>
        </w:div>
        <w:div w:id="2001813294">
          <w:marLeft w:val="0"/>
          <w:marRight w:val="0"/>
          <w:marTop w:val="0"/>
          <w:marBottom w:val="0"/>
          <w:divBdr>
            <w:top w:val="none" w:sz="0" w:space="0" w:color="auto"/>
            <w:left w:val="none" w:sz="0" w:space="0" w:color="auto"/>
            <w:bottom w:val="none" w:sz="0" w:space="0" w:color="auto"/>
            <w:right w:val="none" w:sz="0" w:space="0" w:color="auto"/>
          </w:divBdr>
        </w:div>
        <w:div w:id="2001813303">
          <w:marLeft w:val="230"/>
          <w:marRight w:val="0"/>
          <w:marTop w:val="0"/>
          <w:marBottom w:val="0"/>
          <w:divBdr>
            <w:top w:val="none" w:sz="0" w:space="0" w:color="auto"/>
            <w:left w:val="none" w:sz="0" w:space="0" w:color="auto"/>
            <w:bottom w:val="none" w:sz="0" w:space="0" w:color="auto"/>
            <w:right w:val="none" w:sz="0" w:space="0" w:color="auto"/>
          </w:divBdr>
        </w:div>
        <w:div w:id="2001813311">
          <w:marLeft w:val="0"/>
          <w:marRight w:val="0"/>
          <w:marTop w:val="0"/>
          <w:marBottom w:val="0"/>
          <w:divBdr>
            <w:top w:val="none" w:sz="0" w:space="0" w:color="auto"/>
            <w:left w:val="none" w:sz="0" w:space="0" w:color="auto"/>
            <w:bottom w:val="none" w:sz="0" w:space="0" w:color="auto"/>
            <w:right w:val="none" w:sz="0" w:space="0" w:color="auto"/>
          </w:divBdr>
        </w:div>
        <w:div w:id="2001813327">
          <w:marLeft w:val="230"/>
          <w:marRight w:val="0"/>
          <w:marTop w:val="0"/>
          <w:marBottom w:val="0"/>
          <w:divBdr>
            <w:top w:val="none" w:sz="0" w:space="0" w:color="auto"/>
            <w:left w:val="none" w:sz="0" w:space="0" w:color="auto"/>
            <w:bottom w:val="none" w:sz="0" w:space="0" w:color="auto"/>
            <w:right w:val="none" w:sz="0" w:space="0" w:color="auto"/>
          </w:divBdr>
        </w:div>
        <w:div w:id="2001813331">
          <w:marLeft w:val="230"/>
          <w:marRight w:val="0"/>
          <w:marTop w:val="0"/>
          <w:marBottom w:val="0"/>
          <w:divBdr>
            <w:top w:val="none" w:sz="0" w:space="0" w:color="auto"/>
            <w:left w:val="none" w:sz="0" w:space="0" w:color="auto"/>
            <w:bottom w:val="none" w:sz="0" w:space="0" w:color="auto"/>
            <w:right w:val="none" w:sz="0" w:space="0" w:color="auto"/>
          </w:divBdr>
        </w:div>
        <w:div w:id="2001813391">
          <w:marLeft w:val="0"/>
          <w:marRight w:val="0"/>
          <w:marTop w:val="0"/>
          <w:marBottom w:val="0"/>
          <w:divBdr>
            <w:top w:val="none" w:sz="0" w:space="0" w:color="auto"/>
            <w:left w:val="none" w:sz="0" w:space="0" w:color="auto"/>
            <w:bottom w:val="none" w:sz="0" w:space="0" w:color="auto"/>
            <w:right w:val="none" w:sz="0" w:space="0" w:color="auto"/>
          </w:divBdr>
        </w:div>
        <w:div w:id="2001813408">
          <w:marLeft w:val="0"/>
          <w:marRight w:val="0"/>
          <w:marTop w:val="0"/>
          <w:marBottom w:val="0"/>
          <w:divBdr>
            <w:top w:val="none" w:sz="0" w:space="0" w:color="auto"/>
            <w:left w:val="none" w:sz="0" w:space="0" w:color="auto"/>
            <w:bottom w:val="none" w:sz="0" w:space="0" w:color="auto"/>
            <w:right w:val="none" w:sz="0" w:space="0" w:color="auto"/>
          </w:divBdr>
        </w:div>
        <w:div w:id="2001813418">
          <w:marLeft w:val="460"/>
          <w:marRight w:val="0"/>
          <w:marTop w:val="0"/>
          <w:marBottom w:val="0"/>
          <w:divBdr>
            <w:top w:val="none" w:sz="0" w:space="0" w:color="auto"/>
            <w:left w:val="none" w:sz="0" w:space="0" w:color="auto"/>
            <w:bottom w:val="none" w:sz="0" w:space="0" w:color="auto"/>
            <w:right w:val="none" w:sz="0" w:space="0" w:color="auto"/>
          </w:divBdr>
        </w:div>
        <w:div w:id="2001813433">
          <w:marLeft w:val="920"/>
          <w:marRight w:val="0"/>
          <w:marTop w:val="0"/>
          <w:marBottom w:val="0"/>
          <w:divBdr>
            <w:top w:val="none" w:sz="0" w:space="0" w:color="auto"/>
            <w:left w:val="none" w:sz="0" w:space="0" w:color="auto"/>
            <w:bottom w:val="none" w:sz="0" w:space="0" w:color="auto"/>
            <w:right w:val="none" w:sz="0" w:space="0" w:color="auto"/>
          </w:divBdr>
        </w:div>
        <w:div w:id="2001813437">
          <w:marLeft w:val="0"/>
          <w:marRight w:val="0"/>
          <w:marTop w:val="0"/>
          <w:marBottom w:val="0"/>
          <w:divBdr>
            <w:top w:val="none" w:sz="0" w:space="0" w:color="auto"/>
            <w:left w:val="none" w:sz="0" w:space="0" w:color="auto"/>
            <w:bottom w:val="none" w:sz="0" w:space="0" w:color="auto"/>
            <w:right w:val="none" w:sz="0" w:space="0" w:color="auto"/>
          </w:divBdr>
        </w:div>
        <w:div w:id="2001813469">
          <w:marLeft w:val="230"/>
          <w:marRight w:val="0"/>
          <w:marTop w:val="0"/>
          <w:marBottom w:val="0"/>
          <w:divBdr>
            <w:top w:val="none" w:sz="0" w:space="0" w:color="auto"/>
            <w:left w:val="none" w:sz="0" w:space="0" w:color="auto"/>
            <w:bottom w:val="none" w:sz="0" w:space="0" w:color="auto"/>
            <w:right w:val="none" w:sz="0" w:space="0" w:color="auto"/>
          </w:divBdr>
        </w:div>
        <w:div w:id="2001813471">
          <w:marLeft w:val="920"/>
          <w:marRight w:val="0"/>
          <w:marTop w:val="0"/>
          <w:marBottom w:val="0"/>
          <w:divBdr>
            <w:top w:val="none" w:sz="0" w:space="0" w:color="auto"/>
            <w:left w:val="none" w:sz="0" w:space="0" w:color="auto"/>
            <w:bottom w:val="none" w:sz="0" w:space="0" w:color="auto"/>
            <w:right w:val="none" w:sz="0" w:space="0" w:color="auto"/>
          </w:divBdr>
        </w:div>
        <w:div w:id="2001813473">
          <w:marLeft w:val="920"/>
          <w:marRight w:val="0"/>
          <w:marTop w:val="0"/>
          <w:marBottom w:val="0"/>
          <w:divBdr>
            <w:top w:val="none" w:sz="0" w:space="0" w:color="auto"/>
            <w:left w:val="none" w:sz="0" w:space="0" w:color="auto"/>
            <w:bottom w:val="none" w:sz="0" w:space="0" w:color="auto"/>
            <w:right w:val="none" w:sz="0" w:space="0" w:color="auto"/>
          </w:divBdr>
        </w:div>
        <w:div w:id="2001813514">
          <w:marLeft w:val="460"/>
          <w:marRight w:val="0"/>
          <w:marTop w:val="0"/>
          <w:marBottom w:val="0"/>
          <w:divBdr>
            <w:top w:val="none" w:sz="0" w:space="0" w:color="auto"/>
            <w:left w:val="none" w:sz="0" w:space="0" w:color="auto"/>
            <w:bottom w:val="none" w:sz="0" w:space="0" w:color="auto"/>
            <w:right w:val="none" w:sz="0" w:space="0" w:color="auto"/>
          </w:divBdr>
        </w:div>
        <w:div w:id="2001813518">
          <w:marLeft w:val="230"/>
          <w:marRight w:val="0"/>
          <w:marTop w:val="0"/>
          <w:marBottom w:val="0"/>
          <w:divBdr>
            <w:top w:val="none" w:sz="0" w:space="0" w:color="auto"/>
            <w:left w:val="none" w:sz="0" w:space="0" w:color="auto"/>
            <w:bottom w:val="none" w:sz="0" w:space="0" w:color="auto"/>
            <w:right w:val="none" w:sz="0" w:space="0" w:color="auto"/>
          </w:divBdr>
        </w:div>
        <w:div w:id="2001813523">
          <w:marLeft w:val="230"/>
          <w:marRight w:val="0"/>
          <w:marTop w:val="0"/>
          <w:marBottom w:val="0"/>
          <w:divBdr>
            <w:top w:val="none" w:sz="0" w:space="0" w:color="auto"/>
            <w:left w:val="none" w:sz="0" w:space="0" w:color="auto"/>
            <w:bottom w:val="none" w:sz="0" w:space="0" w:color="auto"/>
            <w:right w:val="none" w:sz="0" w:space="0" w:color="auto"/>
          </w:divBdr>
        </w:div>
      </w:divsChild>
    </w:div>
    <w:div w:id="2001813501">
      <w:marLeft w:val="0"/>
      <w:marRight w:val="0"/>
      <w:marTop w:val="0"/>
      <w:marBottom w:val="0"/>
      <w:divBdr>
        <w:top w:val="none" w:sz="0" w:space="0" w:color="auto"/>
        <w:left w:val="none" w:sz="0" w:space="0" w:color="auto"/>
        <w:bottom w:val="none" w:sz="0" w:space="0" w:color="auto"/>
        <w:right w:val="none" w:sz="0" w:space="0" w:color="auto"/>
      </w:divBdr>
      <w:divsChild>
        <w:div w:id="2001813547">
          <w:marLeft w:val="0"/>
          <w:marRight w:val="0"/>
          <w:marTop w:val="0"/>
          <w:marBottom w:val="0"/>
          <w:divBdr>
            <w:top w:val="none" w:sz="0" w:space="0" w:color="auto"/>
            <w:left w:val="none" w:sz="0" w:space="0" w:color="auto"/>
            <w:bottom w:val="none" w:sz="0" w:space="0" w:color="auto"/>
            <w:right w:val="none" w:sz="0" w:space="0" w:color="auto"/>
          </w:divBdr>
        </w:div>
      </w:divsChild>
    </w:div>
    <w:div w:id="2001813537">
      <w:marLeft w:val="0"/>
      <w:marRight w:val="0"/>
      <w:marTop w:val="0"/>
      <w:marBottom w:val="0"/>
      <w:divBdr>
        <w:top w:val="none" w:sz="0" w:space="0" w:color="auto"/>
        <w:left w:val="none" w:sz="0" w:space="0" w:color="auto"/>
        <w:bottom w:val="none" w:sz="0" w:space="0" w:color="auto"/>
        <w:right w:val="none" w:sz="0" w:space="0" w:color="auto"/>
      </w:divBdr>
      <w:divsChild>
        <w:div w:id="2001812885">
          <w:marLeft w:val="230"/>
          <w:marRight w:val="0"/>
          <w:marTop w:val="0"/>
          <w:marBottom w:val="0"/>
          <w:divBdr>
            <w:top w:val="none" w:sz="0" w:space="0" w:color="auto"/>
            <w:left w:val="none" w:sz="0" w:space="0" w:color="auto"/>
            <w:bottom w:val="none" w:sz="0" w:space="0" w:color="auto"/>
            <w:right w:val="none" w:sz="0" w:space="0" w:color="auto"/>
          </w:divBdr>
        </w:div>
        <w:div w:id="2001812941">
          <w:marLeft w:val="460"/>
          <w:marRight w:val="0"/>
          <w:marTop w:val="0"/>
          <w:marBottom w:val="0"/>
          <w:divBdr>
            <w:top w:val="none" w:sz="0" w:space="0" w:color="auto"/>
            <w:left w:val="none" w:sz="0" w:space="0" w:color="auto"/>
            <w:bottom w:val="none" w:sz="0" w:space="0" w:color="auto"/>
            <w:right w:val="none" w:sz="0" w:space="0" w:color="auto"/>
          </w:divBdr>
        </w:div>
        <w:div w:id="2001813108">
          <w:marLeft w:val="460"/>
          <w:marRight w:val="0"/>
          <w:marTop w:val="0"/>
          <w:marBottom w:val="0"/>
          <w:divBdr>
            <w:top w:val="none" w:sz="0" w:space="0" w:color="auto"/>
            <w:left w:val="none" w:sz="0" w:space="0" w:color="auto"/>
            <w:bottom w:val="none" w:sz="0" w:space="0" w:color="auto"/>
            <w:right w:val="none" w:sz="0" w:space="0" w:color="auto"/>
          </w:divBdr>
        </w:div>
        <w:div w:id="2001813307">
          <w:marLeft w:val="230"/>
          <w:marRight w:val="0"/>
          <w:marTop w:val="0"/>
          <w:marBottom w:val="0"/>
          <w:divBdr>
            <w:top w:val="none" w:sz="0" w:space="0" w:color="auto"/>
            <w:left w:val="none" w:sz="0" w:space="0" w:color="auto"/>
            <w:bottom w:val="none" w:sz="0" w:space="0" w:color="auto"/>
            <w:right w:val="none" w:sz="0" w:space="0" w:color="auto"/>
          </w:divBdr>
        </w:div>
      </w:divsChild>
    </w:div>
    <w:div w:id="2001813545">
      <w:marLeft w:val="0"/>
      <w:marRight w:val="0"/>
      <w:marTop w:val="0"/>
      <w:marBottom w:val="0"/>
      <w:divBdr>
        <w:top w:val="none" w:sz="0" w:space="0" w:color="auto"/>
        <w:left w:val="none" w:sz="0" w:space="0" w:color="auto"/>
        <w:bottom w:val="none" w:sz="0" w:space="0" w:color="auto"/>
        <w:right w:val="none" w:sz="0" w:space="0" w:color="auto"/>
      </w:divBdr>
      <w:divsChild>
        <w:div w:id="2001813073">
          <w:marLeft w:val="460"/>
          <w:marRight w:val="0"/>
          <w:marTop w:val="0"/>
          <w:marBottom w:val="0"/>
          <w:divBdr>
            <w:top w:val="none" w:sz="0" w:space="0" w:color="auto"/>
            <w:left w:val="none" w:sz="0" w:space="0" w:color="auto"/>
            <w:bottom w:val="none" w:sz="0" w:space="0" w:color="auto"/>
            <w:right w:val="none" w:sz="0" w:space="0" w:color="auto"/>
          </w:divBdr>
        </w:div>
        <w:div w:id="2001813208">
          <w:marLeft w:val="460"/>
          <w:marRight w:val="0"/>
          <w:marTop w:val="0"/>
          <w:marBottom w:val="0"/>
          <w:divBdr>
            <w:top w:val="none" w:sz="0" w:space="0" w:color="auto"/>
            <w:left w:val="none" w:sz="0" w:space="0" w:color="auto"/>
            <w:bottom w:val="none" w:sz="0" w:space="0" w:color="auto"/>
            <w:right w:val="none" w:sz="0" w:space="0" w:color="auto"/>
          </w:divBdr>
        </w:div>
        <w:div w:id="2001813247">
          <w:marLeft w:val="0"/>
          <w:marRight w:val="0"/>
          <w:marTop w:val="0"/>
          <w:marBottom w:val="0"/>
          <w:divBdr>
            <w:top w:val="none" w:sz="0" w:space="0" w:color="auto"/>
            <w:left w:val="none" w:sz="0" w:space="0" w:color="auto"/>
            <w:bottom w:val="none" w:sz="0" w:space="0" w:color="auto"/>
            <w:right w:val="none" w:sz="0" w:space="0" w:color="auto"/>
          </w:divBdr>
        </w:div>
        <w:div w:id="2001813253">
          <w:marLeft w:val="460"/>
          <w:marRight w:val="0"/>
          <w:marTop w:val="0"/>
          <w:marBottom w:val="0"/>
          <w:divBdr>
            <w:top w:val="none" w:sz="0" w:space="0" w:color="auto"/>
            <w:left w:val="none" w:sz="0" w:space="0" w:color="auto"/>
            <w:bottom w:val="none" w:sz="0" w:space="0" w:color="auto"/>
            <w:right w:val="none" w:sz="0" w:space="0" w:color="auto"/>
          </w:divBdr>
        </w:div>
        <w:div w:id="2001813304">
          <w:marLeft w:val="460"/>
          <w:marRight w:val="0"/>
          <w:marTop w:val="0"/>
          <w:marBottom w:val="0"/>
          <w:divBdr>
            <w:top w:val="none" w:sz="0" w:space="0" w:color="auto"/>
            <w:left w:val="none" w:sz="0" w:space="0" w:color="auto"/>
            <w:bottom w:val="none" w:sz="0" w:space="0" w:color="auto"/>
            <w:right w:val="none" w:sz="0" w:space="0" w:color="auto"/>
          </w:divBdr>
        </w:div>
      </w:divsChild>
    </w:div>
    <w:div w:id="2001813555">
      <w:marLeft w:val="0"/>
      <w:marRight w:val="0"/>
      <w:marTop w:val="0"/>
      <w:marBottom w:val="0"/>
      <w:divBdr>
        <w:top w:val="none" w:sz="0" w:space="0" w:color="auto"/>
        <w:left w:val="none" w:sz="0" w:space="0" w:color="auto"/>
        <w:bottom w:val="none" w:sz="0" w:space="0" w:color="auto"/>
        <w:right w:val="none" w:sz="0" w:space="0" w:color="auto"/>
      </w:divBdr>
      <w:divsChild>
        <w:div w:id="2001812988">
          <w:marLeft w:val="460"/>
          <w:marRight w:val="0"/>
          <w:marTop w:val="0"/>
          <w:marBottom w:val="0"/>
          <w:divBdr>
            <w:top w:val="none" w:sz="0" w:space="0" w:color="auto"/>
            <w:left w:val="none" w:sz="0" w:space="0" w:color="auto"/>
            <w:bottom w:val="none" w:sz="0" w:space="0" w:color="auto"/>
            <w:right w:val="none" w:sz="0" w:space="0" w:color="auto"/>
          </w:divBdr>
        </w:div>
        <w:div w:id="2001813258">
          <w:marLeft w:val="460"/>
          <w:marRight w:val="0"/>
          <w:marTop w:val="0"/>
          <w:marBottom w:val="0"/>
          <w:divBdr>
            <w:top w:val="none" w:sz="0" w:space="0" w:color="auto"/>
            <w:left w:val="none" w:sz="0" w:space="0" w:color="auto"/>
            <w:bottom w:val="none" w:sz="0" w:space="0" w:color="auto"/>
            <w:right w:val="none" w:sz="0" w:space="0" w:color="auto"/>
          </w:divBdr>
        </w:div>
        <w:div w:id="2001813416">
          <w:marLeft w:val="460"/>
          <w:marRight w:val="0"/>
          <w:marTop w:val="0"/>
          <w:marBottom w:val="0"/>
          <w:divBdr>
            <w:top w:val="none" w:sz="0" w:space="0" w:color="auto"/>
            <w:left w:val="none" w:sz="0" w:space="0" w:color="auto"/>
            <w:bottom w:val="none" w:sz="0" w:space="0" w:color="auto"/>
            <w:right w:val="none" w:sz="0" w:space="0" w:color="auto"/>
          </w:divBdr>
        </w:div>
        <w:div w:id="2001813558">
          <w:marLeft w:val="230"/>
          <w:marRight w:val="0"/>
          <w:marTop w:val="0"/>
          <w:marBottom w:val="0"/>
          <w:divBdr>
            <w:top w:val="none" w:sz="0" w:space="0" w:color="auto"/>
            <w:left w:val="none" w:sz="0" w:space="0" w:color="auto"/>
            <w:bottom w:val="none" w:sz="0" w:space="0" w:color="auto"/>
            <w:right w:val="none" w:sz="0" w:space="0" w:color="auto"/>
          </w:divBdr>
        </w:div>
      </w:divsChild>
    </w:div>
    <w:div w:id="2001813572">
      <w:marLeft w:val="0"/>
      <w:marRight w:val="0"/>
      <w:marTop w:val="0"/>
      <w:marBottom w:val="0"/>
      <w:divBdr>
        <w:top w:val="none" w:sz="0" w:space="0" w:color="auto"/>
        <w:left w:val="none" w:sz="0" w:space="0" w:color="auto"/>
        <w:bottom w:val="none" w:sz="0" w:space="0" w:color="auto"/>
        <w:right w:val="none" w:sz="0" w:space="0" w:color="auto"/>
      </w:divBdr>
      <w:divsChild>
        <w:div w:id="2001812931">
          <w:marLeft w:val="460"/>
          <w:marRight w:val="0"/>
          <w:marTop w:val="0"/>
          <w:marBottom w:val="0"/>
          <w:divBdr>
            <w:top w:val="none" w:sz="0" w:space="0" w:color="auto"/>
            <w:left w:val="none" w:sz="0" w:space="0" w:color="auto"/>
            <w:bottom w:val="none" w:sz="0" w:space="0" w:color="auto"/>
            <w:right w:val="none" w:sz="0" w:space="0" w:color="auto"/>
          </w:divBdr>
        </w:div>
        <w:div w:id="2001813081">
          <w:marLeft w:val="460"/>
          <w:marRight w:val="0"/>
          <w:marTop w:val="0"/>
          <w:marBottom w:val="0"/>
          <w:divBdr>
            <w:top w:val="none" w:sz="0" w:space="0" w:color="auto"/>
            <w:left w:val="none" w:sz="0" w:space="0" w:color="auto"/>
            <w:bottom w:val="none" w:sz="0" w:space="0" w:color="auto"/>
            <w:right w:val="none" w:sz="0" w:space="0" w:color="auto"/>
          </w:divBdr>
        </w:div>
        <w:div w:id="2001813111">
          <w:marLeft w:val="460"/>
          <w:marRight w:val="0"/>
          <w:marTop w:val="0"/>
          <w:marBottom w:val="0"/>
          <w:divBdr>
            <w:top w:val="none" w:sz="0" w:space="0" w:color="auto"/>
            <w:left w:val="none" w:sz="0" w:space="0" w:color="auto"/>
            <w:bottom w:val="none" w:sz="0" w:space="0" w:color="auto"/>
            <w:right w:val="none" w:sz="0" w:space="0" w:color="auto"/>
          </w:divBdr>
        </w:div>
        <w:div w:id="2001813162">
          <w:marLeft w:val="690"/>
          <w:marRight w:val="0"/>
          <w:marTop w:val="0"/>
          <w:marBottom w:val="0"/>
          <w:divBdr>
            <w:top w:val="none" w:sz="0" w:space="0" w:color="auto"/>
            <w:left w:val="none" w:sz="0" w:space="0" w:color="auto"/>
            <w:bottom w:val="none" w:sz="0" w:space="0" w:color="auto"/>
            <w:right w:val="none" w:sz="0" w:space="0" w:color="auto"/>
          </w:divBdr>
        </w:div>
        <w:div w:id="200181327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43E6-2720-4A6B-B3D4-08DD09F4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14</cp:revision>
  <cp:lastPrinted>2019-05-27T10:46:00Z</cp:lastPrinted>
  <dcterms:created xsi:type="dcterms:W3CDTF">2019-04-02T11:35:00Z</dcterms:created>
  <dcterms:modified xsi:type="dcterms:W3CDTF">2023-03-25T04:16:00Z</dcterms:modified>
</cp:coreProperties>
</file>