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04" w:rsidRPr="00773EB4" w:rsidRDefault="00773EB4" w:rsidP="00773EB4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773EB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</w:t>
      </w:r>
      <w:r w:rsidR="00E57753" w:rsidRPr="00773EB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</w:t>
      </w:r>
      <w:r w:rsidR="00454B3A" w:rsidRPr="00773EB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</w:t>
      </w:r>
      <w:r w:rsidRPr="00773EB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６</w:t>
      </w:r>
      <w:r w:rsidR="006543B8" w:rsidRPr="00773EB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76468C" w:rsidRPr="00EB4E41" w:rsidRDefault="0076468C" w:rsidP="0076468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24"/>
          <w:szCs w:val="24"/>
        </w:rPr>
      </w:pPr>
    </w:p>
    <w:p w:rsidR="0076468C" w:rsidRPr="00EB4E41" w:rsidRDefault="0076468C" w:rsidP="0076468C">
      <w:pPr>
        <w:widowControl/>
        <w:jc w:val="center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</w:pPr>
      <w:r w:rsidRPr="00EB4E41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法</w:t>
      </w:r>
      <w:r w:rsidRPr="00EB4E41"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B4E41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 w:rsidRPr="00EB4E41"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B4E41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 w:rsidRPr="00EB4E41"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B4E41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議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（</w:t>
      </w:r>
      <w:r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変</w:t>
      </w:r>
      <w:r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更</w:t>
      </w:r>
      <w:r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）申</w:t>
      </w:r>
      <w:r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B4E41"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B4E41">
        <w:rPr>
          <w:rFonts w:ascii="ＭＳ ゴシック" w:eastAsia="ＭＳ ゴシック" w:hAnsi="ＭＳ ゴシック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76468C" w:rsidRPr="00EB4E41" w:rsidRDefault="0076468C" w:rsidP="0076468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20"/>
          <w:kern w:val="0"/>
          <w:sz w:val="24"/>
          <w:szCs w:val="24"/>
        </w:rPr>
      </w:pPr>
    </w:p>
    <w:p w:rsidR="00773EB4" w:rsidRPr="00EB4E41" w:rsidRDefault="00773EB4" w:rsidP="00773EB4">
      <w:pPr>
        <w:widowControl/>
        <w:jc w:val="righ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</w:t>
      </w:r>
      <w:r w:rsidR="002D4053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773EB4" w:rsidRPr="00EB4E41" w:rsidRDefault="00773EB4" w:rsidP="00773EB4">
      <w:pPr>
        <w:widowControl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773EB4" w:rsidRPr="00EB4E41" w:rsidRDefault="00773EB4" w:rsidP="00773EB4">
      <w:pPr>
        <w:widowControl/>
        <w:spacing w:line="200" w:lineRule="exac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</w:p>
    <w:p w:rsidR="00773EB4" w:rsidRPr="00EB4E41" w:rsidRDefault="00773EB4" w:rsidP="00773EB4">
      <w:pPr>
        <w:widowControl/>
        <w:wordWrap w:val="0"/>
        <w:jc w:val="righ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773EB4" w:rsidRPr="00EB4E41" w:rsidRDefault="0087135B" w:rsidP="0087135B">
      <w:pPr>
        <w:widowControl/>
        <w:wordWrap w:val="0"/>
        <w:jc w:val="righ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氏　名　　　　　　　　　　　　　　　</w:t>
      </w:r>
    </w:p>
    <w:p w:rsidR="00773EB4" w:rsidRPr="00EB4E41" w:rsidRDefault="00773EB4" w:rsidP="00773EB4">
      <w:pPr>
        <w:widowControl/>
        <w:wordWrap w:val="0"/>
        <w:jc w:val="righ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773EB4" w:rsidRPr="00EB4E41" w:rsidRDefault="00773EB4" w:rsidP="00773EB4">
      <w:pPr>
        <w:widowControl/>
        <w:shd w:val="clear" w:color="auto" w:fill="FFFFFF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</w:p>
    <w:p w:rsidR="00773EB4" w:rsidRDefault="00773EB4" w:rsidP="00773EB4">
      <w:pPr>
        <w:widowControl/>
        <w:shd w:val="clear" w:color="auto" w:fill="FFFFFF"/>
        <w:ind w:rightChars="-41" w:right="-86" w:firstLineChars="100" w:firstLine="280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次の開発行為に係る開発許可の申請をしたいので、（都市計画法第３５条の</w:t>
      </w:r>
    </w:p>
    <w:p w:rsidR="00773EB4" w:rsidRPr="00773EB4" w:rsidRDefault="00773EB4" w:rsidP="00773EB4">
      <w:pPr>
        <w:widowControl/>
        <w:shd w:val="clear" w:color="auto" w:fill="FFFFFF"/>
        <w:ind w:rightChars="-41" w:right="-86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２第４項において準用する）</w:t>
      </w: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法定協議</w:t>
      </w:r>
      <w:r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の申出</w:t>
      </w:r>
      <w:r w:rsidRPr="00EB4E41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をします。</w:t>
      </w:r>
    </w:p>
    <w:p w:rsidR="00773EB4" w:rsidRDefault="00773EB4" w:rsidP="0076468C">
      <w:pPr>
        <w:widowControl/>
        <w:shd w:val="clear" w:color="auto" w:fill="FFFFFF"/>
        <w:spacing w:line="200" w:lineRule="exac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4"/>
          <w:szCs w:val="24"/>
        </w:rPr>
      </w:pPr>
    </w:p>
    <w:p w:rsidR="0076468C" w:rsidRPr="0076468C" w:rsidRDefault="0076468C" w:rsidP="00077A11">
      <w:pPr>
        <w:widowControl/>
        <w:shd w:val="clear" w:color="auto" w:fill="FFFFFF"/>
        <w:spacing w:line="276" w:lineRule="auto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2"/>
        </w:rPr>
      </w:pPr>
      <w:r w:rsidRPr="0076468C">
        <w:rPr>
          <w:rFonts w:ascii="ＭＳ 明朝" w:eastAsia="ＭＳ 明朝" w:hAnsi="Century" w:cs="ＭＳ ゴシック" w:hint="eastAsia"/>
          <w:color w:val="000000" w:themeColor="text1"/>
          <w:spacing w:val="20"/>
          <w:kern w:val="0"/>
          <w:sz w:val="22"/>
        </w:rPr>
        <w:t>１　開発行為の概要</w:t>
      </w:r>
    </w:p>
    <w:tbl>
      <w:tblPr>
        <w:tblStyle w:val="aa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48"/>
        <w:gridCol w:w="1950"/>
        <w:gridCol w:w="3244"/>
      </w:tblGrid>
      <w:tr w:rsidR="00773EB4" w:rsidTr="0045101B">
        <w:tc>
          <w:tcPr>
            <w:tcW w:w="4548" w:type="dxa"/>
            <w:tcBorders>
              <w:top w:val="single" w:sz="8" w:space="0" w:color="auto"/>
            </w:tcBorders>
          </w:tcPr>
          <w:p w:rsidR="00773EB4" w:rsidRPr="00773EB4" w:rsidRDefault="00773EB4" w:rsidP="00077A11">
            <w:pPr>
              <w:widowControl/>
              <w:jc w:val="center"/>
              <w:rPr>
                <w:rFonts w:ascii="ＭＳ 明朝" w:eastAsia="ＭＳ 明朝" w:hAnsi="Century" w:cs="ＭＳ ゴシック"/>
                <w:color w:val="000000" w:themeColor="text1"/>
                <w:kern w:val="0"/>
                <w:sz w:val="22"/>
              </w:rPr>
            </w:pPr>
            <w:r w:rsidRPr="00773EB4">
              <w:rPr>
                <w:rFonts w:ascii="ＭＳ 明朝" w:eastAsia="ＭＳ 明朝" w:hAnsi="Century" w:cs="ＭＳ ゴシック" w:hint="eastAsia"/>
                <w:color w:val="000000" w:themeColor="text1"/>
                <w:kern w:val="0"/>
                <w:sz w:val="22"/>
              </w:rPr>
              <w:t>開発区域となるべき土地の所在及び地番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773EB4" w:rsidRPr="00773EB4" w:rsidRDefault="00773EB4" w:rsidP="00077A11">
            <w:pPr>
              <w:widowControl/>
              <w:jc w:val="center"/>
              <w:rPr>
                <w:rFonts w:ascii="ＭＳ 明朝" w:eastAsia="ＭＳ 明朝" w:hAnsi="Century" w:cs="ＭＳ ゴシック"/>
                <w:color w:val="000000" w:themeColor="text1"/>
                <w:kern w:val="0"/>
                <w:sz w:val="22"/>
              </w:rPr>
            </w:pPr>
            <w:r w:rsidRPr="00773EB4">
              <w:rPr>
                <w:rFonts w:ascii="ＭＳ 明朝" w:eastAsia="ＭＳ 明朝" w:hAnsi="Century" w:cs="ＭＳ ゴシック" w:hint="eastAsia"/>
                <w:color w:val="000000" w:themeColor="text1"/>
                <w:kern w:val="0"/>
                <w:sz w:val="22"/>
              </w:rPr>
              <w:t>開発区域の面積</w:t>
            </w:r>
          </w:p>
        </w:tc>
        <w:tc>
          <w:tcPr>
            <w:tcW w:w="3244" w:type="dxa"/>
            <w:tcBorders>
              <w:top w:val="single" w:sz="8" w:space="0" w:color="auto"/>
            </w:tcBorders>
          </w:tcPr>
          <w:p w:rsidR="00773EB4" w:rsidRPr="00773EB4" w:rsidRDefault="00773EB4" w:rsidP="00077A11">
            <w:pPr>
              <w:widowControl/>
              <w:jc w:val="center"/>
              <w:rPr>
                <w:rFonts w:ascii="ＭＳ 明朝" w:eastAsia="ＭＳ 明朝" w:hAnsi="Century" w:cs="ＭＳ ゴシック"/>
                <w:color w:val="000000" w:themeColor="text1"/>
                <w:spacing w:val="20"/>
                <w:kern w:val="0"/>
                <w:sz w:val="22"/>
              </w:rPr>
            </w:pPr>
            <w:r w:rsidRPr="00773EB4">
              <w:rPr>
                <w:rFonts w:ascii="ＭＳ 明朝" w:eastAsia="ＭＳ 明朝" w:hAnsi="Century" w:cs="ＭＳ ゴシック" w:hint="eastAsia"/>
                <w:color w:val="000000" w:themeColor="text1"/>
                <w:spacing w:val="20"/>
                <w:kern w:val="0"/>
                <w:sz w:val="22"/>
              </w:rPr>
              <w:t>予定建築物等の用途</w:t>
            </w:r>
          </w:p>
        </w:tc>
      </w:tr>
      <w:tr w:rsidR="00773EB4" w:rsidTr="0045101B">
        <w:tc>
          <w:tcPr>
            <w:tcW w:w="4548" w:type="dxa"/>
            <w:tcBorders>
              <w:bottom w:val="single" w:sz="8" w:space="0" w:color="auto"/>
            </w:tcBorders>
          </w:tcPr>
          <w:p w:rsidR="00773EB4" w:rsidRPr="0076468C" w:rsidRDefault="00773EB4" w:rsidP="0076468C">
            <w:pPr>
              <w:widowControl/>
              <w:spacing w:line="360" w:lineRule="auto"/>
              <w:jc w:val="right"/>
              <w:rPr>
                <w:rFonts w:ascii="ＭＳ 明朝" w:eastAsia="ＭＳ 明朝" w:hAnsi="Century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  <w:tcBorders>
              <w:bottom w:val="single" w:sz="8" w:space="0" w:color="auto"/>
            </w:tcBorders>
          </w:tcPr>
          <w:p w:rsidR="00773EB4" w:rsidRPr="0076468C" w:rsidRDefault="0076468C" w:rsidP="0076468C">
            <w:pPr>
              <w:widowControl/>
              <w:spacing w:line="360" w:lineRule="auto"/>
              <w:jc w:val="right"/>
              <w:rPr>
                <w:rFonts w:ascii="ＭＳ 明朝" w:eastAsia="ＭＳ 明朝" w:hAnsi="Century" w:cs="ＭＳ ゴシック"/>
                <w:color w:val="000000" w:themeColor="text1"/>
                <w:spacing w:val="20"/>
                <w:kern w:val="0"/>
                <w:sz w:val="22"/>
              </w:rPr>
            </w:pPr>
            <w:r w:rsidRPr="0076468C">
              <w:rPr>
                <w:rFonts w:ascii="ＭＳ 明朝" w:eastAsia="ＭＳ 明朝" w:hAnsi="Century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3244" w:type="dxa"/>
            <w:tcBorders>
              <w:bottom w:val="single" w:sz="8" w:space="0" w:color="auto"/>
            </w:tcBorders>
          </w:tcPr>
          <w:p w:rsidR="00773EB4" w:rsidRPr="0076468C" w:rsidRDefault="00773EB4" w:rsidP="0076468C">
            <w:pPr>
              <w:widowControl/>
              <w:spacing w:line="360" w:lineRule="auto"/>
              <w:jc w:val="right"/>
              <w:rPr>
                <w:rFonts w:ascii="ＭＳ 明朝" w:eastAsia="ＭＳ 明朝" w:hAnsi="Century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2156B" w:rsidRDefault="0062156B" w:rsidP="0062156B">
      <w:pPr>
        <w:widowControl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005D62" w:rsidRDefault="0076468C" w:rsidP="00077A11">
      <w:pPr>
        <w:widowControl/>
        <w:spacing w:line="276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２</w:t>
      </w:r>
      <w:r w:rsidR="00AF3DFD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　</w:t>
      </w:r>
      <w:r w:rsidR="00005D62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新たに設置される公共施設</w:t>
      </w:r>
    </w:p>
    <w:tbl>
      <w:tblPr>
        <w:tblStyle w:val="aa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49"/>
        <w:gridCol w:w="1950"/>
        <w:gridCol w:w="3243"/>
      </w:tblGrid>
      <w:tr w:rsidR="00005D62" w:rsidTr="0045101B">
        <w:tc>
          <w:tcPr>
            <w:tcW w:w="4549" w:type="dxa"/>
            <w:tcBorders>
              <w:top w:val="single" w:sz="8" w:space="0" w:color="auto"/>
            </w:tcBorders>
          </w:tcPr>
          <w:p w:rsidR="00005D62" w:rsidRDefault="008F73DF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</w:t>
            </w:r>
            <w:r w:rsidR="00077A1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077A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</w:t>
            </w:r>
            <w:r w:rsidR="00077A1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077A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 w:rsidR="00077A1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077A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種</w:t>
            </w:r>
            <w:r w:rsidR="00077A1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077A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005D62" w:rsidRDefault="008F73DF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3243" w:type="dxa"/>
            <w:tcBorders>
              <w:top w:val="single" w:sz="8" w:space="0" w:color="auto"/>
            </w:tcBorders>
          </w:tcPr>
          <w:p w:rsidR="00005D62" w:rsidRDefault="00DA331E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摘　　　要</w:t>
            </w:r>
          </w:p>
        </w:tc>
      </w:tr>
      <w:tr w:rsidR="00005D62" w:rsidTr="0045101B">
        <w:tc>
          <w:tcPr>
            <w:tcW w:w="454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05D62" w:rsidTr="0045101B">
        <w:tc>
          <w:tcPr>
            <w:tcW w:w="454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05D62" w:rsidTr="0045101B">
        <w:tc>
          <w:tcPr>
            <w:tcW w:w="4549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005D62" w:rsidRDefault="00005D62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  <w:tcBorders>
              <w:bottom w:val="single" w:sz="8" w:space="0" w:color="auto"/>
            </w:tcBorders>
          </w:tcPr>
          <w:p w:rsidR="008F73DF" w:rsidRDefault="008F73DF" w:rsidP="008F73D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2156B" w:rsidRDefault="0062156B" w:rsidP="0062156B">
      <w:pPr>
        <w:widowControl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8F73DF" w:rsidRDefault="0076468C" w:rsidP="00077A11">
      <w:pPr>
        <w:widowControl/>
        <w:spacing w:line="276" w:lineRule="auto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３</w:t>
      </w:r>
      <w:r w:rsidR="00AF3DFD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 xml:space="preserve">　</w:t>
      </w:r>
      <w:r w:rsidR="00005D62">
        <w:rPr>
          <w:rFonts w:asciiTheme="minorEastAsia" w:cs="ＭＳ ゴシック" w:hint="eastAsia"/>
          <w:color w:val="000000" w:themeColor="text1"/>
          <w:spacing w:val="20"/>
          <w:kern w:val="0"/>
          <w:sz w:val="22"/>
        </w:rPr>
        <w:t>従前の公共施設</w:t>
      </w:r>
    </w:p>
    <w:tbl>
      <w:tblPr>
        <w:tblStyle w:val="aa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49"/>
        <w:gridCol w:w="1950"/>
        <w:gridCol w:w="3243"/>
      </w:tblGrid>
      <w:tr w:rsidR="00077A11" w:rsidTr="0045101B">
        <w:tc>
          <w:tcPr>
            <w:tcW w:w="4549" w:type="dxa"/>
            <w:tcBorders>
              <w:top w:val="single" w:sz="8" w:space="0" w:color="auto"/>
            </w:tcBorders>
          </w:tcPr>
          <w:p w:rsidR="00077A11" w:rsidRDefault="00077A11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施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設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の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種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類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077A11" w:rsidRDefault="00077A11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3243" w:type="dxa"/>
            <w:tcBorders>
              <w:top w:val="single" w:sz="8" w:space="0" w:color="auto"/>
            </w:tcBorders>
          </w:tcPr>
          <w:p w:rsidR="00077A11" w:rsidRDefault="00077A11" w:rsidP="00077A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摘　　　要</w:t>
            </w:r>
          </w:p>
        </w:tc>
      </w:tr>
      <w:tr w:rsidR="008F73DF" w:rsidTr="0045101B">
        <w:tc>
          <w:tcPr>
            <w:tcW w:w="454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8F73DF" w:rsidTr="0045101B">
        <w:tc>
          <w:tcPr>
            <w:tcW w:w="4549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50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243" w:type="dxa"/>
            <w:tcBorders>
              <w:bottom w:val="single" w:sz="8" w:space="0" w:color="auto"/>
            </w:tcBorders>
          </w:tcPr>
          <w:p w:rsidR="008F73DF" w:rsidRDefault="008F73DF" w:rsidP="00126F9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76468C" w:rsidRDefault="0076468C" w:rsidP="0076468C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F222E6" w:rsidRDefault="0076468C" w:rsidP="008F73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</w:t>
      </w:r>
      <w:r w:rsidR="00F222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考）</w:t>
      </w:r>
    </w:p>
    <w:p w:rsidR="00796015" w:rsidRPr="00F222E6" w:rsidRDefault="008F73DF" w:rsidP="00F222E6">
      <w:pPr>
        <w:widowControl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公共施設の所有者と管理者が異なる場合は、</w:t>
      </w:r>
      <w:r w:rsidR="00DA331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摘要</w:t>
      </w:r>
      <w:r w:rsidR="0076468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欄にその旨を記載してください。</w:t>
      </w:r>
    </w:p>
    <w:sectPr w:rsidR="00796015" w:rsidRPr="00F222E6" w:rsidSect="00632D14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25" w:rsidRDefault="00950D25" w:rsidP="00DF79C4">
      <w:r>
        <w:separator/>
      </w:r>
    </w:p>
  </w:endnote>
  <w:endnote w:type="continuationSeparator" w:id="0">
    <w:p w:rsidR="00950D25" w:rsidRDefault="00950D25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25" w:rsidRDefault="00950D25" w:rsidP="00DF79C4">
      <w:r>
        <w:separator/>
      </w:r>
    </w:p>
  </w:footnote>
  <w:footnote w:type="continuationSeparator" w:id="0">
    <w:p w:rsidR="00950D25" w:rsidRDefault="00950D25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5D62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83C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77A11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05A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26F9D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053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2185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1B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0317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1D3F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772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56B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2D14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468C"/>
    <w:rsid w:val="00765480"/>
    <w:rsid w:val="00765E41"/>
    <w:rsid w:val="00767772"/>
    <w:rsid w:val="00772FC1"/>
    <w:rsid w:val="007734F2"/>
    <w:rsid w:val="00773EB4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461B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35B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3DF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0D25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621D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5674F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3DFD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117E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2B07"/>
    <w:rsid w:val="00CF3453"/>
    <w:rsid w:val="00CF3457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658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2D"/>
    <w:rsid w:val="00D94A93"/>
    <w:rsid w:val="00DA0741"/>
    <w:rsid w:val="00DA2D6C"/>
    <w:rsid w:val="00DA2E85"/>
    <w:rsid w:val="00DA331E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0B04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4E41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22E6"/>
    <w:rsid w:val="00F2364B"/>
    <w:rsid w:val="00F23EBE"/>
    <w:rsid w:val="00F256A7"/>
    <w:rsid w:val="00F26A66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355B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41744-4AEE-4FB4-BE31-3E32FCD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4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5953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4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595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1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3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5955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5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5951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5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5951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48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97BD-0960-4666-B211-789B3851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5</cp:revision>
  <cp:lastPrinted>2019-05-30T06:53:00Z</cp:lastPrinted>
  <dcterms:created xsi:type="dcterms:W3CDTF">2020-05-29T02:24:00Z</dcterms:created>
  <dcterms:modified xsi:type="dcterms:W3CDTF">2021-04-01T03:03:00Z</dcterms:modified>
</cp:coreProperties>
</file>