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978" w:rsidRDefault="00162978" w:rsidP="00162978">
      <w:pPr>
        <w:autoSpaceDE w:val="0"/>
        <w:autoSpaceDN w:val="0"/>
        <w:adjustRightInd w:val="0"/>
        <w:snapToGrid w:val="0"/>
        <w:spacing w:line="180" w:lineRule="auto"/>
        <w:jc w:val="center"/>
        <w:rPr>
          <w:rFonts w:ascii="メイリオ" w:eastAsia="メイリオ" w:hAnsi="メイリオ" w:cs="ＭＳ 明朝"/>
          <w:spacing w:val="1"/>
          <w:kern w:val="0"/>
          <w:sz w:val="32"/>
          <w:szCs w:val="32"/>
        </w:rPr>
      </w:pPr>
    </w:p>
    <w:p w:rsidR="00162978" w:rsidRDefault="00162978" w:rsidP="00162978">
      <w:pPr>
        <w:autoSpaceDE w:val="0"/>
        <w:autoSpaceDN w:val="0"/>
        <w:adjustRightInd w:val="0"/>
        <w:snapToGrid w:val="0"/>
        <w:spacing w:line="180" w:lineRule="auto"/>
        <w:jc w:val="center"/>
        <w:rPr>
          <w:rFonts w:ascii="メイリオ" w:eastAsia="メイリオ" w:hAnsi="メイリオ" w:cs="ＭＳ 明朝"/>
          <w:spacing w:val="1"/>
          <w:kern w:val="0"/>
          <w:sz w:val="32"/>
          <w:szCs w:val="32"/>
        </w:rPr>
      </w:pPr>
    </w:p>
    <w:p w:rsidR="00162978" w:rsidRDefault="00162978" w:rsidP="00162978">
      <w:pPr>
        <w:autoSpaceDE w:val="0"/>
        <w:autoSpaceDN w:val="0"/>
        <w:adjustRightInd w:val="0"/>
        <w:snapToGrid w:val="0"/>
        <w:spacing w:line="180" w:lineRule="auto"/>
        <w:jc w:val="center"/>
        <w:rPr>
          <w:rFonts w:ascii="メイリオ" w:eastAsia="メイリオ" w:hAnsi="メイリオ" w:cs="ＭＳ 明朝"/>
          <w:spacing w:val="1"/>
          <w:kern w:val="0"/>
          <w:sz w:val="32"/>
          <w:szCs w:val="32"/>
        </w:rPr>
      </w:pPr>
    </w:p>
    <w:p w:rsidR="00162978" w:rsidRDefault="00162978" w:rsidP="00162978">
      <w:pPr>
        <w:autoSpaceDE w:val="0"/>
        <w:autoSpaceDN w:val="0"/>
        <w:adjustRightInd w:val="0"/>
        <w:snapToGrid w:val="0"/>
        <w:spacing w:line="180" w:lineRule="auto"/>
        <w:jc w:val="center"/>
        <w:rPr>
          <w:rFonts w:ascii="メイリオ" w:eastAsia="メイリオ" w:hAnsi="メイリオ" w:cs="ＭＳ 明朝"/>
          <w:spacing w:val="1"/>
          <w:kern w:val="0"/>
          <w:sz w:val="32"/>
          <w:szCs w:val="32"/>
        </w:rPr>
      </w:pPr>
    </w:p>
    <w:p w:rsidR="00162978" w:rsidRDefault="00162978" w:rsidP="00162978">
      <w:pPr>
        <w:autoSpaceDE w:val="0"/>
        <w:autoSpaceDN w:val="0"/>
        <w:adjustRightInd w:val="0"/>
        <w:snapToGrid w:val="0"/>
        <w:spacing w:line="180" w:lineRule="auto"/>
        <w:jc w:val="center"/>
        <w:rPr>
          <w:rFonts w:ascii="メイリオ" w:eastAsia="メイリオ" w:hAnsi="メイリオ" w:cs="ＭＳ 明朝"/>
          <w:spacing w:val="1"/>
          <w:kern w:val="0"/>
          <w:sz w:val="32"/>
          <w:szCs w:val="32"/>
        </w:rPr>
      </w:pPr>
    </w:p>
    <w:p w:rsidR="00162978" w:rsidRDefault="00162978" w:rsidP="00162978">
      <w:pPr>
        <w:autoSpaceDE w:val="0"/>
        <w:autoSpaceDN w:val="0"/>
        <w:adjustRightInd w:val="0"/>
        <w:snapToGrid w:val="0"/>
        <w:spacing w:line="180" w:lineRule="auto"/>
        <w:jc w:val="center"/>
        <w:rPr>
          <w:rFonts w:ascii="メイリオ" w:eastAsia="メイリオ" w:hAnsi="メイリオ" w:cs="ＭＳ 明朝"/>
          <w:spacing w:val="1"/>
          <w:kern w:val="0"/>
          <w:sz w:val="32"/>
          <w:szCs w:val="32"/>
        </w:rPr>
      </w:pPr>
    </w:p>
    <w:p w:rsidR="00162978" w:rsidRDefault="00162978" w:rsidP="00162978">
      <w:pPr>
        <w:autoSpaceDE w:val="0"/>
        <w:autoSpaceDN w:val="0"/>
        <w:adjustRightInd w:val="0"/>
        <w:snapToGrid w:val="0"/>
        <w:spacing w:line="180" w:lineRule="auto"/>
        <w:jc w:val="center"/>
        <w:rPr>
          <w:rFonts w:ascii="メイリオ" w:eastAsia="メイリオ" w:hAnsi="メイリオ" w:cs="ＭＳ 明朝"/>
          <w:spacing w:val="1"/>
          <w:kern w:val="0"/>
          <w:sz w:val="32"/>
          <w:szCs w:val="32"/>
        </w:rPr>
      </w:pPr>
    </w:p>
    <w:p w:rsidR="00162978" w:rsidRPr="00FF7EB4" w:rsidRDefault="00162978" w:rsidP="00162978">
      <w:pPr>
        <w:autoSpaceDE w:val="0"/>
        <w:autoSpaceDN w:val="0"/>
        <w:adjustRightInd w:val="0"/>
        <w:snapToGrid w:val="0"/>
        <w:spacing w:line="180" w:lineRule="auto"/>
        <w:jc w:val="center"/>
        <w:rPr>
          <w:rFonts w:ascii="メイリオ" w:eastAsia="メイリオ" w:hAnsi="メイリオ" w:cs="ＭＳ 明朝"/>
          <w:spacing w:val="1"/>
          <w:kern w:val="0"/>
          <w:sz w:val="32"/>
          <w:szCs w:val="32"/>
        </w:rPr>
      </w:pPr>
      <w:r w:rsidRPr="00FF7EB4">
        <w:rPr>
          <w:rFonts w:ascii="メイリオ" w:eastAsia="メイリオ" w:hAnsi="メイリオ" w:cs="ＭＳ 明朝" w:hint="eastAsia"/>
          <w:spacing w:val="1"/>
          <w:kern w:val="0"/>
          <w:sz w:val="32"/>
          <w:szCs w:val="32"/>
        </w:rPr>
        <w:t>桜川市地域</w:t>
      </w:r>
      <w:r w:rsidR="0091137E">
        <w:rPr>
          <w:rFonts w:ascii="メイリオ" w:eastAsia="メイリオ" w:hAnsi="メイリオ" w:cs="ＭＳ 明朝" w:hint="eastAsia"/>
          <w:spacing w:val="1"/>
          <w:kern w:val="0"/>
          <w:sz w:val="32"/>
          <w:szCs w:val="32"/>
        </w:rPr>
        <w:t>ＤＭＯ</w:t>
      </w:r>
      <w:r w:rsidR="00BF4894">
        <w:rPr>
          <w:rFonts w:ascii="メイリオ" w:eastAsia="メイリオ" w:hAnsi="メイリオ" w:cs="ＭＳ 明朝" w:hint="eastAsia"/>
          <w:spacing w:val="1"/>
          <w:kern w:val="0"/>
          <w:sz w:val="32"/>
          <w:szCs w:val="32"/>
        </w:rPr>
        <w:t>形成準備支援</w:t>
      </w:r>
      <w:r w:rsidR="00496931">
        <w:rPr>
          <w:rFonts w:ascii="メイリオ" w:eastAsia="メイリオ" w:hAnsi="メイリオ" w:cs="ＭＳ 明朝" w:hint="eastAsia"/>
          <w:spacing w:val="1"/>
          <w:kern w:val="0"/>
          <w:sz w:val="32"/>
          <w:szCs w:val="32"/>
        </w:rPr>
        <w:t>業務</w:t>
      </w:r>
    </w:p>
    <w:p w:rsidR="00162978" w:rsidRDefault="00162978" w:rsidP="00162978">
      <w:pPr>
        <w:pStyle w:val="ae"/>
        <w:wordWrap/>
        <w:snapToGrid w:val="0"/>
        <w:spacing w:line="180" w:lineRule="auto"/>
        <w:jc w:val="center"/>
        <w:rPr>
          <w:rFonts w:ascii="メイリオ" w:eastAsia="メイリオ" w:hAnsi="メイリオ"/>
          <w:sz w:val="32"/>
          <w:szCs w:val="32"/>
        </w:rPr>
      </w:pPr>
      <w:r>
        <w:rPr>
          <w:rFonts w:ascii="メイリオ" w:eastAsia="メイリオ" w:hAnsi="メイリオ" w:hint="eastAsia"/>
          <w:sz w:val="32"/>
          <w:szCs w:val="32"/>
        </w:rPr>
        <w:t>プロポーザル実施要領</w:t>
      </w:r>
    </w:p>
    <w:p w:rsidR="00162978" w:rsidRDefault="00162978" w:rsidP="00162978">
      <w:pPr>
        <w:pStyle w:val="ae"/>
        <w:wordWrap/>
        <w:snapToGrid w:val="0"/>
        <w:spacing w:line="180" w:lineRule="auto"/>
        <w:jc w:val="center"/>
        <w:rPr>
          <w:rFonts w:ascii="メイリオ" w:eastAsia="メイリオ" w:hAnsi="メイリオ"/>
          <w:sz w:val="32"/>
          <w:szCs w:val="32"/>
        </w:rPr>
      </w:pPr>
    </w:p>
    <w:p w:rsidR="00162978" w:rsidRDefault="00162978" w:rsidP="00162978">
      <w:pPr>
        <w:pStyle w:val="ae"/>
        <w:wordWrap/>
        <w:snapToGrid w:val="0"/>
        <w:spacing w:line="180" w:lineRule="auto"/>
        <w:jc w:val="center"/>
        <w:rPr>
          <w:rFonts w:ascii="メイリオ" w:eastAsia="メイリオ" w:hAnsi="メイリオ"/>
          <w:sz w:val="32"/>
          <w:szCs w:val="32"/>
        </w:rPr>
      </w:pPr>
    </w:p>
    <w:p w:rsidR="00162978" w:rsidRDefault="00162978" w:rsidP="00162978">
      <w:pPr>
        <w:pStyle w:val="ae"/>
        <w:wordWrap/>
        <w:snapToGrid w:val="0"/>
        <w:spacing w:line="180" w:lineRule="auto"/>
        <w:jc w:val="center"/>
        <w:rPr>
          <w:rFonts w:ascii="メイリオ" w:eastAsia="メイリオ" w:hAnsi="メイリオ"/>
          <w:sz w:val="32"/>
          <w:szCs w:val="32"/>
        </w:rPr>
      </w:pPr>
    </w:p>
    <w:p w:rsidR="00162978" w:rsidRDefault="00162978" w:rsidP="00162978">
      <w:pPr>
        <w:pStyle w:val="ae"/>
        <w:wordWrap/>
        <w:snapToGrid w:val="0"/>
        <w:spacing w:line="180" w:lineRule="auto"/>
        <w:jc w:val="center"/>
        <w:rPr>
          <w:rFonts w:ascii="メイリオ" w:eastAsia="メイリオ" w:hAnsi="メイリオ"/>
          <w:sz w:val="32"/>
          <w:szCs w:val="32"/>
        </w:rPr>
      </w:pPr>
    </w:p>
    <w:p w:rsidR="00162978" w:rsidRDefault="00162978" w:rsidP="00162978">
      <w:pPr>
        <w:pStyle w:val="ae"/>
        <w:wordWrap/>
        <w:snapToGrid w:val="0"/>
        <w:spacing w:line="180" w:lineRule="auto"/>
        <w:jc w:val="center"/>
        <w:rPr>
          <w:rFonts w:ascii="メイリオ" w:eastAsia="メイリオ" w:hAnsi="メイリオ"/>
          <w:sz w:val="32"/>
          <w:szCs w:val="32"/>
        </w:rPr>
      </w:pPr>
    </w:p>
    <w:p w:rsidR="00162978" w:rsidRDefault="00162978" w:rsidP="00162978">
      <w:pPr>
        <w:pStyle w:val="ae"/>
        <w:wordWrap/>
        <w:snapToGrid w:val="0"/>
        <w:spacing w:line="180" w:lineRule="auto"/>
        <w:jc w:val="center"/>
        <w:rPr>
          <w:rFonts w:ascii="メイリオ" w:eastAsia="メイリオ" w:hAnsi="メイリオ"/>
          <w:sz w:val="32"/>
          <w:szCs w:val="32"/>
        </w:rPr>
      </w:pPr>
    </w:p>
    <w:p w:rsidR="00162978" w:rsidRDefault="00162978" w:rsidP="00162978">
      <w:pPr>
        <w:pStyle w:val="ae"/>
        <w:wordWrap/>
        <w:snapToGrid w:val="0"/>
        <w:spacing w:line="180" w:lineRule="auto"/>
        <w:jc w:val="center"/>
        <w:rPr>
          <w:rFonts w:ascii="メイリオ" w:eastAsia="メイリオ" w:hAnsi="メイリオ"/>
          <w:sz w:val="32"/>
          <w:szCs w:val="32"/>
        </w:rPr>
      </w:pPr>
    </w:p>
    <w:p w:rsidR="00162978" w:rsidRDefault="00162978" w:rsidP="00162978">
      <w:pPr>
        <w:pStyle w:val="ae"/>
        <w:wordWrap/>
        <w:snapToGrid w:val="0"/>
        <w:spacing w:line="180" w:lineRule="auto"/>
        <w:jc w:val="center"/>
        <w:rPr>
          <w:rFonts w:ascii="メイリオ" w:eastAsia="メイリオ" w:hAnsi="メイリオ"/>
          <w:sz w:val="32"/>
          <w:szCs w:val="32"/>
        </w:rPr>
      </w:pPr>
    </w:p>
    <w:p w:rsidR="00162978" w:rsidRDefault="00162978" w:rsidP="00162978">
      <w:pPr>
        <w:pStyle w:val="ae"/>
        <w:wordWrap/>
        <w:snapToGrid w:val="0"/>
        <w:spacing w:line="180" w:lineRule="auto"/>
        <w:jc w:val="center"/>
        <w:rPr>
          <w:rFonts w:ascii="メイリオ" w:eastAsia="メイリオ" w:hAnsi="メイリオ"/>
          <w:sz w:val="32"/>
          <w:szCs w:val="32"/>
        </w:rPr>
      </w:pPr>
    </w:p>
    <w:p w:rsidR="00162978" w:rsidRDefault="00162978" w:rsidP="00162978">
      <w:pPr>
        <w:pStyle w:val="ae"/>
        <w:wordWrap/>
        <w:snapToGrid w:val="0"/>
        <w:spacing w:line="180" w:lineRule="auto"/>
        <w:jc w:val="center"/>
        <w:rPr>
          <w:rFonts w:ascii="メイリオ" w:eastAsia="メイリオ" w:hAnsi="メイリオ"/>
          <w:sz w:val="32"/>
          <w:szCs w:val="32"/>
        </w:rPr>
      </w:pPr>
    </w:p>
    <w:p w:rsidR="00162978" w:rsidRDefault="00162978" w:rsidP="00162978">
      <w:pPr>
        <w:pStyle w:val="ae"/>
        <w:wordWrap/>
        <w:snapToGrid w:val="0"/>
        <w:spacing w:line="180" w:lineRule="auto"/>
        <w:jc w:val="center"/>
        <w:rPr>
          <w:rFonts w:ascii="メイリオ" w:eastAsia="メイリオ" w:hAnsi="メイリオ"/>
          <w:sz w:val="32"/>
          <w:szCs w:val="32"/>
        </w:rPr>
      </w:pPr>
    </w:p>
    <w:p w:rsidR="00162978" w:rsidRDefault="00162978" w:rsidP="00162978">
      <w:pPr>
        <w:pStyle w:val="ae"/>
        <w:wordWrap/>
        <w:snapToGrid w:val="0"/>
        <w:spacing w:line="180" w:lineRule="auto"/>
        <w:jc w:val="center"/>
        <w:rPr>
          <w:rFonts w:ascii="メイリオ" w:eastAsia="メイリオ" w:hAnsi="メイリオ"/>
          <w:sz w:val="32"/>
          <w:szCs w:val="32"/>
        </w:rPr>
      </w:pPr>
    </w:p>
    <w:p w:rsidR="00162978" w:rsidRDefault="00162978" w:rsidP="00162978">
      <w:pPr>
        <w:pStyle w:val="ae"/>
        <w:wordWrap/>
        <w:snapToGrid w:val="0"/>
        <w:spacing w:line="180" w:lineRule="auto"/>
        <w:jc w:val="center"/>
        <w:rPr>
          <w:rFonts w:ascii="メイリオ" w:eastAsia="メイリオ" w:hAnsi="メイリオ"/>
          <w:sz w:val="32"/>
          <w:szCs w:val="32"/>
        </w:rPr>
      </w:pPr>
    </w:p>
    <w:p w:rsidR="00162978" w:rsidRDefault="00162978" w:rsidP="00162978">
      <w:pPr>
        <w:pStyle w:val="ae"/>
        <w:wordWrap/>
        <w:snapToGrid w:val="0"/>
        <w:spacing w:line="180" w:lineRule="auto"/>
        <w:jc w:val="center"/>
        <w:rPr>
          <w:rFonts w:ascii="メイリオ" w:eastAsia="メイリオ" w:hAnsi="メイリオ"/>
          <w:sz w:val="32"/>
          <w:szCs w:val="32"/>
        </w:rPr>
      </w:pPr>
    </w:p>
    <w:p w:rsidR="00162978" w:rsidRDefault="00162978" w:rsidP="00162978">
      <w:pPr>
        <w:pStyle w:val="ae"/>
        <w:wordWrap/>
        <w:snapToGrid w:val="0"/>
        <w:spacing w:line="180" w:lineRule="auto"/>
        <w:jc w:val="center"/>
        <w:rPr>
          <w:rFonts w:ascii="メイリオ" w:eastAsia="メイリオ" w:hAnsi="メイリオ"/>
          <w:sz w:val="32"/>
          <w:szCs w:val="32"/>
        </w:rPr>
      </w:pPr>
    </w:p>
    <w:p w:rsidR="00162978" w:rsidRDefault="00162978" w:rsidP="00162978">
      <w:pPr>
        <w:pStyle w:val="ae"/>
        <w:wordWrap/>
        <w:snapToGrid w:val="0"/>
        <w:spacing w:line="180" w:lineRule="auto"/>
        <w:jc w:val="center"/>
        <w:rPr>
          <w:rFonts w:ascii="メイリオ" w:eastAsia="メイリオ" w:hAnsi="メイリオ"/>
          <w:sz w:val="32"/>
          <w:szCs w:val="32"/>
        </w:rPr>
      </w:pPr>
    </w:p>
    <w:p w:rsidR="00162978" w:rsidRDefault="00162978" w:rsidP="00162978">
      <w:pPr>
        <w:pStyle w:val="ae"/>
        <w:wordWrap/>
        <w:snapToGrid w:val="0"/>
        <w:spacing w:line="180" w:lineRule="auto"/>
        <w:jc w:val="center"/>
        <w:rPr>
          <w:rFonts w:ascii="メイリオ" w:eastAsia="メイリオ" w:hAnsi="メイリオ"/>
          <w:sz w:val="21"/>
          <w:szCs w:val="21"/>
        </w:rPr>
      </w:pPr>
    </w:p>
    <w:p w:rsidR="00162978" w:rsidRDefault="00162978" w:rsidP="00162978">
      <w:pPr>
        <w:autoSpaceDE w:val="0"/>
        <w:autoSpaceDN w:val="0"/>
        <w:adjustRightInd w:val="0"/>
        <w:snapToGrid w:val="0"/>
        <w:spacing w:line="395" w:lineRule="exact"/>
        <w:jc w:val="center"/>
        <w:rPr>
          <w:rFonts w:ascii="メイリオ" w:eastAsia="メイリオ" w:hAnsi="メイリオ" w:cs="ＭＳ 明朝"/>
          <w:kern w:val="0"/>
          <w:sz w:val="28"/>
          <w:szCs w:val="21"/>
        </w:rPr>
      </w:pPr>
      <w:r w:rsidRPr="00FF7EB4">
        <w:rPr>
          <w:rFonts w:ascii="メイリオ" w:eastAsia="メイリオ" w:hAnsi="メイリオ" w:cs="ＭＳ 明朝" w:hint="eastAsia"/>
          <w:kern w:val="0"/>
          <w:sz w:val="28"/>
          <w:szCs w:val="21"/>
        </w:rPr>
        <w:t>平成28年11月</w:t>
      </w:r>
    </w:p>
    <w:p w:rsidR="00EC63A3" w:rsidRPr="005320D3" w:rsidRDefault="00162978" w:rsidP="00162978">
      <w:pPr>
        <w:pStyle w:val="Default"/>
        <w:snapToGrid w:val="0"/>
        <w:contextualSpacing/>
        <w:jc w:val="center"/>
        <w:rPr>
          <w:rFonts w:ascii="メイリオ" w:eastAsia="メイリオ" w:hAnsi="メイリオ"/>
          <w:color w:val="auto"/>
          <w:sz w:val="28"/>
          <w:szCs w:val="21"/>
        </w:rPr>
      </w:pPr>
      <w:r w:rsidRPr="00FF2C24">
        <w:rPr>
          <w:rFonts w:ascii="メイリオ" w:eastAsia="メイリオ" w:hAnsi="メイリオ" w:cs="ＭＳ 明朝" w:hint="eastAsia"/>
          <w:spacing w:val="1"/>
          <w:sz w:val="32"/>
          <w:szCs w:val="21"/>
        </w:rPr>
        <w:t>桜</w:t>
      </w:r>
      <w:r>
        <w:rPr>
          <w:rFonts w:ascii="メイリオ" w:eastAsia="メイリオ" w:hAnsi="メイリオ" w:cs="ＭＳ 明朝" w:hint="eastAsia"/>
          <w:spacing w:val="1"/>
          <w:sz w:val="32"/>
          <w:szCs w:val="21"/>
        </w:rPr>
        <w:t xml:space="preserve">　</w:t>
      </w:r>
      <w:r w:rsidRPr="00FF2C24">
        <w:rPr>
          <w:rFonts w:ascii="メイリオ" w:eastAsia="メイリオ" w:hAnsi="メイリオ" w:cs="ＭＳ 明朝" w:hint="eastAsia"/>
          <w:spacing w:val="1"/>
          <w:sz w:val="32"/>
          <w:szCs w:val="21"/>
        </w:rPr>
        <w:t>川</w:t>
      </w:r>
      <w:r>
        <w:rPr>
          <w:rFonts w:ascii="メイリオ" w:eastAsia="メイリオ" w:hAnsi="メイリオ" w:cs="ＭＳ 明朝" w:hint="eastAsia"/>
          <w:spacing w:val="1"/>
          <w:sz w:val="32"/>
          <w:szCs w:val="21"/>
        </w:rPr>
        <w:t xml:space="preserve">　</w:t>
      </w:r>
      <w:r w:rsidRPr="00FF2C24">
        <w:rPr>
          <w:rFonts w:ascii="メイリオ" w:eastAsia="メイリオ" w:hAnsi="メイリオ" w:cs="ＭＳ 明朝" w:hint="eastAsia"/>
          <w:spacing w:val="1"/>
          <w:sz w:val="32"/>
          <w:szCs w:val="21"/>
        </w:rPr>
        <w:t>市</w:t>
      </w:r>
    </w:p>
    <w:p w:rsidR="00162978" w:rsidRDefault="00162978">
      <w:pPr>
        <w:widowControl/>
        <w:jc w:val="left"/>
        <w:rPr>
          <w:rFonts w:ascii="メイリオ" w:eastAsia="メイリオ" w:hAnsi="メイリオ" w:cs="ＭＳ"/>
          <w:color w:val="000000"/>
          <w:kern w:val="0"/>
          <w:szCs w:val="21"/>
        </w:rPr>
      </w:pPr>
      <w:r>
        <w:rPr>
          <w:rFonts w:ascii="メイリオ" w:eastAsia="メイリオ" w:hAnsi="メイリオ"/>
          <w:szCs w:val="21"/>
        </w:rPr>
        <w:br w:type="page"/>
      </w:r>
    </w:p>
    <w:p w:rsidR="00F9401F" w:rsidRPr="005320D3" w:rsidRDefault="00F9401F" w:rsidP="007E412F">
      <w:pPr>
        <w:pStyle w:val="Default"/>
        <w:snapToGrid w:val="0"/>
        <w:contextualSpacing/>
        <w:rPr>
          <w:rFonts w:ascii="メイリオ" w:eastAsia="メイリオ" w:hAnsi="メイリオ"/>
          <w:sz w:val="21"/>
          <w:szCs w:val="21"/>
        </w:rPr>
      </w:pPr>
      <w:r w:rsidRPr="005320D3">
        <w:rPr>
          <w:rFonts w:ascii="メイリオ" w:eastAsia="メイリオ" w:hAnsi="メイリオ" w:hint="eastAsia"/>
          <w:sz w:val="21"/>
          <w:szCs w:val="21"/>
        </w:rPr>
        <w:lastRenderedPageBreak/>
        <w:t>１</w:t>
      </w:r>
      <w:r w:rsidR="003931D1">
        <w:rPr>
          <w:rFonts w:ascii="メイリオ" w:eastAsia="メイリオ" w:hAnsi="メイリオ" w:hint="eastAsia"/>
          <w:sz w:val="21"/>
          <w:szCs w:val="21"/>
        </w:rPr>
        <w:t>．</w:t>
      </w:r>
      <w:r w:rsidRPr="005320D3">
        <w:rPr>
          <w:rFonts w:ascii="メイリオ" w:eastAsia="メイリオ" w:hAnsi="メイリオ" w:hint="eastAsia"/>
          <w:sz w:val="21"/>
          <w:szCs w:val="21"/>
        </w:rPr>
        <w:t>趣旨</w:t>
      </w:r>
    </w:p>
    <w:p w:rsidR="00F9401F" w:rsidRPr="005320D3" w:rsidRDefault="007E412F" w:rsidP="0091137E">
      <w:pPr>
        <w:pStyle w:val="Default"/>
        <w:snapToGrid w:val="0"/>
        <w:spacing w:beforeLines="50" w:before="180"/>
        <w:ind w:leftChars="100" w:left="210" w:firstLineChars="100" w:firstLine="210"/>
        <w:contextualSpacing/>
        <w:rPr>
          <w:rFonts w:ascii="メイリオ" w:eastAsia="メイリオ" w:hAnsi="メイリオ"/>
          <w:sz w:val="21"/>
          <w:szCs w:val="21"/>
        </w:rPr>
      </w:pPr>
      <w:r w:rsidRPr="007E412F">
        <w:rPr>
          <w:rFonts w:ascii="メイリオ" w:eastAsia="メイリオ" w:hAnsi="メイリオ" w:cs="MS-Mincho" w:hint="eastAsia"/>
          <w:color w:val="auto"/>
          <w:sz w:val="21"/>
          <w:szCs w:val="21"/>
        </w:rPr>
        <w:t>桜川市地域</w:t>
      </w:r>
      <w:r w:rsidR="003931D1">
        <w:rPr>
          <w:rFonts w:ascii="メイリオ" w:eastAsia="メイリオ" w:hAnsi="メイリオ" w:cs="MS-Mincho" w:hint="eastAsia"/>
          <w:color w:val="auto"/>
          <w:sz w:val="21"/>
          <w:szCs w:val="21"/>
        </w:rPr>
        <w:t>ＤＭＯ形成準備</w:t>
      </w:r>
      <w:r w:rsidR="00BF4894">
        <w:rPr>
          <w:rFonts w:ascii="メイリオ" w:eastAsia="メイリオ" w:hAnsi="メイリオ" w:cs="MS-Mincho" w:hint="eastAsia"/>
          <w:color w:val="auto"/>
          <w:sz w:val="21"/>
          <w:szCs w:val="21"/>
        </w:rPr>
        <w:t>支援</w:t>
      </w:r>
      <w:r w:rsidR="00F9401F" w:rsidRPr="005320D3">
        <w:rPr>
          <w:rFonts w:ascii="メイリオ" w:eastAsia="メイリオ" w:hAnsi="メイリオ" w:hint="eastAsia"/>
          <w:sz w:val="21"/>
          <w:szCs w:val="21"/>
        </w:rPr>
        <w:t>業務</w:t>
      </w:r>
      <w:r>
        <w:rPr>
          <w:rFonts w:ascii="メイリオ" w:eastAsia="メイリオ" w:hAnsi="メイリオ" w:hint="eastAsia"/>
          <w:sz w:val="21"/>
          <w:szCs w:val="21"/>
        </w:rPr>
        <w:t>については、</w:t>
      </w:r>
      <w:r w:rsidR="00F9401F" w:rsidRPr="005320D3">
        <w:rPr>
          <w:rFonts w:ascii="メイリオ" w:eastAsia="メイリオ" w:hAnsi="メイリオ" w:hint="eastAsia"/>
          <w:sz w:val="21"/>
          <w:szCs w:val="21"/>
        </w:rPr>
        <w:t>公募型プロポーザル方式により候補者を</w:t>
      </w:r>
      <w:r w:rsidR="00496931">
        <w:rPr>
          <w:rFonts w:ascii="メイリオ" w:eastAsia="メイリオ" w:hAnsi="メイリオ" w:hint="eastAsia"/>
          <w:sz w:val="21"/>
          <w:szCs w:val="21"/>
        </w:rPr>
        <w:t>選定</w:t>
      </w:r>
      <w:r w:rsidR="00F9401F" w:rsidRPr="005320D3">
        <w:rPr>
          <w:rFonts w:ascii="メイリオ" w:eastAsia="メイリオ" w:hAnsi="メイリオ" w:hint="eastAsia"/>
          <w:sz w:val="21"/>
          <w:szCs w:val="21"/>
        </w:rPr>
        <w:t>することとし</w:t>
      </w:r>
      <w:r w:rsidR="005320D3" w:rsidRPr="005320D3">
        <w:rPr>
          <w:rFonts w:ascii="メイリオ" w:eastAsia="メイリオ" w:hAnsi="メイリオ" w:hint="eastAsia"/>
          <w:sz w:val="21"/>
          <w:szCs w:val="21"/>
        </w:rPr>
        <w:t>、</w:t>
      </w:r>
      <w:r>
        <w:rPr>
          <w:rFonts w:ascii="メイリオ" w:eastAsia="メイリオ" w:hAnsi="メイリオ" w:hint="eastAsia"/>
          <w:sz w:val="21"/>
          <w:szCs w:val="21"/>
        </w:rPr>
        <w:t>手続き等について</w:t>
      </w:r>
      <w:r w:rsidR="00BE64D8">
        <w:rPr>
          <w:rFonts w:ascii="メイリオ" w:eastAsia="メイリオ" w:hAnsi="メイリオ" w:hint="eastAsia"/>
          <w:sz w:val="21"/>
          <w:szCs w:val="21"/>
        </w:rPr>
        <w:t>は</w:t>
      </w:r>
      <w:r>
        <w:rPr>
          <w:rFonts w:ascii="メイリオ" w:eastAsia="メイリオ" w:hAnsi="メイリオ" w:hint="eastAsia"/>
          <w:sz w:val="21"/>
          <w:szCs w:val="21"/>
        </w:rPr>
        <w:t>、</w:t>
      </w:r>
      <w:r w:rsidR="00F9401F" w:rsidRPr="005320D3">
        <w:rPr>
          <w:rFonts w:ascii="メイリオ" w:eastAsia="メイリオ" w:hAnsi="メイリオ" w:hint="eastAsia"/>
          <w:sz w:val="21"/>
          <w:szCs w:val="21"/>
        </w:rPr>
        <w:t>この実施要領に定め</w:t>
      </w:r>
      <w:r w:rsidR="00074F3B" w:rsidRPr="005320D3">
        <w:rPr>
          <w:rFonts w:ascii="メイリオ" w:eastAsia="メイリオ" w:hAnsi="メイリオ" w:hint="eastAsia"/>
          <w:sz w:val="21"/>
          <w:szCs w:val="21"/>
        </w:rPr>
        <w:t>る</w:t>
      </w:r>
      <w:r w:rsidR="00F9401F" w:rsidRPr="005320D3">
        <w:rPr>
          <w:rFonts w:ascii="メイリオ" w:eastAsia="メイリオ" w:hAnsi="メイリオ" w:hint="eastAsia"/>
          <w:sz w:val="21"/>
          <w:szCs w:val="21"/>
        </w:rPr>
        <w:t>。</w:t>
      </w:r>
    </w:p>
    <w:p w:rsidR="00F9401F" w:rsidRPr="007E412F" w:rsidRDefault="00F9401F" w:rsidP="007E412F">
      <w:pPr>
        <w:autoSpaceDE w:val="0"/>
        <w:autoSpaceDN w:val="0"/>
        <w:adjustRightInd w:val="0"/>
        <w:snapToGrid w:val="0"/>
        <w:contextualSpacing/>
        <w:jc w:val="left"/>
        <w:rPr>
          <w:rFonts w:ascii="メイリオ" w:eastAsia="メイリオ" w:hAnsi="メイリオ" w:cs="MS-Mincho"/>
          <w:color w:val="000000"/>
          <w:kern w:val="0"/>
          <w:szCs w:val="21"/>
        </w:rPr>
      </w:pPr>
    </w:p>
    <w:p w:rsidR="0048060B" w:rsidRPr="00A626C9" w:rsidRDefault="00A626C9" w:rsidP="00A626C9">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２．業務</w:t>
      </w:r>
      <w:r w:rsidR="00F9401F" w:rsidRPr="005320D3">
        <w:rPr>
          <w:rFonts w:ascii="メイリオ" w:eastAsia="メイリオ" w:hAnsi="メイリオ" w:cs="MS-Mincho" w:hint="eastAsia"/>
          <w:color w:val="000000"/>
          <w:kern w:val="0"/>
          <w:szCs w:val="21"/>
        </w:rPr>
        <w:t>概要</w:t>
      </w:r>
    </w:p>
    <w:p w:rsidR="00E308B5" w:rsidRPr="005320D3" w:rsidRDefault="00A626C9" w:rsidP="007F50D2">
      <w:pPr>
        <w:autoSpaceDE w:val="0"/>
        <w:autoSpaceDN w:val="0"/>
        <w:adjustRightInd w:val="0"/>
        <w:snapToGrid w:val="0"/>
        <w:ind w:firstLineChars="100" w:firstLine="21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（１）業務の名称</w:t>
      </w:r>
    </w:p>
    <w:p w:rsidR="0048060B" w:rsidRPr="005320D3" w:rsidRDefault="003B21EB" w:rsidP="007E412F">
      <w:pPr>
        <w:autoSpaceDE w:val="0"/>
        <w:autoSpaceDN w:val="0"/>
        <w:adjustRightInd w:val="0"/>
        <w:snapToGrid w:val="0"/>
        <w:contextualSpacing/>
        <w:jc w:val="left"/>
        <w:rPr>
          <w:rFonts w:ascii="メイリオ" w:eastAsia="メイリオ" w:hAnsi="メイリオ" w:cs="MS-Mincho"/>
          <w:szCs w:val="21"/>
        </w:rPr>
      </w:pPr>
      <w:r>
        <w:rPr>
          <w:rFonts w:ascii="メイリオ" w:eastAsia="メイリオ" w:hAnsi="メイリオ" w:cs="MS-Mincho" w:hint="eastAsia"/>
          <w:szCs w:val="21"/>
        </w:rPr>
        <w:t xml:space="preserve">　　　 </w:t>
      </w:r>
      <w:r w:rsidR="00AB0E0E">
        <w:rPr>
          <w:rFonts w:ascii="メイリオ" w:eastAsia="メイリオ" w:hAnsi="メイリオ" w:cs="MS-Mincho" w:hint="eastAsia"/>
          <w:szCs w:val="21"/>
        </w:rPr>
        <w:t xml:space="preserve">  </w:t>
      </w:r>
      <w:r w:rsidR="007E412F" w:rsidRPr="007E412F">
        <w:rPr>
          <w:rFonts w:ascii="メイリオ" w:eastAsia="メイリオ" w:hAnsi="メイリオ" w:cs="MS-Mincho" w:hint="eastAsia"/>
          <w:szCs w:val="21"/>
        </w:rPr>
        <w:t>桜川市地域</w:t>
      </w:r>
      <w:r w:rsidR="003931D1">
        <w:rPr>
          <w:rFonts w:ascii="メイリオ" w:eastAsia="メイリオ" w:hAnsi="メイリオ" w:cs="MS-Mincho" w:hint="eastAsia"/>
          <w:szCs w:val="21"/>
        </w:rPr>
        <w:t>ＤＭＯ</w:t>
      </w:r>
      <w:r w:rsidR="00BF4894">
        <w:rPr>
          <w:rFonts w:ascii="メイリオ" w:eastAsia="メイリオ" w:hAnsi="メイリオ" w:cs="MS-Mincho" w:hint="eastAsia"/>
          <w:szCs w:val="21"/>
        </w:rPr>
        <w:t>形成準備支援</w:t>
      </w:r>
      <w:r w:rsidR="007E412F" w:rsidRPr="005320D3">
        <w:rPr>
          <w:rFonts w:ascii="メイリオ" w:eastAsia="メイリオ" w:hAnsi="メイリオ" w:hint="eastAsia"/>
          <w:szCs w:val="21"/>
        </w:rPr>
        <w:t>業務</w:t>
      </w:r>
    </w:p>
    <w:p w:rsidR="00A626C9" w:rsidRDefault="00A626C9" w:rsidP="007F50D2">
      <w:pPr>
        <w:autoSpaceDE w:val="0"/>
        <w:autoSpaceDN w:val="0"/>
        <w:adjustRightInd w:val="0"/>
        <w:snapToGrid w:val="0"/>
        <w:ind w:firstLineChars="100" w:firstLine="21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（２）業務内容</w:t>
      </w:r>
      <w:r w:rsidR="003931D1">
        <w:rPr>
          <w:rFonts w:ascii="メイリオ" w:eastAsia="メイリオ" w:hAnsi="メイリオ" w:cs="MS-Mincho" w:hint="eastAsia"/>
          <w:color w:val="000000"/>
          <w:kern w:val="0"/>
          <w:szCs w:val="21"/>
        </w:rPr>
        <w:t>（詳細は、受託者決定後に記載する</w:t>
      </w:r>
      <w:r w:rsidR="00AE5911">
        <w:rPr>
          <w:rFonts w:ascii="メイリオ" w:eastAsia="メイリオ" w:hAnsi="メイリオ" w:cs="MS-Mincho" w:hint="eastAsia"/>
          <w:color w:val="000000"/>
          <w:kern w:val="0"/>
          <w:szCs w:val="21"/>
        </w:rPr>
        <w:t>。）</w:t>
      </w:r>
    </w:p>
    <w:p w:rsidR="00D30537" w:rsidRDefault="003B21EB" w:rsidP="002B0F27">
      <w:pPr>
        <w:snapToGrid w:val="0"/>
        <w:ind w:left="210" w:hangingChars="100" w:hanging="210"/>
        <w:rPr>
          <w:rFonts w:ascii="メイリオ" w:eastAsia="メイリオ" w:hAnsi="メイリオ" w:cs="ＭＳ 明朝"/>
          <w:szCs w:val="21"/>
        </w:rPr>
      </w:pPr>
      <w:r>
        <w:rPr>
          <w:rFonts w:ascii="メイリオ" w:eastAsia="メイリオ" w:hAnsi="メイリオ" w:cs="MS-Mincho" w:hint="eastAsia"/>
          <w:color w:val="000000"/>
          <w:kern w:val="0"/>
          <w:szCs w:val="21"/>
        </w:rPr>
        <w:t xml:space="preserve">　　</w:t>
      </w:r>
      <w:r w:rsidR="007F50D2">
        <w:rPr>
          <w:rFonts w:ascii="メイリオ" w:eastAsia="メイリオ" w:hAnsi="メイリオ" w:cs="MS-Mincho" w:hint="eastAsia"/>
          <w:color w:val="000000"/>
          <w:kern w:val="0"/>
          <w:szCs w:val="21"/>
        </w:rPr>
        <w:t xml:space="preserve"> </w:t>
      </w:r>
      <w:r w:rsidR="003C5925">
        <w:rPr>
          <w:rFonts w:ascii="メイリオ" w:eastAsia="メイリオ" w:hAnsi="メイリオ" w:cs="MS-Mincho" w:hint="eastAsia"/>
          <w:color w:val="000000"/>
          <w:kern w:val="0"/>
          <w:szCs w:val="21"/>
        </w:rPr>
        <w:t xml:space="preserve"> </w:t>
      </w:r>
      <w:r w:rsidR="00AE5911">
        <w:rPr>
          <w:rFonts w:ascii="メイリオ" w:eastAsia="メイリオ" w:hAnsi="メイリオ" w:cs="ＭＳ 明朝" w:hint="eastAsia"/>
          <w:szCs w:val="21"/>
        </w:rPr>
        <w:t>①</w:t>
      </w:r>
      <w:r>
        <w:rPr>
          <w:rFonts w:ascii="メイリオ" w:eastAsia="メイリオ" w:hAnsi="メイリオ" w:cs="ＭＳ 明朝" w:hint="eastAsia"/>
          <w:szCs w:val="21"/>
        </w:rPr>
        <w:t xml:space="preserve">　</w:t>
      </w:r>
      <w:r w:rsidR="00D30537">
        <w:rPr>
          <w:rFonts w:ascii="メイリオ" w:eastAsia="メイリオ" w:hAnsi="メイリオ" w:cs="ＭＳ 明朝" w:hint="eastAsia"/>
          <w:szCs w:val="21"/>
        </w:rPr>
        <w:t>ヤマザクラの詳細調査に関する業務</w:t>
      </w:r>
    </w:p>
    <w:p w:rsidR="003E0ABE" w:rsidRDefault="00AB0E0E" w:rsidP="00AB0E0E">
      <w:pPr>
        <w:snapToGrid w:val="0"/>
        <w:ind w:leftChars="350" w:left="840" w:hangingChars="50" w:hanging="105"/>
        <w:rPr>
          <w:rFonts w:ascii="メイリオ" w:eastAsia="メイリオ" w:hAnsi="メイリオ" w:cs="ＭＳ 明朝"/>
          <w:szCs w:val="21"/>
        </w:rPr>
      </w:pPr>
      <w:r>
        <w:rPr>
          <w:rFonts w:ascii="メイリオ" w:eastAsia="メイリオ" w:hAnsi="メイリオ" w:cs="ＭＳ 明朝" w:hint="eastAsia"/>
          <w:szCs w:val="21"/>
        </w:rPr>
        <w:t xml:space="preserve">ア　</w:t>
      </w:r>
      <w:r w:rsidR="003E0ABE">
        <w:rPr>
          <w:rFonts w:ascii="メイリオ" w:eastAsia="メイリオ" w:hAnsi="メイリオ" w:cs="ＭＳ 明朝" w:hint="eastAsia"/>
          <w:szCs w:val="21"/>
        </w:rPr>
        <w:t>当市の</w:t>
      </w:r>
      <w:r w:rsidR="00D30537">
        <w:rPr>
          <w:rFonts w:ascii="メイリオ" w:eastAsia="メイリオ" w:hAnsi="メイリオ" w:cs="ＭＳ 明朝" w:hint="eastAsia"/>
          <w:szCs w:val="21"/>
        </w:rPr>
        <w:t>ヤマザクラの価値を確立するために必要な調査</w:t>
      </w:r>
      <w:r w:rsidR="003E0ABE">
        <w:rPr>
          <w:rFonts w:ascii="メイリオ" w:eastAsia="メイリオ" w:hAnsi="メイリオ" w:cs="ＭＳ 明朝" w:hint="eastAsia"/>
          <w:szCs w:val="21"/>
        </w:rPr>
        <w:t>の</w:t>
      </w:r>
      <w:r w:rsidR="00D30537">
        <w:rPr>
          <w:rFonts w:ascii="メイリオ" w:eastAsia="メイリオ" w:hAnsi="メイリオ" w:cs="ＭＳ 明朝" w:hint="eastAsia"/>
          <w:szCs w:val="21"/>
        </w:rPr>
        <w:t>項目を提案</w:t>
      </w:r>
      <w:r w:rsidR="00CA34BC">
        <w:rPr>
          <w:rFonts w:ascii="メイリオ" w:eastAsia="メイリオ" w:hAnsi="メイリオ" w:cs="ＭＳ 明朝" w:hint="eastAsia"/>
          <w:szCs w:val="21"/>
        </w:rPr>
        <w:t>し</w:t>
      </w:r>
      <w:r w:rsidR="00D30537">
        <w:rPr>
          <w:rFonts w:ascii="メイリオ" w:eastAsia="メイリオ" w:hAnsi="メイリオ" w:cs="ＭＳ 明朝" w:hint="eastAsia"/>
          <w:szCs w:val="21"/>
        </w:rPr>
        <w:t>、調査を実施すること。</w:t>
      </w:r>
      <w:r w:rsidR="003E0ABE">
        <w:rPr>
          <w:rFonts w:ascii="メイリオ" w:eastAsia="メイリオ" w:hAnsi="メイリオ" w:cs="ＭＳ 明朝" w:hint="eastAsia"/>
          <w:szCs w:val="21"/>
        </w:rPr>
        <w:t>なお、調査</w:t>
      </w:r>
      <w:r w:rsidR="002B0F27">
        <w:rPr>
          <w:rFonts w:ascii="メイリオ" w:eastAsia="メイリオ" w:hAnsi="メイリオ" w:cs="ＭＳ 明朝" w:hint="eastAsia"/>
          <w:szCs w:val="21"/>
        </w:rPr>
        <w:t>の</w:t>
      </w:r>
      <w:r w:rsidR="003E0ABE">
        <w:rPr>
          <w:rFonts w:ascii="メイリオ" w:eastAsia="メイリオ" w:hAnsi="メイリオ" w:cs="ＭＳ 明朝" w:hint="eastAsia"/>
          <w:szCs w:val="21"/>
        </w:rPr>
        <w:t>項目</w:t>
      </w:r>
      <w:r w:rsidR="00EC5F1B">
        <w:rPr>
          <w:rFonts w:ascii="メイリオ" w:eastAsia="メイリオ" w:hAnsi="メイリオ" w:cs="ＭＳ 明朝" w:hint="eastAsia"/>
          <w:szCs w:val="21"/>
        </w:rPr>
        <w:t>を設定するにあたっては</w:t>
      </w:r>
      <w:r w:rsidR="003E0ABE">
        <w:rPr>
          <w:rFonts w:ascii="メイリオ" w:eastAsia="メイリオ" w:hAnsi="メイリオ" w:cs="ＭＳ 明朝" w:hint="eastAsia"/>
          <w:szCs w:val="21"/>
        </w:rPr>
        <w:t>、以下を勘案</w:t>
      </w:r>
      <w:r w:rsidR="002B0F27">
        <w:rPr>
          <w:rFonts w:ascii="メイリオ" w:eastAsia="メイリオ" w:hAnsi="メイリオ" w:cs="ＭＳ 明朝" w:hint="eastAsia"/>
          <w:szCs w:val="21"/>
        </w:rPr>
        <w:t>すること</w:t>
      </w:r>
      <w:r w:rsidR="003E0ABE">
        <w:rPr>
          <w:rFonts w:ascii="メイリオ" w:eastAsia="メイリオ" w:hAnsi="メイリオ" w:cs="ＭＳ 明朝" w:hint="eastAsia"/>
          <w:szCs w:val="21"/>
        </w:rPr>
        <w:t>。</w:t>
      </w:r>
    </w:p>
    <w:p w:rsidR="003E0ABE" w:rsidRDefault="003E0ABE" w:rsidP="007F50D2">
      <w:pPr>
        <w:snapToGrid w:val="0"/>
        <w:ind w:firstLineChars="400" w:firstLine="840"/>
        <w:rPr>
          <w:rFonts w:ascii="メイリオ" w:eastAsia="メイリオ" w:hAnsi="メイリオ" w:cs="ＭＳ 明朝"/>
          <w:szCs w:val="21"/>
        </w:rPr>
      </w:pPr>
      <w:r>
        <w:rPr>
          <w:rFonts w:ascii="メイリオ" w:eastAsia="メイリオ" w:hAnsi="メイリオ" w:cs="ＭＳ 明朝" w:hint="eastAsia"/>
          <w:szCs w:val="21"/>
        </w:rPr>
        <w:t>ａ　当市のヤマザクラの特徴、特殊性</w:t>
      </w:r>
      <w:r w:rsidR="003931D1">
        <w:rPr>
          <w:rFonts w:ascii="メイリオ" w:eastAsia="メイリオ" w:hAnsi="メイリオ" w:cs="ＭＳ 明朝" w:hint="eastAsia"/>
          <w:szCs w:val="21"/>
        </w:rPr>
        <w:t>に関すること</w:t>
      </w:r>
    </w:p>
    <w:p w:rsidR="003E0ABE" w:rsidRDefault="003E0ABE" w:rsidP="007F50D2">
      <w:pPr>
        <w:snapToGrid w:val="0"/>
        <w:ind w:firstLineChars="400" w:firstLine="840"/>
        <w:rPr>
          <w:rFonts w:ascii="メイリオ" w:eastAsia="メイリオ" w:hAnsi="メイリオ" w:cs="ＭＳ 明朝"/>
          <w:szCs w:val="21"/>
        </w:rPr>
      </w:pPr>
      <w:r>
        <w:rPr>
          <w:rFonts w:ascii="メイリオ" w:eastAsia="メイリオ" w:hAnsi="メイリオ" w:cs="ＭＳ 明朝" w:hint="eastAsia"/>
          <w:szCs w:val="21"/>
        </w:rPr>
        <w:t>ｂ　当市のヤマザクラに関する</w:t>
      </w:r>
      <w:r w:rsidRPr="003E0ABE">
        <w:rPr>
          <w:rFonts w:ascii="メイリオ" w:eastAsia="メイリオ" w:hAnsi="メイリオ" w:cs="ＭＳ 明朝" w:hint="eastAsia"/>
          <w:szCs w:val="21"/>
        </w:rPr>
        <w:t>史実、歴史的変遷</w:t>
      </w:r>
      <w:r w:rsidR="003931D1">
        <w:rPr>
          <w:rFonts w:ascii="メイリオ" w:eastAsia="メイリオ" w:hAnsi="メイリオ" w:cs="ＭＳ 明朝" w:hint="eastAsia"/>
          <w:szCs w:val="21"/>
        </w:rPr>
        <w:t>に関すること</w:t>
      </w:r>
    </w:p>
    <w:p w:rsidR="0091137E" w:rsidRDefault="003E0ABE" w:rsidP="0091137E">
      <w:pPr>
        <w:snapToGrid w:val="0"/>
        <w:ind w:firstLineChars="400" w:firstLine="840"/>
        <w:rPr>
          <w:rFonts w:ascii="メイリオ" w:eastAsia="メイリオ" w:hAnsi="メイリオ" w:cs="ＭＳ 明朝"/>
          <w:szCs w:val="21"/>
        </w:rPr>
      </w:pPr>
      <w:r>
        <w:rPr>
          <w:rFonts w:ascii="メイリオ" w:eastAsia="メイリオ" w:hAnsi="メイリオ" w:cs="ＭＳ 明朝" w:hint="eastAsia"/>
          <w:szCs w:val="21"/>
        </w:rPr>
        <w:t xml:space="preserve">ｃ　</w:t>
      </w:r>
      <w:r w:rsidR="003931D1">
        <w:rPr>
          <w:rFonts w:ascii="メイリオ" w:eastAsia="メイリオ" w:hAnsi="メイリオ" w:cs="ＭＳ 明朝" w:hint="eastAsia"/>
          <w:szCs w:val="21"/>
        </w:rPr>
        <w:t>国内他地域のヤマザクラとの繋がりに関すること</w:t>
      </w:r>
    </w:p>
    <w:p w:rsidR="00AE5911" w:rsidRDefault="00AE5911" w:rsidP="0091137E">
      <w:pPr>
        <w:snapToGrid w:val="0"/>
        <w:ind w:leftChars="300" w:left="840" w:hangingChars="100" w:hanging="210"/>
        <w:rPr>
          <w:rFonts w:ascii="メイリオ" w:eastAsia="メイリオ" w:hAnsi="メイリオ" w:cs="ＭＳ 明朝"/>
          <w:szCs w:val="21"/>
        </w:rPr>
      </w:pPr>
      <w:r>
        <w:rPr>
          <w:rFonts w:ascii="メイリオ" w:eastAsia="メイリオ" w:hAnsi="メイリオ" w:cs="ＭＳ 明朝" w:hint="eastAsia"/>
          <w:szCs w:val="21"/>
        </w:rPr>
        <w:t>イ</w:t>
      </w:r>
      <w:r w:rsidR="0091137E">
        <w:rPr>
          <w:rFonts w:ascii="メイリオ" w:eastAsia="メイリオ" w:hAnsi="メイリオ" w:cs="ＭＳ 明朝" w:hint="eastAsia"/>
          <w:szCs w:val="21"/>
        </w:rPr>
        <w:t xml:space="preserve">　</w:t>
      </w:r>
      <w:r w:rsidR="005B6B72">
        <w:rPr>
          <w:rFonts w:ascii="メイリオ" w:eastAsia="メイリオ" w:hAnsi="メイリオ" w:cs="ＭＳ 明朝" w:hint="eastAsia"/>
          <w:szCs w:val="21"/>
        </w:rPr>
        <w:t>調査結果を基に、ヤマザクラ</w:t>
      </w:r>
      <w:r w:rsidR="00D30537">
        <w:rPr>
          <w:rFonts w:ascii="メイリオ" w:eastAsia="メイリオ" w:hAnsi="メイリオ" w:cs="ＭＳ 明朝" w:hint="eastAsia"/>
          <w:szCs w:val="21"/>
        </w:rPr>
        <w:t>を後世に残し伝え、また、広く周知</w:t>
      </w:r>
      <w:r w:rsidR="005B6B72">
        <w:rPr>
          <w:rFonts w:ascii="メイリオ" w:eastAsia="メイリオ" w:hAnsi="メイリオ" w:cs="ＭＳ 明朝" w:hint="eastAsia"/>
          <w:szCs w:val="21"/>
        </w:rPr>
        <w:t>するための</w:t>
      </w:r>
      <w:r w:rsidR="00D30537">
        <w:rPr>
          <w:rFonts w:ascii="メイリオ" w:eastAsia="メイリオ" w:hAnsi="メイリオ" w:cs="ＭＳ 明朝" w:hint="eastAsia"/>
          <w:szCs w:val="21"/>
        </w:rPr>
        <w:t>成果品を提案</w:t>
      </w:r>
      <w:r w:rsidR="00CA34BC">
        <w:rPr>
          <w:rFonts w:ascii="メイリオ" w:eastAsia="メイリオ" w:hAnsi="メイリオ" w:cs="ＭＳ 明朝" w:hint="eastAsia"/>
          <w:szCs w:val="21"/>
        </w:rPr>
        <w:t>し</w:t>
      </w:r>
      <w:r>
        <w:rPr>
          <w:rFonts w:ascii="メイリオ" w:eastAsia="メイリオ" w:hAnsi="メイリオ" w:cs="ＭＳ 明朝" w:hint="eastAsia"/>
          <w:szCs w:val="21"/>
        </w:rPr>
        <w:t>、成果品を作成すること。</w:t>
      </w:r>
    </w:p>
    <w:p w:rsidR="00AE5911" w:rsidRPr="00CD18F9" w:rsidRDefault="00AE5911" w:rsidP="007F50D2">
      <w:pPr>
        <w:snapToGrid w:val="0"/>
        <w:ind w:firstLineChars="250" w:firstLine="525"/>
        <w:rPr>
          <w:rFonts w:ascii="メイリオ" w:eastAsia="メイリオ" w:hAnsi="メイリオ" w:cs="ＭＳ 明朝"/>
          <w:szCs w:val="21"/>
        </w:rPr>
      </w:pPr>
      <w:r w:rsidRPr="00CD18F9">
        <w:rPr>
          <w:rFonts w:ascii="メイリオ" w:eastAsia="メイリオ" w:hAnsi="メイリオ" w:cs="ＭＳ 明朝" w:hint="eastAsia"/>
          <w:szCs w:val="21"/>
        </w:rPr>
        <w:t>②</w:t>
      </w:r>
      <w:r w:rsidR="003B21EB" w:rsidRPr="00CD18F9">
        <w:rPr>
          <w:rFonts w:ascii="メイリオ" w:eastAsia="メイリオ" w:hAnsi="メイリオ" w:cs="ＭＳ 明朝" w:hint="eastAsia"/>
          <w:szCs w:val="21"/>
        </w:rPr>
        <w:t xml:space="preserve">　</w:t>
      </w:r>
      <w:r w:rsidR="00D30537" w:rsidRPr="00CD18F9">
        <w:rPr>
          <w:rFonts w:ascii="メイリオ" w:eastAsia="メイリオ" w:hAnsi="メイリオ" w:cs="ＭＳ 明朝" w:hint="eastAsia"/>
          <w:szCs w:val="21"/>
        </w:rPr>
        <w:t>「まちしごと」づくりに関する業務</w:t>
      </w:r>
    </w:p>
    <w:p w:rsidR="00D30537" w:rsidRDefault="00AE5911" w:rsidP="007F50D2">
      <w:pPr>
        <w:snapToGrid w:val="0"/>
        <w:ind w:leftChars="306" w:left="853" w:hangingChars="100" w:hanging="210"/>
        <w:rPr>
          <w:rFonts w:ascii="メイリオ" w:eastAsia="メイリオ" w:hAnsi="メイリオ" w:cs="ＭＳ 明朝"/>
          <w:szCs w:val="21"/>
        </w:rPr>
      </w:pPr>
      <w:r w:rsidRPr="00CD18F9">
        <w:rPr>
          <w:rFonts w:ascii="メイリオ" w:eastAsia="メイリオ" w:hAnsi="メイリオ" w:cs="ＭＳ 明朝" w:hint="eastAsia"/>
          <w:szCs w:val="21"/>
        </w:rPr>
        <w:t>ア</w:t>
      </w:r>
      <w:r w:rsidR="007F50D2" w:rsidRPr="00CD18F9">
        <w:rPr>
          <w:rFonts w:ascii="メイリオ" w:eastAsia="メイリオ" w:hAnsi="メイリオ" w:cs="ＭＳ 明朝" w:hint="eastAsia"/>
          <w:szCs w:val="21"/>
        </w:rPr>
        <w:t xml:space="preserve">　</w:t>
      </w:r>
      <w:r w:rsidR="00697B8D" w:rsidRPr="00CD18F9">
        <w:rPr>
          <w:rFonts w:ascii="メイリオ" w:eastAsia="メイリオ" w:hAnsi="メイリオ" w:cs="ＭＳ 明朝" w:hint="eastAsia"/>
          <w:szCs w:val="21"/>
        </w:rPr>
        <w:t>当市の「魅力」や「らしさ」と続けられる仕事を組み合わせた</w:t>
      </w:r>
      <w:r w:rsidR="00D30537" w:rsidRPr="00CD18F9">
        <w:rPr>
          <w:rFonts w:ascii="メイリオ" w:eastAsia="メイリオ" w:hAnsi="メイリオ" w:cs="ＭＳ 明朝" w:hint="eastAsia"/>
          <w:szCs w:val="21"/>
        </w:rPr>
        <w:t>「まちしごと」</w:t>
      </w:r>
      <w:r w:rsidR="00CA34BC">
        <w:rPr>
          <w:rFonts w:ascii="メイリオ" w:eastAsia="メイリオ" w:hAnsi="メイリオ" w:cs="ＭＳ 明朝" w:hint="eastAsia"/>
          <w:szCs w:val="21"/>
        </w:rPr>
        <w:t>をつくるために必要な調査</w:t>
      </w:r>
      <w:r>
        <w:rPr>
          <w:rFonts w:ascii="メイリオ" w:eastAsia="メイリオ" w:hAnsi="メイリオ" w:cs="ＭＳ 明朝" w:hint="eastAsia"/>
          <w:szCs w:val="21"/>
        </w:rPr>
        <w:t>の</w:t>
      </w:r>
      <w:r w:rsidR="00CA34BC">
        <w:rPr>
          <w:rFonts w:ascii="メイリオ" w:eastAsia="メイリオ" w:hAnsi="メイリオ" w:cs="ＭＳ 明朝" w:hint="eastAsia"/>
          <w:szCs w:val="21"/>
        </w:rPr>
        <w:t>項目を提案し、調査を実施すること</w:t>
      </w:r>
      <w:r w:rsidR="00D30537">
        <w:rPr>
          <w:rFonts w:ascii="メイリオ" w:eastAsia="メイリオ" w:hAnsi="メイリオ" w:cs="ＭＳ 明朝" w:hint="eastAsia"/>
          <w:szCs w:val="21"/>
        </w:rPr>
        <w:t>。</w:t>
      </w:r>
    </w:p>
    <w:p w:rsidR="00D30537" w:rsidRDefault="003B21EB" w:rsidP="00D30537">
      <w:pPr>
        <w:snapToGrid w:val="0"/>
        <w:ind w:leftChars="100" w:left="1050" w:hangingChars="400" w:hanging="840"/>
        <w:rPr>
          <w:rFonts w:ascii="メイリオ" w:eastAsia="メイリオ" w:hAnsi="メイリオ" w:cs="ＭＳ 明朝"/>
          <w:szCs w:val="21"/>
        </w:rPr>
      </w:pPr>
      <w:r>
        <w:rPr>
          <w:rFonts w:ascii="メイリオ" w:eastAsia="メイリオ" w:hAnsi="メイリオ" w:cs="ＭＳ 明朝" w:hint="eastAsia"/>
          <w:szCs w:val="21"/>
        </w:rPr>
        <w:t xml:space="preserve">　　</w:t>
      </w:r>
      <w:r w:rsidR="00AE5911">
        <w:rPr>
          <w:rFonts w:ascii="メイリオ" w:eastAsia="メイリオ" w:hAnsi="メイリオ" w:cs="ＭＳ 明朝" w:hint="eastAsia"/>
          <w:szCs w:val="21"/>
        </w:rPr>
        <w:t xml:space="preserve">イ　</w:t>
      </w:r>
      <w:r w:rsidR="00D30537">
        <w:rPr>
          <w:rFonts w:ascii="メイリオ" w:eastAsia="メイリオ" w:hAnsi="メイリオ" w:cs="ＭＳ 明朝" w:hint="eastAsia"/>
          <w:szCs w:val="21"/>
        </w:rPr>
        <w:t>調査結果を基に、「まちしごと」</w:t>
      </w:r>
      <w:r w:rsidR="00CA34BC">
        <w:rPr>
          <w:rFonts w:ascii="メイリオ" w:eastAsia="メイリオ" w:hAnsi="メイリオ" w:cs="ＭＳ 明朝" w:hint="eastAsia"/>
          <w:szCs w:val="21"/>
        </w:rPr>
        <w:t>をつくる</w:t>
      </w:r>
      <w:r w:rsidR="00D30537">
        <w:rPr>
          <w:rFonts w:ascii="メイリオ" w:eastAsia="メイリオ" w:hAnsi="メイリオ" w:cs="ＭＳ 明朝" w:hint="eastAsia"/>
          <w:szCs w:val="21"/>
        </w:rPr>
        <w:t>プロセスを提案すること。</w:t>
      </w:r>
    </w:p>
    <w:p w:rsidR="00D30537" w:rsidRDefault="00AE5911" w:rsidP="007F50D2">
      <w:pPr>
        <w:snapToGrid w:val="0"/>
        <w:ind w:firstLineChars="250" w:firstLine="525"/>
        <w:rPr>
          <w:rFonts w:ascii="メイリオ" w:eastAsia="メイリオ" w:hAnsi="メイリオ" w:cs="ＭＳ 明朝"/>
          <w:szCs w:val="21"/>
        </w:rPr>
      </w:pPr>
      <w:r>
        <w:rPr>
          <w:rFonts w:ascii="メイリオ" w:eastAsia="メイリオ" w:hAnsi="メイリオ" w:cs="ＭＳ 明朝" w:hint="eastAsia"/>
          <w:szCs w:val="21"/>
        </w:rPr>
        <w:t>③</w:t>
      </w:r>
      <w:r w:rsidR="003B21EB">
        <w:rPr>
          <w:rFonts w:ascii="メイリオ" w:eastAsia="メイリオ" w:hAnsi="メイリオ" w:cs="ＭＳ 明朝" w:hint="eastAsia"/>
          <w:szCs w:val="21"/>
        </w:rPr>
        <w:t xml:space="preserve">　</w:t>
      </w:r>
      <w:r w:rsidR="00D30537">
        <w:rPr>
          <w:rFonts w:ascii="メイリオ" w:eastAsia="メイリオ" w:hAnsi="メイリオ" w:cs="ＭＳ 明朝" w:hint="eastAsia"/>
          <w:szCs w:val="21"/>
        </w:rPr>
        <w:t>桜川市地域</w:t>
      </w:r>
      <w:r w:rsidR="003931D1">
        <w:rPr>
          <w:rFonts w:ascii="メイリオ" w:eastAsia="メイリオ" w:hAnsi="メイリオ" w:cs="ＭＳ 明朝" w:hint="eastAsia"/>
          <w:szCs w:val="21"/>
        </w:rPr>
        <w:t>ＤＭＯ</w:t>
      </w:r>
      <w:r w:rsidR="00D30537">
        <w:rPr>
          <w:rFonts w:ascii="メイリオ" w:eastAsia="メイリオ" w:hAnsi="メイリオ" w:cs="ＭＳ 明朝" w:hint="eastAsia"/>
          <w:szCs w:val="21"/>
        </w:rPr>
        <w:t>準備検討会（以下、「準備検討会」という。）に関する業務</w:t>
      </w:r>
    </w:p>
    <w:p w:rsidR="0091137E" w:rsidRDefault="003B21EB" w:rsidP="0091137E">
      <w:pPr>
        <w:snapToGrid w:val="0"/>
        <w:ind w:leftChars="100" w:left="1050" w:hangingChars="400" w:hanging="840"/>
        <w:rPr>
          <w:rFonts w:ascii="メイリオ" w:eastAsia="メイリオ" w:hAnsi="メイリオ" w:cs="ＭＳ 明朝"/>
          <w:szCs w:val="21"/>
        </w:rPr>
      </w:pPr>
      <w:r>
        <w:rPr>
          <w:rFonts w:ascii="メイリオ" w:eastAsia="メイリオ" w:hAnsi="メイリオ" w:cs="ＭＳ 明朝" w:hint="eastAsia"/>
          <w:szCs w:val="21"/>
        </w:rPr>
        <w:t xml:space="preserve">　　</w:t>
      </w:r>
      <w:r w:rsidR="00AE5911">
        <w:rPr>
          <w:rFonts w:ascii="メイリオ" w:eastAsia="メイリオ" w:hAnsi="メイリオ" w:cs="ＭＳ 明朝" w:hint="eastAsia"/>
          <w:szCs w:val="21"/>
        </w:rPr>
        <w:t xml:space="preserve">ア　</w:t>
      </w:r>
      <w:r w:rsidR="00D30537">
        <w:rPr>
          <w:rFonts w:ascii="メイリオ" w:eastAsia="メイリオ" w:hAnsi="メイリオ" w:cs="ＭＳ 明朝" w:hint="eastAsia"/>
          <w:szCs w:val="21"/>
        </w:rPr>
        <w:t>準備検討会の発足まで</w:t>
      </w:r>
      <w:r w:rsidR="00CA34BC">
        <w:rPr>
          <w:rFonts w:ascii="メイリオ" w:eastAsia="メイリオ" w:hAnsi="メイリオ" w:cs="ＭＳ 明朝" w:hint="eastAsia"/>
          <w:szCs w:val="21"/>
        </w:rPr>
        <w:t>の</w:t>
      </w:r>
      <w:r w:rsidR="00D30537">
        <w:rPr>
          <w:rFonts w:ascii="メイリオ" w:eastAsia="メイリオ" w:hAnsi="メイリオ" w:cs="ＭＳ 明朝" w:hint="eastAsia"/>
          <w:szCs w:val="21"/>
        </w:rPr>
        <w:t>プロセスを提案すること。</w:t>
      </w:r>
    </w:p>
    <w:p w:rsidR="00D30537" w:rsidRDefault="0091137E" w:rsidP="0091137E">
      <w:pPr>
        <w:snapToGrid w:val="0"/>
        <w:ind w:leftChars="300" w:left="840" w:hangingChars="100" w:hanging="210"/>
        <w:rPr>
          <w:rFonts w:ascii="メイリオ" w:eastAsia="メイリオ" w:hAnsi="メイリオ" w:cs="ＭＳ 明朝"/>
          <w:szCs w:val="21"/>
        </w:rPr>
      </w:pPr>
      <w:r>
        <w:rPr>
          <w:rFonts w:ascii="メイリオ" w:eastAsia="メイリオ" w:hAnsi="メイリオ" w:cs="ＭＳ 明朝" w:hint="eastAsia"/>
          <w:szCs w:val="21"/>
        </w:rPr>
        <w:t xml:space="preserve">イ　</w:t>
      </w:r>
      <w:r w:rsidR="00D30537">
        <w:rPr>
          <w:rFonts w:ascii="メイリオ" w:eastAsia="メイリオ" w:hAnsi="メイリオ" w:cs="ＭＳ 明朝" w:hint="eastAsia"/>
          <w:szCs w:val="21"/>
        </w:rPr>
        <w:t>準備検討会の設計・運営方法について提案する</w:t>
      </w:r>
      <w:r w:rsidR="00AE5911">
        <w:rPr>
          <w:rFonts w:ascii="メイリオ" w:eastAsia="メイリオ" w:hAnsi="メイリオ" w:cs="ＭＳ 明朝" w:hint="eastAsia"/>
          <w:szCs w:val="21"/>
        </w:rPr>
        <w:t>と共に、準備検討会の開催を支援すること。なお、準備検討会は２回以上開催すること。</w:t>
      </w:r>
    </w:p>
    <w:p w:rsidR="00D30537" w:rsidRDefault="003B21EB" w:rsidP="00D30537">
      <w:pPr>
        <w:snapToGrid w:val="0"/>
        <w:ind w:leftChars="100" w:left="1050" w:hangingChars="400" w:hanging="840"/>
        <w:rPr>
          <w:rFonts w:ascii="メイリオ" w:eastAsia="メイリオ" w:hAnsi="メイリオ" w:cs="ＭＳ 明朝"/>
          <w:szCs w:val="21"/>
        </w:rPr>
      </w:pPr>
      <w:r>
        <w:rPr>
          <w:rFonts w:ascii="メイリオ" w:eastAsia="メイリオ" w:hAnsi="メイリオ" w:cs="ＭＳ 明朝" w:hint="eastAsia"/>
          <w:szCs w:val="21"/>
        </w:rPr>
        <w:t xml:space="preserve">　　</w:t>
      </w:r>
      <w:r w:rsidR="00AE5911">
        <w:rPr>
          <w:rFonts w:ascii="メイリオ" w:eastAsia="メイリオ" w:hAnsi="メイリオ" w:cs="ＭＳ 明朝" w:hint="eastAsia"/>
          <w:szCs w:val="21"/>
        </w:rPr>
        <w:t>ウ　準備検討会から桜川市地域</w:t>
      </w:r>
      <w:r w:rsidR="003931D1">
        <w:rPr>
          <w:rFonts w:ascii="メイリオ" w:eastAsia="メイリオ" w:hAnsi="メイリオ" w:cs="ＭＳ 明朝" w:hint="eastAsia"/>
          <w:szCs w:val="21"/>
        </w:rPr>
        <w:t>ＤＭＯ</w:t>
      </w:r>
      <w:r w:rsidR="00AE5911">
        <w:rPr>
          <w:rFonts w:ascii="メイリオ" w:eastAsia="メイリオ" w:hAnsi="メイリオ" w:cs="ＭＳ 明朝" w:hint="eastAsia"/>
          <w:szCs w:val="21"/>
        </w:rPr>
        <w:t>形成までのプロセスを提案すること。</w:t>
      </w:r>
    </w:p>
    <w:p w:rsidR="00E308B5" w:rsidRPr="005320D3" w:rsidRDefault="00866B12" w:rsidP="007F50D2">
      <w:pPr>
        <w:autoSpaceDE w:val="0"/>
        <w:autoSpaceDN w:val="0"/>
        <w:adjustRightInd w:val="0"/>
        <w:snapToGrid w:val="0"/>
        <w:ind w:firstLineChars="50" w:firstLine="105"/>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（３</w:t>
      </w:r>
      <w:r w:rsidR="003C5925">
        <w:rPr>
          <w:rFonts w:ascii="メイリオ" w:eastAsia="メイリオ" w:hAnsi="メイリオ" w:cs="MS-Mincho"/>
          <w:color w:val="000000"/>
          <w:kern w:val="0"/>
          <w:szCs w:val="21"/>
        </w:rPr>
        <w:t>）</w:t>
      </w:r>
      <w:r w:rsidR="003931D1">
        <w:rPr>
          <w:rFonts w:ascii="メイリオ" w:eastAsia="メイリオ" w:hAnsi="メイリオ" w:cs="MS-Mincho" w:hint="eastAsia"/>
          <w:color w:val="000000"/>
          <w:kern w:val="0"/>
          <w:szCs w:val="21"/>
        </w:rPr>
        <w:t>履行期</w:t>
      </w:r>
      <w:r w:rsidR="00F9401F" w:rsidRPr="005320D3">
        <w:rPr>
          <w:rFonts w:ascii="メイリオ" w:eastAsia="メイリオ" w:hAnsi="メイリオ" w:cs="MS-Mincho" w:hint="eastAsia"/>
          <w:color w:val="000000"/>
          <w:kern w:val="0"/>
          <w:szCs w:val="21"/>
        </w:rPr>
        <w:t>間</w:t>
      </w:r>
    </w:p>
    <w:p w:rsidR="00F9401F" w:rsidRPr="005320D3" w:rsidRDefault="000A700F" w:rsidP="007F50D2">
      <w:pPr>
        <w:autoSpaceDE w:val="0"/>
        <w:autoSpaceDN w:val="0"/>
        <w:adjustRightInd w:val="0"/>
        <w:snapToGrid w:val="0"/>
        <w:ind w:firstLineChars="350" w:firstLine="735"/>
        <w:contextualSpacing/>
        <w:jc w:val="left"/>
        <w:rPr>
          <w:rFonts w:ascii="メイリオ" w:eastAsia="メイリオ" w:hAnsi="メイリオ" w:cs="MS-Mincho"/>
          <w:color w:val="000000"/>
          <w:kern w:val="0"/>
          <w:szCs w:val="21"/>
        </w:rPr>
      </w:pPr>
      <w:r w:rsidRPr="005320D3">
        <w:rPr>
          <w:rFonts w:ascii="メイリオ" w:eastAsia="メイリオ" w:hAnsi="メイリオ" w:cs="MS-Mincho" w:hint="eastAsia"/>
          <w:color w:val="000000"/>
          <w:kern w:val="0"/>
          <w:szCs w:val="21"/>
        </w:rPr>
        <w:t>委託契約締結日の翌日</w:t>
      </w:r>
      <w:r w:rsidR="00F9401F" w:rsidRPr="005320D3">
        <w:rPr>
          <w:rFonts w:ascii="メイリオ" w:eastAsia="メイリオ" w:hAnsi="メイリオ" w:cs="MS-Mincho" w:hint="eastAsia"/>
          <w:color w:val="000000"/>
          <w:kern w:val="0"/>
          <w:szCs w:val="21"/>
        </w:rPr>
        <w:t>～平成</w:t>
      </w:r>
      <w:r w:rsidR="002C2408" w:rsidRPr="005320D3">
        <w:rPr>
          <w:rFonts w:ascii="メイリオ" w:eastAsia="メイリオ" w:hAnsi="メイリオ" w:cs="MS-Mincho" w:hint="eastAsia"/>
          <w:color w:val="000000"/>
          <w:kern w:val="0"/>
          <w:szCs w:val="21"/>
        </w:rPr>
        <w:t>29</w:t>
      </w:r>
      <w:r w:rsidR="00F9401F" w:rsidRPr="005320D3">
        <w:rPr>
          <w:rFonts w:ascii="メイリオ" w:eastAsia="メイリオ" w:hAnsi="メイリオ" w:cs="MS-Mincho" w:hint="eastAsia"/>
          <w:color w:val="000000"/>
          <w:kern w:val="0"/>
          <w:szCs w:val="21"/>
        </w:rPr>
        <w:t>年</w:t>
      </w:r>
      <w:r w:rsidR="00DF2900" w:rsidRPr="005320D3">
        <w:rPr>
          <w:rFonts w:ascii="メイリオ" w:eastAsia="メイリオ" w:hAnsi="メイリオ" w:cs="MS-Mincho" w:hint="eastAsia"/>
          <w:color w:val="000000"/>
          <w:kern w:val="0"/>
          <w:szCs w:val="21"/>
        </w:rPr>
        <w:t>３</w:t>
      </w:r>
      <w:r w:rsidR="00F9401F" w:rsidRPr="005320D3">
        <w:rPr>
          <w:rFonts w:ascii="メイリオ" w:eastAsia="メイリオ" w:hAnsi="メイリオ" w:cs="MS-Mincho" w:hint="eastAsia"/>
          <w:color w:val="000000"/>
          <w:kern w:val="0"/>
          <w:szCs w:val="21"/>
        </w:rPr>
        <w:t>月</w:t>
      </w:r>
      <w:r w:rsidR="007E412F">
        <w:rPr>
          <w:rFonts w:ascii="メイリオ" w:eastAsia="メイリオ" w:hAnsi="メイリオ" w:cs="MS-Mincho" w:hint="eastAsia"/>
          <w:color w:val="000000"/>
          <w:kern w:val="0"/>
          <w:szCs w:val="21"/>
        </w:rPr>
        <w:t>1</w:t>
      </w:r>
      <w:r w:rsidR="007E412F">
        <w:rPr>
          <w:rFonts w:ascii="メイリオ" w:eastAsia="メイリオ" w:hAnsi="メイリオ" w:cs="MS-Mincho"/>
          <w:color w:val="000000"/>
          <w:kern w:val="0"/>
          <w:szCs w:val="21"/>
        </w:rPr>
        <w:t>5</w:t>
      </w:r>
      <w:r w:rsidR="00F9401F" w:rsidRPr="005320D3">
        <w:rPr>
          <w:rFonts w:ascii="メイリオ" w:eastAsia="メイリオ" w:hAnsi="メイリオ" w:cs="MS-Mincho" w:hint="eastAsia"/>
          <w:color w:val="000000"/>
          <w:kern w:val="0"/>
          <w:szCs w:val="21"/>
        </w:rPr>
        <w:t>日</w:t>
      </w:r>
      <w:r w:rsidR="007E412F">
        <w:rPr>
          <w:rFonts w:ascii="メイリオ" w:eastAsia="メイリオ" w:hAnsi="メイリオ" w:cs="MS-Mincho" w:hint="eastAsia"/>
          <w:color w:val="000000"/>
          <w:kern w:val="0"/>
          <w:szCs w:val="21"/>
        </w:rPr>
        <w:t>（水</w:t>
      </w:r>
      <w:r w:rsidR="00514D20" w:rsidRPr="005320D3">
        <w:rPr>
          <w:rFonts w:ascii="メイリオ" w:eastAsia="メイリオ" w:hAnsi="メイリオ" w:cs="MS-Mincho" w:hint="eastAsia"/>
          <w:color w:val="000000"/>
          <w:kern w:val="0"/>
          <w:szCs w:val="21"/>
        </w:rPr>
        <w:t>）</w:t>
      </w:r>
      <w:r w:rsidRPr="005320D3">
        <w:rPr>
          <w:rFonts w:ascii="メイリオ" w:eastAsia="メイリオ" w:hAnsi="メイリオ" w:cs="MS-Mincho" w:hint="eastAsia"/>
          <w:color w:val="000000"/>
          <w:kern w:val="0"/>
          <w:szCs w:val="21"/>
        </w:rPr>
        <w:t>まで</w:t>
      </w:r>
      <w:r w:rsidR="00F9401F" w:rsidRPr="005320D3">
        <w:rPr>
          <w:rFonts w:ascii="メイリオ" w:eastAsia="メイリオ" w:hAnsi="メイリオ" w:cs="MS-Mincho" w:hint="eastAsia"/>
          <w:color w:val="000000"/>
          <w:kern w:val="0"/>
          <w:szCs w:val="21"/>
        </w:rPr>
        <w:t xml:space="preserve">　</w:t>
      </w:r>
    </w:p>
    <w:p w:rsidR="00C85196" w:rsidRPr="005320D3" w:rsidRDefault="00866B12" w:rsidP="007F50D2">
      <w:pPr>
        <w:autoSpaceDE w:val="0"/>
        <w:autoSpaceDN w:val="0"/>
        <w:adjustRightInd w:val="0"/>
        <w:snapToGrid w:val="0"/>
        <w:ind w:firstLineChars="50" w:firstLine="105"/>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（４</w:t>
      </w:r>
      <w:r w:rsidR="00C85196" w:rsidRPr="005320D3">
        <w:rPr>
          <w:rFonts w:ascii="メイリオ" w:eastAsia="メイリオ" w:hAnsi="メイリオ" w:cs="MS-Mincho" w:hint="eastAsia"/>
          <w:color w:val="000000"/>
          <w:kern w:val="0"/>
          <w:szCs w:val="21"/>
        </w:rPr>
        <w:t>）その他</w:t>
      </w:r>
    </w:p>
    <w:p w:rsidR="00EA2EA4" w:rsidRPr="005320D3" w:rsidRDefault="00AE5911" w:rsidP="007F50D2">
      <w:pPr>
        <w:autoSpaceDE w:val="0"/>
        <w:autoSpaceDN w:val="0"/>
        <w:adjustRightInd w:val="0"/>
        <w:snapToGrid w:val="0"/>
        <w:ind w:firstLineChars="250" w:firstLine="525"/>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（２）</w:t>
      </w:r>
      <w:r w:rsidR="003931D1">
        <w:rPr>
          <w:rFonts w:ascii="メイリオ" w:eastAsia="メイリオ" w:hAnsi="メイリオ" w:cs="MS-Mincho" w:hint="eastAsia"/>
          <w:color w:val="000000"/>
          <w:kern w:val="0"/>
          <w:szCs w:val="21"/>
        </w:rPr>
        <w:t>①～③の成果品については、受託者決定後に仕様書に詳細を記載する</w:t>
      </w:r>
      <w:r>
        <w:rPr>
          <w:rFonts w:ascii="メイリオ" w:eastAsia="メイリオ" w:hAnsi="メイリオ" w:cs="MS-Mincho" w:hint="eastAsia"/>
          <w:color w:val="000000"/>
          <w:kern w:val="0"/>
          <w:szCs w:val="21"/>
        </w:rPr>
        <w:t>。</w:t>
      </w:r>
    </w:p>
    <w:p w:rsidR="00EA2EA4" w:rsidRPr="003931D1" w:rsidRDefault="00EA2EA4" w:rsidP="007E412F">
      <w:pPr>
        <w:autoSpaceDE w:val="0"/>
        <w:autoSpaceDN w:val="0"/>
        <w:adjustRightInd w:val="0"/>
        <w:snapToGrid w:val="0"/>
        <w:contextualSpacing/>
        <w:jc w:val="left"/>
        <w:rPr>
          <w:rFonts w:ascii="メイリオ" w:eastAsia="メイリオ" w:hAnsi="メイリオ" w:cs="MS-Mincho"/>
          <w:color w:val="000000"/>
          <w:kern w:val="0"/>
          <w:szCs w:val="21"/>
        </w:rPr>
      </w:pPr>
    </w:p>
    <w:p w:rsidR="00EA2EA4" w:rsidRPr="00EA2EA4" w:rsidRDefault="00CA34BC" w:rsidP="007E412F">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３</w:t>
      </w:r>
      <w:r w:rsidR="007F50D2">
        <w:rPr>
          <w:rFonts w:ascii="メイリオ" w:eastAsia="メイリオ" w:hAnsi="メイリオ" w:cs="MS-Mincho" w:hint="eastAsia"/>
          <w:color w:val="000000"/>
          <w:kern w:val="0"/>
          <w:szCs w:val="21"/>
        </w:rPr>
        <w:t>．</w:t>
      </w:r>
      <w:r w:rsidR="00EA2EA4">
        <w:rPr>
          <w:rFonts w:ascii="メイリオ" w:eastAsia="メイリオ" w:hAnsi="メイリオ" w:cs="MS-Mincho" w:hint="eastAsia"/>
          <w:color w:val="000000"/>
          <w:kern w:val="0"/>
          <w:szCs w:val="21"/>
        </w:rPr>
        <w:t>市とのパートナーシップ</w:t>
      </w:r>
    </w:p>
    <w:p w:rsidR="00866B12" w:rsidRDefault="002B0F27" w:rsidP="0091137E">
      <w:pPr>
        <w:autoSpaceDE w:val="0"/>
        <w:autoSpaceDN w:val="0"/>
        <w:adjustRightInd w:val="0"/>
        <w:snapToGrid w:val="0"/>
        <w:ind w:leftChars="100" w:left="630" w:hangingChars="200" w:hanging="42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（１）</w:t>
      </w:r>
      <w:r w:rsidR="00EA2EA4">
        <w:rPr>
          <w:rFonts w:ascii="メイリオ" w:eastAsia="メイリオ" w:hAnsi="メイリオ" w:cs="MS-Mincho" w:hint="eastAsia"/>
          <w:color w:val="000000"/>
          <w:kern w:val="0"/>
          <w:szCs w:val="21"/>
        </w:rPr>
        <w:t>本事業を円滑に推進するため、事業者</w:t>
      </w:r>
      <w:r w:rsidR="00BE64D8">
        <w:rPr>
          <w:rFonts w:ascii="メイリオ" w:eastAsia="メイリオ" w:hAnsi="メイリオ" w:cs="MS-Mincho" w:hint="eastAsia"/>
          <w:color w:val="000000"/>
          <w:kern w:val="0"/>
          <w:szCs w:val="21"/>
        </w:rPr>
        <w:t>は、事業期間において、全体を総括する責任者を定め、市とのパートナーシップを構築し、各種業務に一元的に対応すること。</w:t>
      </w:r>
    </w:p>
    <w:p w:rsidR="00EC5F1B" w:rsidRDefault="00EC5F1B" w:rsidP="0091137E">
      <w:pPr>
        <w:autoSpaceDE w:val="0"/>
        <w:autoSpaceDN w:val="0"/>
        <w:adjustRightInd w:val="0"/>
        <w:snapToGrid w:val="0"/>
        <w:ind w:leftChars="100" w:left="630" w:hangingChars="200" w:hanging="42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（２）市は、受託者が本業務を円滑に遂行できるよう、市民、事業者等の調整等、必要な事務を積極的に行うものとする。</w:t>
      </w:r>
    </w:p>
    <w:p w:rsidR="00BE64D8" w:rsidRPr="0091137E" w:rsidRDefault="00BE64D8" w:rsidP="00BE64D8">
      <w:pPr>
        <w:autoSpaceDE w:val="0"/>
        <w:autoSpaceDN w:val="0"/>
        <w:adjustRightInd w:val="0"/>
        <w:snapToGrid w:val="0"/>
        <w:ind w:left="420" w:hangingChars="200" w:hanging="420"/>
        <w:contextualSpacing/>
        <w:jc w:val="left"/>
        <w:rPr>
          <w:rFonts w:ascii="メイリオ" w:eastAsia="メイリオ" w:hAnsi="メイリオ" w:cs="MS-Mincho" w:hint="eastAsia"/>
          <w:color w:val="000000"/>
          <w:kern w:val="0"/>
          <w:szCs w:val="21"/>
        </w:rPr>
      </w:pPr>
    </w:p>
    <w:p w:rsidR="0048060B" w:rsidRPr="005320D3" w:rsidRDefault="00CA34BC" w:rsidP="007E412F">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４</w:t>
      </w:r>
      <w:r w:rsidR="002C2408" w:rsidRPr="005320D3">
        <w:rPr>
          <w:rFonts w:ascii="メイリオ" w:eastAsia="メイリオ" w:hAnsi="メイリオ" w:cs="MS-Mincho" w:hint="eastAsia"/>
          <w:color w:val="000000"/>
          <w:kern w:val="0"/>
          <w:szCs w:val="21"/>
        </w:rPr>
        <w:t>．業務に要する費用</w:t>
      </w:r>
    </w:p>
    <w:p w:rsidR="00F9401F" w:rsidRPr="005320D3" w:rsidRDefault="00F9401F" w:rsidP="007E412F">
      <w:pPr>
        <w:autoSpaceDE w:val="0"/>
        <w:autoSpaceDN w:val="0"/>
        <w:adjustRightInd w:val="0"/>
        <w:snapToGrid w:val="0"/>
        <w:ind w:firstLineChars="200" w:firstLine="420"/>
        <w:contextualSpacing/>
        <w:jc w:val="left"/>
        <w:rPr>
          <w:rFonts w:ascii="メイリオ" w:eastAsia="メイリオ" w:hAnsi="メイリオ" w:cs="MS-Mincho"/>
          <w:color w:val="000000"/>
          <w:kern w:val="0"/>
          <w:szCs w:val="21"/>
        </w:rPr>
      </w:pPr>
      <w:r w:rsidRPr="005320D3">
        <w:rPr>
          <w:rFonts w:ascii="メイリオ" w:eastAsia="メイリオ" w:hAnsi="メイリオ" w:cs="MS-Mincho" w:hint="eastAsia"/>
          <w:color w:val="000000"/>
          <w:kern w:val="0"/>
          <w:szCs w:val="21"/>
        </w:rPr>
        <w:t>金</w:t>
      </w:r>
      <w:r w:rsidR="00EE712E">
        <w:rPr>
          <w:rFonts w:ascii="メイリオ" w:eastAsia="メイリオ" w:hAnsi="メイリオ" w:cs="MS-Mincho" w:hint="eastAsia"/>
          <w:color w:val="000000"/>
          <w:kern w:val="0"/>
          <w:szCs w:val="21"/>
        </w:rPr>
        <w:t>34,</w:t>
      </w:r>
      <w:r w:rsidR="00EE712E">
        <w:rPr>
          <w:rFonts w:ascii="メイリオ" w:eastAsia="メイリオ" w:hAnsi="メイリオ" w:cs="MS-Mincho"/>
          <w:color w:val="000000"/>
          <w:kern w:val="0"/>
          <w:szCs w:val="21"/>
        </w:rPr>
        <w:t>981</w:t>
      </w:r>
      <w:r w:rsidR="007E412F">
        <w:rPr>
          <w:rFonts w:ascii="メイリオ" w:eastAsia="メイリオ" w:hAnsi="メイリオ" w:cs="MS-Mincho" w:hint="eastAsia"/>
          <w:color w:val="000000"/>
          <w:kern w:val="0"/>
          <w:szCs w:val="21"/>
        </w:rPr>
        <w:t>,</w:t>
      </w:r>
      <w:r w:rsidR="00EE712E">
        <w:rPr>
          <w:rFonts w:ascii="メイリオ" w:eastAsia="メイリオ" w:hAnsi="メイリオ" w:cs="MS-Mincho"/>
          <w:color w:val="000000"/>
          <w:kern w:val="0"/>
          <w:szCs w:val="21"/>
        </w:rPr>
        <w:t>200</w:t>
      </w:r>
      <w:r w:rsidRPr="005320D3">
        <w:rPr>
          <w:rFonts w:ascii="メイリオ" w:eastAsia="メイリオ" w:hAnsi="メイリオ" w:cs="MS-Mincho" w:hint="eastAsia"/>
          <w:color w:val="000000"/>
          <w:kern w:val="0"/>
          <w:szCs w:val="21"/>
        </w:rPr>
        <w:t>円</w:t>
      </w:r>
      <w:r w:rsidR="000A700F" w:rsidRPr="005320D3">
        <w:rPr>
          <w:rFonts w:ascii="メイリオ" w:eastAsia="メイリオ" w:hAnsi="メイリオ" w:cs="MS-Mincho" w:hint="eastAsia"/>
          <w:color w:val="000000"/>
          <w:kern w:val="0"/>
          <w:szCs w:val="21"/>
        </w:rPr>
        <w:t>以内</w:t>
      </w:r>
      <w:r w:rsidRPr="005320D3">
        <w:rPr>
          <w:rFonts w:ascii="メイリオ" w:eastAsia="メイリオ" w:hAnsi="メイリオ" w:cs="MS-Mincho" w:hint="eastAsia"/>
          <w:color w:val="000000"/>
          <w:kern w:val="0"/>
          <w:szCs w:val="21"/>
        </w:rPr>
        <w:t>（</w:t>
      </w:r>
      <w:r w:rsidR="000A700F" w:rsidRPr="005320D3">
        <w:rPr>
          <w:rFonts w:ascii="メイリオ" w:eastAsia="メイリオ" w:hAnsi="メイリオ" w:cs="MS-Mincho" w:hint="eastAsia"/>
          <w:color w:val="000000"/>
          <w:kern w:val="0"/>
          <w:szCs w:val="21"/>
        </w:rPr>
        <w:t>消費税及び地方消費税を含む</w:t>
      </w:r>
      <w:r w:rsidRPr="005320D3">
        <w:rPr>
          <w:rFonts w:ascii="メイリオ" w:eastAsia="メイリオ" w:hAnsi="メイリオ" w:cs="MS-Mincho" w:hint="eastAsia"/>
          <w:color w:val="000000"/>
          <w:kern w:val="0"/>
          <w:szCs w:val="21"/>
        </w:rPr>
        <w:t>）</w:t>
      </w:r>
    </w:p>
    <w:p w:rsidR="00CA34BC" w:rsidRDefault="00CA34BC" w:rsidP="007E412F">
      <w:pPr>
        <w:pStyle w:val="Default"/>
        <w:snapToGrid w:val="0"/>
        <w:contextualSpacing/>
        <w:rPr>
          <w:rFonts w:ascii="メイリオ" w:eastAsia="メイリオ" w:hAnsi="メイリオ"/>
          <w:sz w:val="21"/>
          <w:szCs w:val="21"/>
        </w:rPr>
      </w:pPr>
    </w:p>
    <w:p w:rsidR="0048060B" w:rsidRPr="005320D3" w:rsidRDefault="00CA34BC" w:rsidP="007E412F">
      <w:pPr>
        <w:pStyle w:val="Default"/>
        <w:snapToGrid w:val="0"/>
        <w:contextualSpacing/>
        <w:rPr>
          <w:rFonts w:ascii="メイリオ" w:eastAsia="メイリオ" w:hAnsi="メイリオ"/>
          <w:sz w:val="21"/>
          <w:szCs w:val="21"/>
        </w:rPr>
      </w:pPr>
      <w:r>
        <w:rPr>
          <w:rFonts w:ascii="メイリオ" w:eastAsia="メイリオ" w:hAnsi="メイリオ" w:hint="eastAsia"/>
          <w:sz w:val="21"/>
          <w:szCs w:val="21"/>
        </w:rPr>
        <w:t>５</w:t>
      </w:r>
      <w:r w:rsidR="00F9401F" w:rsidRPr="005320D3">
        <w:rPr>
          <w:rFonts w:ascii="メイリオ" w:eastAsia="メイリオ" w:hAnsi="メイリオ" w:cs="MS-Mincho" w:hint="eastAsia"/>
          <w:sz w:val="21"/>
          <w:szCs w:val="21"/>
        </w:rPr>
        <w:t>．</w:t>
      </w:r>
      <w:r w:rsidR="00F9401F" w:rsidRPr="005320D3">
        <w:rPr>
          <w:rFonts w:ascii="メイリオ" w:eastAsia="メイリオ" w:hAnsi="メイリオ" w:hint="eastAsia"/>
          <w:sz w:val="21"/>
          <w:szCs w:val="21"/>
        </w:rPr>
        <w:t>プロポーザルの種類</w:t>
      </w:r>
    </w:p>
    <w:p w:rsidR="00F9401F" w:rsidRPr="005320D3" w:rsidRDefault="00F9401F" w:rsidP="007E412F">
      <w:pPr>
        <w:pStyle w:val="Default"/>
        <w:snapToGrid w:val="0"/>
        <w:ind w:firstLineChars="200" w:firstLine="420"/>
        <w:contextualSpacing/>
        <w:rPr>
          <w:rFonts w:ascii="メイリオ" w:eastAsia="メイリオ" w:hAnsi="メイリオ"/>
          <w:sz w:val="21"/>
          <w:szCs w:val="21"/>
        </w:rPr>
      </w:pPr>
      <w:r w:rsidRPr="005320D3">
        <w:rPr>
          <w:rFonts w:ascii="メイリオ" w:eastAsia="メイリオ" w:hAnsi="メイリオ" w:hint="eastAsia"/>
          <w:sz w:val="21"/>
          <w:szCs w:val="21"/>
        </w:rPr>
        <w:t>公募型</w:t>
      </w:r>
    </w:p>
    <w:p w:rsidR="00F9401F" w:rsidRPr="005320D3" w:rsidRDefault="00F9401F" w:rsidP="007E412F">
      <w:pPr>
        <w:autoSpaceDE w:val="0"/>
        <w:autoSpaceDN w:val="0"/>
        <w:adjustRightInd w:val="0"/>
        <w:snapToGrid w:val="0"/>
        <w:contextualSpacing/>
        <w:jc w:val="left"/>
        <w:rPr>
          <w:rFonts w:ascii="メイリオ" w:eastAsia="メイリオ" w:hAnsi="メイリオ" w:cs="MS-Mincho"/>
          <w:color w:val="000000"/>
          <w:kern w:val="0"/>
          <w:szCs w:val="21"/>
        </w:rPr>
      </w:pPr>
    </w:p>
    <w:p w:rsidR="0091137E" w:rsidRDefault="00CA34BC" w:rsidP="0091137E">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６</w:t>
      </w:r>
      <w:r w:rsidR="00F9401F" w:rsidRPr="005320D3">
        <w:rPr>
          <w:rFonts w:ascii="メイリオ" w:eastAsia="メイリオ" w:hAnsi="メイリオ" w:cs="MS-Mincho" w:hint="eastAsia"/>
          <w:color w:val="000000"/>
          <w:kern w:val="0"/>
          <w:szCs w:val="21"/>
        </w:rPr>
        <w:t>．参加資格</w:t>
      </w:r>
    </w:p>
    <w:p w:rsidR="008D4A75" w:rsidRPr="0091137E" w:rsidRDefault="008D4A75" w:rsidP="0091137E">
      <w:pPr>
        <w:autoSpaceDE w:val="0"/>
        <w:autoSpaceDN w:val="0"/>
        <w:adjustRightInd w:val="0"/>
        <w:snapToGrid w:val="0"/>
        <w:ind w:leftChars="100" w:left="210"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hint="eastAsia"/>
          <w:szCs w:val="21"/>
        </w:rPr>
        <w:t>桜川市建設工事等入札参加資格審査規程（平成17年10月1日告示第７号）</w:t>
      </w:r>
      <w:r w:rsidR="00E07DC6">
        <w:rPr>
          <w:rFonts w:ascii="メイリオ" w:eastAsia="メイリオ" w:hAnsi="メイリオ" w:cs="ＭＳ明朝" w:hint="eastAsia"/>
          <w:szCs w:val="21"/>
        </w:rPr>
        <w:t>で定められている一般競争参加資格（物品役務）を有してい</w:t>
      </w:r>
      <w:r w:rsidR="00F9401F" w:rsidRPr="005320D3">
        <w:rPr>
          <w:rFonts w:ascii="メイリオ" w:eastAsia="メイリオ" w:hAnsi="メイリオ" w:cs="ＭＳ明朝" w:hint="eastAsia"/>
          <w:szCs w:val="21"/>
        </w:rPr>
        <w:t>る</w:t>
      </w:r>
      <w:r w:rsidR="00F9401F" w:rsidRPr="005320D3">
        <w:rPr>
          <w:rFonts w:ascii="メイリオ" w:eastAsia="メイリオ" w:hAnsi="メイリオ" w:hint="eastAsia"/>
          <w:szCs w:val="21"/>
        </w:rPr>
        <w:t>もので</w:t>
      </w:r>
      <w:r w:rsidR="005320D3" w:rsidRPr="005320D3">
        <w:rPr>
          <w:rFonts w:ascii="メイリオ" w:eastAsia="メイリオ" w:hAnsi="メイリオ" w:hint="eastAsia"/>
          <w:szCs w:val="21"/>
        </w:rPr>
        <w:t>、</w:t>
      </w:r>
      <w:r w:rsidR="00F9401F" w:rsidRPr="005320D3">
        <w:rPr>
          <w:rFonts w:ascii="メイリオ" w:eastAsia="メイリオ" w:hAnsi="メイリオ" w:hint="eastAsia"/>
          <w:szCs w:val="21"/>
        </w:rPr>
        <w:t>かつ</w:t>
      </w:r>
      <w:r w:rsidR="005320D3" w:rsidRPr="005320D3">
        <w:rPr>
          <w:rFonts w:ascii="メイリオ" w:eastAsia="メイリオ" w:hAnsi="メイリオ" w:hint="eastAsia"/>
          <w:szCs w:val="21"/>
        </w:rPr>
        <w:t>、</w:t>
      </w:r>
      <w:r w:rsidR="00F9401F" w:rsidRPr="005320D3">
        <w:rPr>
          <w:rFonts w:ascii="メイリオ" w:eastAsia="メイリオ" w:hAnsi="メイリオ" w:hint="eastAsia"/>
          <w:szCs w:val="21"/>
        </w:rPr>
        <w:t>次の条件を全て満たすこと。</w:t>
      </w:r>
      <w:r w:rsidR="002C2408" w:rsidRPr="005320D3">
        <w:rPr>
          <w:rFonts w:ascii="メイリオ" w:eastAsia="メイリオ" w:hAnsi="メイリオ" w:hint="eastAsia"/>
          <w:szCs w:val="21"/>
        </w:rPr>
        <w:t>なお</w:t>
      </w:r>
      <w:r w:rsidR="005320D3" w:rsidRPr="005320D3">
        <w:rPr>
          <w:rFonts w:ascii="メイリオ" w:eastAsia="メイリオ" w:hAnsi="メイリオ" w:hint="eastAsia"/>
          <w:szCs w:val="21"/>
        </w:rPr>
        <w:t>、</w:t>
      </w:r>
      <w:r w:rsidR="002C2408" w:rsidRPr="005320D3">
        <w:rPr>
          <w:rFonts w:ascii="メイリオ" w:eastAsia="メイリオ" w:hAnsi="メイリオ" w:hint="eastAsia"/>
          <w:szCs w:val="21"/>
        </w:rPr>
        <w:t>複数の者で構成する場合には</w:t>
      </w:r>
      <w:r w:rsidR="005320D3" w:rsidRPr="005320D3">
        <w:rPr>
          <w:rFonts w:ascii="メイリオ" w:eastAsia="メイリオ" w:hAnsi="メイリオ" w:hint="eastAsia"/>
          <w:szCs w:val="21"/>
        </w:rPr>
        <w:t>、</w:t>
      </w:r>
      <w:r w:rsidR="002C2408" w:rsidRPr="005320D3">
        <w:rPr>
          <w:rFonts w:ascii="メイリオ" w:eastAsia="メイリオ" w:hAnsi="メイリオ" w:hint="eastAsia"/>
          <w:szCs w:val="21"/>
        </w:rPr>
        <w:t>代表者を選定し</w:t>
      </w:r>
      <w:r w:rsidR="005320D3" w:rsidRPr="005320D3">
        <w:rPr>
          <w:rFonts w:ascii="メイリオ" w:eastAsia="メイリオ" w:hAnsi="メイリオ" w:hint="eastAsia"/>
          <w:szCs w:val="21"/>
        </w:rPr>
        <w:t>、</w:t>
      </w:r>
      <w:r w:rsidR="002C2408" w:rsidRPr="005320D3">
        <w:rPr>
          <w:rFonts w:ascii="メイリオ" w:eastAsia="メイリオ" w:hAnsi="メイリオ" w:hint="eastAsia"/>
          <w:szCs w:val="21"/>
        </w:rPr>
        <w:t>申請者は代表者とすること。</w:t>
      </w:r>
    </w:p>
    <w:p w:rsidR="00EC5F1B" w:rsidRDefault="008D253B" w:rsidP="0091137E">
      <w:pPr>
        <w:autoSpaceDE w:val="0"/>
        <w:autoSpaceDN w:val="0"/>
        <w:adjustRightInd w:val="0"/>
        <w:snapToGrid w:val="0"/>
        <w:ind w:firstLineChars="200" w:firstLine="420"/>
        <w:contextualSpacing/>
        <w:jc w:val="left"/>
        <w:rPr>
          <w:rFonts w:ascii="メイリオ" w:eastAsia="メイリオ" w:hAnsi="メイリオ"/>
          <w:szCs w:val="21"/>
        </w:rPr>
      </w:pPr>
      <w:r w:rsidRPr="005320D3">
        <w:rPr>
          <w:rFonts w:ascii="メイリオ" w:eastAsia="メイリオ" w:hAnsi="メイリオ" w:hint="eastAsia"/>
          <w:szCs w:val="21"/>
        </w:rPr>
        <w:t>※複数の者も参加資格を満たすこと。</w:t>
      </w:r>
    </w:p>
    <w:p w:rsidR="00201665" w:rsidRPr="005320D3" w:rsidRDefault="006424FC" w:rsidP="0091137E">
      <w:pPr>
        <w:autoSpaceDE w:val="0"/>
        <w:autoSpaceDN w:val="0"/>
        <w:adjustRightInd w:val="0"/>
        <w:snapToGrid w:val="0"/>
        <w:ind w:leftChars="100" w:left="630" w:hangingChars="200" w:hanging="420"/>
        <w:contextualSpacing/>
        <w:jc w:val="left"/>
        <w:rPr>
          <w:rFonts w:ascii="メイリオ" w:eastAsia="メイリオ" w:hAnsi="メイリオ"/>
          <w:szCs w:val="21"/>
        </w:rPr>
      </w:pPr>
      <w:r w:rsidRPr="005320D3">
        <w:rPr>
          <w:rFonts w:ascii="メイリオ" w:eastAsia="メイリオ" w:hAnsi="メイリオ"/>
          <w:szCs w:val="21"/>
        </w:rPr>
        <w:t>（</w:t>
      </w:r>
      <w:r w:rsidR="002C2408" w:rsidRPr="005320D3">
        <w:rPr>
          <w:rFonts w:ascii="メイリオ" w:eastAsia="メイリオ" w:hAnsi="メイリオ"/>
          <w:szCs w:val="21"/>
        </w:rPr>
        <w:t>１）</w:t>
      </w:r>
      <w:r w:rsidR="00201665" w:rsidRPr="005320D3">
        <w:rPr>
          <w:rFonts w:ascii="メイリオ" w:eastAsia="メイリオ" w:hAnsi="メイリオ" w:hint="eastAsia"/>
          <w:szCs w:val="21"/>
        </w:rPr>
        <w:t>地方自治法施行令</w:t>
      </w:r>
      <w:r w:rsidR="00E7218B" w:rsidRPr="005320D3">
        <w:rPr>
          <w:rFonts w:ascii="メイリオ" w:eastAsia="メイリオ" w:hAnsi="メイリオ" w:hint="eastAsia"/>
          <w:szCs w:val="21"/>
        </w:rPr>
        <w:t>（昭和22年政令第16号）</w:t>
      </w:r>
      <w:r w:rsidR="00201665" w:rsidRPr="005320D3">
        <w:rPr>
          <w:rFonts w:ascii="メイリオ" w:eastAsia="メイリオ" w:hAnsi="メイリオ" w:hint="eastAsia"/>
          <w:szCs w:val="21"/>
        </w:rPr>
        <w:t>第</w:t>
      </w:r>
      <w:r w:rsidR="00201665" w:rsidRPr="005320D3">
        <w:rPr>
          <w:rFonts w:ascii="メイリオ" w:eastAsia="メイリオ" w:hAnsi="メイリオ"/>
          <w:szCs w:val="21"/>
        </w:rPr>
        <w:t>167</w:t>
      </w:r>
      <w:r w:rsidR="00201665" w:rsidRPr="005320D3">
        <w:rPr>
          <w:rFonts w:ascii="メイリオ" w:eastAsia="メイリオ" w:hAnsi="メイリオ" w:hint="eastAsia"/>
          <w:szCs w:val="21"/>
        </w:rPr>
        <w:t>条の</w:t>
      </w:r>
      <w:r w:rsidR="00201665" w:rsidRPr="005320D3">
        <w:rPr>
          <w:rFonts w:ascii="メイリオ" w:eastAsia="メイリオ" w:hAnsi="メイリオ"/>
          <w:szCs w:val="21"/>
        </w:rPr>
        <w:t>4</w:t>
      </w:r>
      <w:r w:rsidR="00201665" w:rsidRPr="005320D3">
        <w:rPr>
          <w:rFonts w:ascii="メイリオ" w:eastAsia="メイリオ" w:hAnsi="メイリオ" w:hint="eastAsia"/>
          <w:szCs w:val="21"/>
        </w:rPr>
        <w:t>の規定に該当しない者であること。</w:t>
      </w:r>
    </w:p>
    <w:p w:rsidR="00E7218B" w:rsidRPr="005320D3" w:rsidRDefault="002C2408" w:rsidP="0091137E">
      <w:pPr>
        <w:autoSpaceDE w:val="0"/>
        <w:autoSpaceDN w:val="0"/>
        <w:adjustRightInd w:val="0"/>
        <w:snapToGrid w:val="0"/>
        <w:ind w:leftChars="100" w:left="630" w:hangingChars="200" w:hanging="420"/>
        <w:contextualSpacing/>
        <w:jc w:val="left"/>
        <w:rPr>
          <w:rFonts w:ascii="メイリオ" w:eastAsia="メイリオ" w:hAnsi="メイリオ"/>
          <w:szCs w:val="21"/>
        </w:rPr>
      </w:pPr>
      <w:r w:rsidRPr="005320D3">
        <w:rPr>
          <w:rFonts w:ascii="メイリオ" w:eastAsia="メイリオ" w:hAnsi="メイリオ"/>
          <w:szCs w:val="21"/>
        </w:rPr>
        <w:t>（２）</w:t>
      </w:r>
      <w:r w:rsidR="00E7218B" w:rsidRPr="005320D3">
        <w:rPr>
          <w:rFonts w:ascii="メイリオ" w:eastAsia="メイリオ" w:hAnsi="メイリオ"/>
          <w:szCs w:val="21"/>
        </w:rPr>
        <w:t>契約締結の日までの間に</w:t>
      </w:r>
      <w:r w:rsidR="005320D3" w:rsidRPr="005320D3">
        <w:rPr>
          <w:rFonts w:ascii="メイリオ" w:eastAsia="メイリオ" w:hAnsi="メイリオ"/>
          <w:szCs w:val="21"/>
        </w:rPr>
        <w:t>、</w:t>
      </w:r>
      <w:r w:rsidR="00E7218B" w:rsidRPr="005320D3">
        <w:rPr>
          <w:rFonts w:ascii="メイリオ" w:eastAsia="メイリオ" w:hAnsi="メイリオ"/>
          <w:szCs w:val="21"/>
        </w:rPr>
        <w:t>茨城県建設工事等請負業者指名停止措置要領（平成６年７月14日付け監</w:t>
      </w:r>
      <w:r w:rsidR="00323A24" w:rsidRPr="005320D3">
        <w:rPr>
          <w:rFonts w:ascii="メイリオ" w:eastAsia="メイリオ" w:hAnsi="メイリオ"/>
          <w:szCs w:val="21"/>
        </w:rPr>
        <w:t>第692</w:t>
      </w:r>
      <w:r w:rsidR="008D4A75">
        <w:rPr>
          <w:rFonts w:ascii="メイリオ" w:eastAsia="メイリオ" w:hAnsi="メイリオ"/>
          <w:szCs w:val="21"/>
        </w:rPr>
        <w:t>号）又は</w:t>
      </w:r>
      <w:r w:rsidR="008D4A75" w:rsidRPr="005320D3">
        <w:rPr>
          <w:rFonts w:ascii="メイリオ" w:eastAsia="メイリオ" w:hAnsi="メイリオ" w:hint="eastAsia"/>
          <w:szCs w:val="21"/>
        </w:rPr>
        <w:t>桜川市建設工事等請負業者指名停止等措置要領（平成17年10月１日　訓令第36号）</w:t>
      </w:r>
      <w:r w:rsidR="00323A24" w:rsidRPr="005320D3">
        <w:rPr>
          <w:rFonts w:ascii="メイリオ" w:eastAsia="メイリオ" w:hAnsi="メイリオ"/>
          <w:szCs w:val="21"/>
        </w:rPr>
        <w:t>を受けていないこと。</w:t>
      </w:r>
    </w:p>
    <w:p w:rsidR="00E308B5" w:rsidRPr="005320D3" w:rsidRDefault="00E7218B" w:rsidP="0091137E">
      <w:pPr>
        <w:autoSpaceDE w:val="0"/>
        <w:autoSpaceDN w:val="0"/>
        <w:adjustRightInd w:val="0"/>
        <w:snapToGrid w:val="0"/>
        <w:ind w:leftChars="100" w:left="630" w:hangingChars="200" w:hanging="420"/>
        <w:contextualSpacing/>
        <w:jc w:val="left"/>
        <w:rPr>
          <w:rFonts w:ascii="メイリオ" w:eastAsia="メイリオ" w:hAnsi="メイリオ"/>
          <w:szCs w:val="21"/>
        </w:rPr>
      </w:pPr>
      <w:r w:rsidRPr="005320D3">
        <w:rPr>
          <w:rFonts w:ascii="メイリオ" w:eastAsia="メイリオ" w:hAnsi="メイリオ"/>
          <w:szCs w:val="21"/>
        </w:rPr>
        <w:t>（３）</w:t>
      </w:r>
      <w:r w:rsidR="00201665" w:rsidRPr="005320D3">
        <w:rPr>
          <w:rFonts w:ascii="メイリオ" w:eastAsia="メイリオ" w:hAnsi="メイリオ" w:hint="eastAsia"/>
          <w:szCs w:val="21"/>
        </w:rPr>
        <w:t>会社更生法</w:t>
      </w:r>
      <w:r w:rsidRPr="005320D3">
        <w:rPr>
          <w:rFonts w:ascii="メイリオ" w:eastAsia="メイリオ" w:hAnsi="メイリオ" w:hint="eastAsia"/>
          <w:szCs w:val="21"/>
        </w:rPr>
        <w:t>（平成14年法律第154号）</w:t>
      </w:r>
      <w:r w:rsidR="00201665" w:rsidRPr="005320D3">
        <w:rPr>
          <w:rFonts w:ascii="メイリオ" w:eastAsia="メイリオ" w:hAnsi="メイリオ" w:hint="eastAsia"/>
          <w:szCs w:val="21"/>
        </w:rPr>
        <w:t>に</w:t>
      </w:r>
      <w:r w:rsidRPr="005320D3">
        <w:rPr>
          <w:rFonts w:ascii="メイリオ" w:eastAsia="メイリオ" w:hAnsi="メイリオ" w:hint="eastAsia"/>
          <w:szCs w:val="21"/>
        </w:rPr>
        <w:t>基づく</w:t>
      </w:r>
      <w:r w:rsidR="00201665" w:rsidRPr="005320D3">
        <w:rPr>
          <w:rFonts w:ascii="メイリオ" w:eastAsia="メイリオ" w:hAnsi="メイリオ" w:hint="eastAsia"/>
          <w:szCs w:val="21"/>
        </w:rPr>
        <w:t>更生手続開始の申立て</w:t>
      </w:r>
      <w:r w:rsidRPr="005320D3">
        <w:rPr>
          <w:rFonts w:ascii="メイリオ" w:eastAsia="メイリオ" w:hAnsi="メイリオ" w:hint="eastAsia"/>
          <w:szCs w:val="21"/>
        </w:rPr>
        <w:t>又は</w:t>
      </w:r>
      <w:r w:rsidR="00201665" w:rsidRPr="005320D3">
        <w:rPr>
          <w:rFonts w:ascii="メイリオ" w:eastAsia="メイリオ" w:hAnsi="メイリオ" w:hint="eastAsia"/>
          <w:szCs w:val="21"/>
        </w:rPr>
        <w:t>民事再生法</w:t>
      </w:r>
      <w:r w:rsidRPr="005320D3">
        <w:rPr>
          <w:rFonts w:ascii="メイリオ" w:eastAsia="メイリオ" w:hAnsi="メイリオ" w:hint="eastAsia"/>
          <w:szCs w:val="21"/>
        </w:rPr>
        <w:t>（平成11年法律第225号）に基づく再生手続開始の申立てをしていないこと。</w:t>
      </w:r>
    </w:p>
    <w:p w:rsidR="00F42301" w:rsidRPr="005320D3" w:rsidRDefault="00F42301" w:rsidP="00033853">
      <w:pPr>
        <w:autoSpaceDE w:val="0"/>
        <w:autoSpaceDN w:val="0"/>
        <w:adjustRightInd w:val="0"/>
        <w:snapToGrid w:val="0"/>
        <w:contextualSpacing/>
        <w:jc w:val="left"/>
        <w:rPr>
          <w:rFonts w:ascii="メイリオ" w:eastAsia="メイリオ" w:hAnsi="メイリオ"/>
          <w:szCs w:val="21"/>
        </w:rPr>
      </w:pPr>
    </w:p>
    <w:p w:rsidR="0091137E" w:rsidRDefault="00CA34BC" w:rsidP="0091137E">
      <w:pPr>
        <w:autoSpaceDE w:val="0"/>
        <w:autoSpaceDN w:val="0"/>
        <w:adjustRightInd w:val="0"/>
        <w:snapToGrid w:val="0"/>
        <w:contextualSpacing/>
        <w:jc w:val="left"/>
        <w:rPr>
          <w:rFonts w:ascii="メイリオ" w:eastAsia="メイリオ" w:hAnsi="メイリオ"/>
          <w:szCs w:val="21"/>
        </w:rPr>
      </w:pPr>
      <w:r>
        <w:rPr>
          <w:rFonts w:ascii="メイリオ" w:eastAsia="メイリオ" w:hAnsi="メイリオ" w:hint="eastAsia"/>
          <w:szCs w:val="21"/>
        </w:rPr>
        <w:t>７</w:t>
      </w:r>
      <w:r w:rsidR="00A82945" w:rsidRPr="005320D3">
        <w:rPr>
          <w:rFonts w:ascii="メイリオ" w:eastAsia="メイリオ" w:hAnsi="メイリオ"/>
          <w:szCs w:val="21"/>
        </w:rPr>
        <w:t>．実施要領</w:t>
      </w:r>
      <w:r w:rsidR="005320D3" w:rsidRPr="005320D3">
        <w:rPr>
          <w:rFonts w:ascii="メイリオ" w:eastAsia="メイリオ" w:hAnsi="メイリオ"/>
          <w:szCs w:val="21"/>
        </w:rPr>
        <w:t>、</w:t>
      </w:r>
      <w:r w:rsidR="00A82945" w:rsidRPr="005320D3">
        <w:rPr>
          <w:rFonts w:ascii="メイリオ" w:eastAsia="メイリオ" w:hAnsi="メイリオ"/>
          <w:szCs w:val="21"/>
        </w:rPr>
        <w:t>提出書類様式の配布</w:t>
      </w:r>
    </w:p>
    <w:p w:rsidR="00F9401F" w:rsidRPr="0091137E" w:rsidRDefault="00A82945" w:rsidP="0091137E">
      <w:pPr>
        <w:autoSpaceDE w:val="0"/>
        <w:autoSpaceDN w:val="0"/>
        <w:adjustRightInd w:val="0"/>
        <w:snapToGrid w:val="0"/>
        <w:ind w:leftChars="100" w:left="210" w:firstLineChars="100" w:firstLine="210"/>
        <w:contextualSpacing/>
        <w:jc w:val="left"/>
        <w:rPr>
          <w:rFonts w:ascii="メイリオ" w:eastAsia="メイリオ" w:hAnsi="メイリオ"/>
          <w:szCs w:val="21"/>
        </w:rPr>
      </w:pPr>
      <w:r w:rsidRPr="005320D3">
        <w:rPr>
          <w:rFonts w:ascii="メイリオ" w:eastAsia="メイリオ" w:hAnsi="メイリオ" w:cs="MS-Mincho"/>
          <w:color w:val="000000"/>
          <w:kern w:val="0"/>
          <w:szCs w:val="21"/>
        </w:rPr>
        <w:t>実施要領</w:t>
      </w:r>
      <w:r w:rsidR="005320D3" w:rsidRPr="005320D3">
        <w:rPr>
          <w:rFonts w:ascii="メイリオ" w:eastAsia="メイリオ" w:hAnsi="メイリオ" w:cs="MS-Mincho"/>
          <w:color w:val="000000"/>
          <w:kern w:val="0"/>
          <w:szCs w:val="21"/>
        </w:rPr>
        <w:t>、</w:t>
      </w:r>
      <w:r w:rsidRPr="005320D3">
        <w:rPr>
          <w:rFonts w:ascii="メイリオ" w:eastAsia="メイリオ" w:hAnsi="メイリオ" w:cs="MS-Mincho"/>
          <w:color w:val="000000"/>
          <w:kern w:val="0"/>
          <w:szCs w:val="21"/>
        </w:rPr>
        <w:t>提出書類様式は</w:t>
      </w:r>
      <w:r w:rsidR="005320D3" w:rsidRPr="005320D3">
        <w:rPr>
          <w:rFonts w:ascii="メイリオ" w:eastAsia="メイリオ" w:hAnsi="メイリオ" w:cs="MS-Mincho"/>
          <w:color w:val="000000"/>
          <w:kern w:val="0"/>
          <w:szCs w:val="21"/>
        </w:rPr>
        <w:t>、</w:t>
      </w:r>
      <w:r w:rsidR="008D4A75">
        <w:rPr>
          <w:rFonts w:ascii="メイリオ" w:eastAsia="メイリオ" w:hAnsi="メイリオ" w:cs="MS-Mincho" w:hint="eastAsia"/>
          <w:color w:val="000000"/>
          <w:kern w:val="0"/>
          <w:szCs w:val="21"/>
        </w:rPr>
        <w:t>桜川市</w:t>
      </w:r>
      <w:r w:rsidRPr="005320D3">
        <w:rPr>
          <w:rFonts w:ascii="メイリオ" w:eastAsia="メイリオ" w:hAnsi="メイリオ" w:cs="MS-Mincho"/>
          <w:color w:val="000000"/>
          <w:kern w:val="0"/>
          <w:szCs w:val="21"/>
        </w:rPr>
        <w:t>のホームページで公表するので</w:t>
      </w:r>
      <w:r w:rsidR="005320D3" w:rsidRPr="005320D3">
        <w:rPr>
          <w:rFonts w:ascii="メイリオ" w:eastAsia="メイリオ" w:hAnsi="メイリオ" w:cs="MS-Mincho"/>
          <w:color w:val="000000"/>
          <w:kern w:val="0"/>
          <w:szCs w:val="21"/>
        </w:rPr>
        <w:t>、</w:t>
      </w:r>
      <w:r w:rsidRPr="005320D3">
        <w:rPr>
          <w:rFonts w:ascii="メイリオ" w:eastAsia="メイリオ" w:hAnsi="メイリオ" w:cs="MS-Mincho"/>
          <w:color w:val="000000"/>
          <w:kern w:val="0"/>
          <w:szCs w:val="21"/>
        </w:rPr>
        <w:t>そこからダウンロードして入手すること。</w:t>
      </w:r>
    </w:p>
    <w:p w:rsidR="006B7010" w:rsidRDefault="008D4A75" w:rsidP="007E412F">
      <w:pPr>
        <w:autoSpaceDE w:val="0"/>
        <w:autoSpaceDN w:val="0"/>
        <w:adjustRightInd w:val="0"/>
        <w:snapToGrid w:val="0"/>
        <w:ind w:left="248" w:hangingChars="118" w:hanging="248"/>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 xml:space="preserve">　　</w:t>
      </w:r>
      <w:r w:rsidRPr="008D4A75">
        <w:rPr>
          <w:rFonts w:ascii="メイリオ" w:eastAsia="メイリオ" w:hAnsi="メイリオ" w:cs="MS-Mincho"/>
          <w:color w:val="000000"/>
          <w:kern w:val="0"/>
          <w:szCs w:val="21"/>
        </w:rPr>
        <w:t>http://www.city.sakuragawa.lg.jp/index.html</w:t>
      </w:r>
    </w:p>
    <w:p w:rsidR="008D4A75" w:rsidRPr="005320D3" w:rsidRDefault="008D4A75" w:rsidP="007E412F">
      <w:pPr>
        <w:autoSpaceDE w:val="0"/>
        <w:autoSpaceDN w:val="0"/>
        <w:adjustRightInd w:val="0"/>
        <w:snapToGrid w:val="0"/>
        <w:ind w:left="248" w:hangingChars="118" w:hanging="248"/>
        <w:contextualSpacing/>
        <w:jc w:val="left"/>
        <w:rPr>
          <w:rFonts w:ascii="メイリオ" w:eastAsia="メイリオ" w:hAnsi="メイリオ" w:cs="MS-Mincho"/>
          <w:color w:val="000000"/>
          <w:kern w:val="0"/>
          <w:szCs w:val="21"/>
        </w:rPr>
      </w:pPr>
    </w:p>
    <w:p w:rsidR="008D4A75" w:rsidRDefault="00CA34BC" w:rsidP="008D4A75">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８</w:t>
      </w:r>
      <w:r w:rsidR="006B7010" w:rsidRPr="005320D3">
        <w:rPr>
          <w:rFonts w:ascii="メイリオ" w:eastAsia="メイリオ" w:hAnsi="メイリオ" w:cs="MS-Mincho" w:hint="eastAsia"/>
          <w:color w:val="000000"/>
          <w:kern w:val="0"/>
          <w:szCs w:val="21"/>
        </w:rPr>
        <w:t>．審査方法</w:t>
      </w:r>
    </w:p>
    <w:p w:rsidR="006B7010" w:rsidRPr="005320D3" w:rsidRDefault="006B7010" w:rsidP="008D4A75">
      <w:pPr>
        <w:autoSpaceDE w:val="0"/>
        <w:autoSpaceDN w:val="0"/>
        <w:adjustRightInd w:val="0"/>
        <w:snapToGrid w:val="0"/>
        <w:ind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（１）審査委員会</w:t>
      </w:r>
    </w:p>
    <w:p w:rsidR="006B7010" w:rsidRPr="005320D3" w:rsidRDefault="008D4A75" w:rsidP="0091137E">
      <w:pPr>
        <w:autoSpaceDE w:val="0"/>
        <w:autoSpaceDN w:val="0"/>
        <w:adjustRightInd w:val="0"/>
        <w:snapToGrid w:val="0"/>
        <w:ind w:leftChars="300" w:left="630" w:firstLineChars="100" w:firstLine="210"/>
        <w:contextualSpacing/>
        <w:jc w:val="left"/>
        <w:rPr>
          <w:rFonts w:ascii="メイリオ" w:eastAsia="メイリオ" w:hAnsi="メイリオ" w:cs="MS-Mincho"/>
          <w:color w:val="000000"/>
          <w:kern w:val="0"/>
          <w:szCs w:val="21"/>
        </w:rPr>
      </w:pPr>
      <w:r w:rsidRPr="008D4A75">
        <w:rPr>
          <w:rFonts w:ascii="メイリオ" w:eastAsia="メイリオ" w:hAnsi="メイリオ" w:cs="MS-Mincho" w:hint="eastAsia"/>
          <w:color w:val="000000"/>
          <w:kern w:val="0"/>
          <w:szCs w:val="21"/>
        </w:rPr>
        <w:t>桜川市地域</w:t>
      </w:r>
      <w:r w:rsidR="003931D1">
        <w:rPr>
          <w:rFonts w:ascii="メイリオ" w:eastAsia="メイリオ" w:hAnsi="メイリオ" w:cs="MS-Mincho" w:hint="eastAsia"/>
          <w:color w:val="000000"/>
          <w:kern w:val="0"/>
          <w:szCs w:val="21"/>
        </w:rPr>
        <w:t>ＤＭＯ</w:t>
      </w:r>
      <w:r w:rsidR="00BF4894">
        <w:rPr>
          <w:rFonts w:ascii="メイリオ" w:eastAsia="メイリオ" w:hAnsi="メイリオ" w:cs="MS-Mincho" w:hint="eastAsia"/>
          <w:color w:val="000000"/>
          <w:kern w:val="0"/>
          <w:szCs w:val="21"/>
        </w:rPr>
        <w:t>形成準備支援</w:t>
      </w:r>
      <w:r w:rsidR="00BE64D8">
        <w:rPr>
          <w:rFonts w:ascii="メイリオ" w:eastAsia="メイリオ" w:hAnsi="メイリオ" w:cs="MS-Mincho" w:hint="eastAsia"/>
          <w:color w:val="000000"/>
          <w:kern w:val="0"/>
          <w:szCs w:val="21"/>
        </w:rPr>
        <w:t>業務</w:t>
      </w:r>
      <w:r w:rsidRPr="008D4A75">
        <w:rPr>
          <w:rFonts w:ascii="メイリオ" w:eastAsia="メイリオ" w:hAnsi="メイリオ" w:cs="MS-Mincho" w:hint="eastAsia"/>
          <w:color w:val="000000"/>
          <w:kern w:val="0"/>
          <w:szCs w:val="21"/>
        </w:rPr>
        <w:t>プロポーザル審査委員会</w:t>
      </w:r>
      <w:r>
        <w:rPr>
          <w:rFonts w:ascii="メイリオ" w:eastAsia="メイリオ" w:hAnsi="メイリオ" w:cs="MS-Mincho" w:hint="eastAsia"/>
          <w:color w:val="000000"/>
          <w:kern w:val="0"/>
          <w:szCs w:val="21"/>
        </w:rPr>
        <w:t>（以下、「審査委員会」という。）</w:t>
      </w:r>
      <w:r w:rsidR="006B7010" w:rsidRPr="005320D3">
        <w:rPr>
          <w:rFonts w:ascii="メイリオ" w:eastAsia="メイリオ" w:hAnsi="メイリオ" w:cs="MS-Mincho" w:hint="eastAsia"/>
          <w:color w:val="000000"/>
          <w:kern w:val="0"/>
          <w:szCs w:val="21"/>
        </w:rPr>
        <w:t>を設置し</w:t>
      </w:r>
      <w:r w:rsidR="005320D3" w:rsidRPr="005320D3">
        <w:rPr>
          <w:rFonts w:ascii="メイリオ" w:eastAsia="メイリオ" w:hAnsi="メイリオ" w:cs="MS-Mincho" w:hint="eastAsia"/>
          <w:color w:val="000000"/>
          <w:kern w:val="0"/>
          <w:szCs w:val="21"/>
        </w:rPr>
        <w:t>、</w:t>
      </w:r>
      <w:r w:rsidR="006B7010" w:rsidRPr="005320D3">
        <w:rPr>
          <w:rFonts w:ascii="メイリオ" w:eastAsia="メイリオ" w:hAnsi="メイリオ" w:cs="MS-Mincho" w:hint="eastAsia"/>
          <w:color w:val="000000"/>
          <w:kern w:val="0"/>
          <w:szCs w:val="21"/>
        </w:rPr>
        <w:t>後記</w:t>
      </w:r>
      <w:r w:rsidR="003931D1">
        <w:rPr>
          <w:rFonts w:ascii="メイリオ" w:eastAsia="メイリオ" w:hAnsi="メイリオ" w:cs="MS-Mincho" w:hint="eastAsia"/>
          <w:color w:val="000000"/>
          <w:kern w:val="0"/>
          <w:szCs w:val="21"/>
        </w:rPr>
        <w:t>13</w:t>
      </w:r>
      <w:r w:rsidR="00A31038" w:rsidRPr="005320D3">
        <w:rPr>
          <w:rFonts w:ascii="メイリオ" w:eastAsia="メイリオ" w:hAnsi="メイリオ" w:cs="MS-Mincho" w:hint="eastAsia"/>
          <w:color w:val="000000"/>
          <w:kern w:val="0"/>
          <w:szCs w:val="21"/>
        </w:rPr>
        <w:t>．</w:t>
      </w:r>
      <w:r w:rsidR="006B7010" w:rsidRPr="005320D3">
        <w:rPr>
          <w:rFonts w:ascii="メイリオ" w:eastAsia="メイリオ" w:hAnsi="メイリオ" w:cs="MS-Mincho" w:hint="eastAsia"/>
          <w:color w:val="000000"/>
          <w:kern w:val="0"/>
          <w:szCs w:val="21"/>
        </w:rPr>
        <w:t>に基づき事業者を審査し選定する。</w:t>
      </w:r>
    </w:p>
    <w:p w:rsidR="008D4A75" w:rsidRDefault="00E13B33" w:rsidP="008D4A75">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color w:val="000000"/>
          <w:kern w:val="0"/>
          <w:szCs w:val="21"/>
        </w:rPr>
        <w:t xml:space="preserve">　（２）</w:t>
      </w:r>
      <w:r w:rsidR="00984877">
        <w:rPr>
          <w:rFonts w:ascii="メイリオ" w:eastAsia="メイリオ" w:hAnsi="メイリオ" w:cs="MS-Mincho" w:hint="eastAsia"/>
          <w:color w:val="000000"/>
          <w:kern w:val="0"/>
          <w:szCs w:val="21"/>
        </w:rPr>
        <w:t>第１次</w:t>
      </w:r>
      <w:r w:rsidR="006B7010" w:rsidRPr="005320D3">
        <w:rPr>
          <w:rFonts w:ascii="メイリオ" w:eastAsia="メイリオ" w:hAnsi="メイリオ" w:cs="MS-Mincho"/>
          <w:color w:val="000000"/>
          <w:kern w:val="0"/>
          <w:szCs w:val="21"/>
        </w:rPr>
        <w:t>審査</w:t>
      </w:r>
    </w:p>
    <w:p w:rsidR="006B7010" w:rsidRPr="005320D3" w:rsidRDefault="006B7010" w:rsidP="0091137E">
      <w:pPr>
        <w:autoSpaceDE w:val="0"/>
        <w:autoSpaceDN w:val="0"/>
        <w:adjustRightInd w:val="0"/>
        <w:snapToGrid w:val="0"/>
        <w:ind w:leftChars="300" w:left="630"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後記</w:t>
      </w:r>
      <w:r w:rsidR="003931D1">
        <w:rPr>
          <w:rFonts w:ascii="メイリオ" w:eastAsia="メイリオ" w:hAnsi="メイリオ" w:cs="MS-Mincho" w:hint="eastAsia"/>
          <w:color w:val="000000"/>
          <w:kern w:val="0"/>
          <w:szCs w:val="21"/>
        </w:rPr>
        <w:t>10</w:t>
      </w:r>
      <w:r w:rsidR="00033853">
        <w:rPr>
          <w:rFonts w:ascii="メイリオ" w:eastAsia="メイリオ" w:hAnsi="メイリオ" w:cs="MS-Mincho"/>
          <w:color w:val="000000"/>
          <w:kern w:val="0"/>
          <w:szCs w:val="21"/>
        </w:rPr>
        <w:t>．</w:t>
      </w:r>
      <w:r w:rsidR="00033853">
        <w:rPr>
          <w:rFonts w:ascii="メイリオ" w:eastAsia="メイリオ" w:hAnsi="メイリオ" w:cs="MS-Mincho" w:hint="eastAsia"/>
          <w:color w:val="000000"/>
          <w:kern w:val="0"/>
          <w:szCs w:val="21"/>
        </w:rPr>
        <w:t>にて</w:t>
      </w:r>
      <w:r w:rsidRPr="005320D3">
        <w:rPr>
          <w:rFonts w:ascii="メイリオ" w:eastAsia="メイリオ" w:hAnsi="メイリオ" w:cs="MS-Mincho"/>
          <w:color w:val="000000"/>
          <w:kern w:val="0"/>
          <w:szCs w:val="21"/>
        </w:rPr>
        <w:t>参加表明書</w:t>
      </w:r>
      <w:r w:rsidR="00033853">
        <w:rPr>
          <w:rFonts w:ascii="メイリオ" w:eastAsia="メイリオ" w:hAnsi="メイリオ" w:cs="MS-Mincho" w:hint="eastAsia"/>
          <w:color w:val="000000"/>
          <w:kern w:val="0"/>
          <w:szCs w:val="21"/>
        </w:rPr>
        <w:t>を提出した者</w:t>
      </w:r>
      <w:r w:rsidRPr="005320D3">
        <w:rPr>
          <w:rFonts w:ascii="メイリオ" w:eastAsia="メイリオ" w:hAnsi="メイリオ" w:cs="MS-Mincho"/>
          <w:color w:val="000000"/>
          <w:kern w:val="0"/>
          <w:szCs w:val="21"/>
        </w:rPr>
        <w:t>の参加資格要件を確認し</w:t>
      </w:r>
      <w:r w:rsidR="005320D3" w:rsidRPr="005320D3">
        <w:rPr>
          <w:rFonts w:ascii="メイリオ" w:eastAsia="メイリオ" w:hAnsi="メイリオ" w:cs="MS-Mincho"/>
          <w:color w:val="000000"/>
          <w:kern w:val="0"/>
          <w:szCs w:val="21"/>
        </w:rPr>
        <w:t>、</w:t>
      </w:r>
      <w:r w:rsidR="00984877">
        <w:rPr>
          <w:rFonts w:ascii="メイリオ" w:eastAsia="メイリオ" w:hAnsi="メイリオ" w:cs="MS-Mincho"/>
          <w:color w:val="000000"/>
          <w:kern w:val="0"/>
          <w:szCs w:val="21"/>
        </w:rPr>
        <w:t>条件を満たした応募者へ企画提案要請書を通知する</w:t>
      </w:r>
      <w:r w:rsidR="00984877">
        <w:rPr>
          <w:rFonts w:ascii="メイリオ" w:eastAsia="メイリオ" w:hAnsi="メイリオ" w:cs="MS-Mincho" w:hint="eastAsia"/>
          <w:color w:val="000000"/>
          <w:kern w:val="0"/>
          <w:szCs w:val="21"/>
        </w:rPr>
        <w:t>。</w:t>
      </w:r>
    </w:p>
    <w:p w:rsidR="006B7010" w:rsidRPr="005320D3" w:rsidRDefault="00984877" w:rsidP="007E412F">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color w:val="000000"/>
          <w:kern w:val="0"/>
          <w:szCs w:val="21"/>
        </w:rPr>
        <w:t xml:space="preserve">　（３）第</w:t>
      </w:r>
      <w:r>
        <w:rPr>
          <w:rFonts w:ascii="メイリオ" w:eastAsia="メイリオ" w:hAnsi="メイリオ" w:cs="MS-Mincho" w:hint="eastAsia"/>
          <w:color w:val="000000"/>
          <w:kern w:val="0"/>
          <w:szCs w:val="21"/>
        </w:rPr>
        <w:t>２</w:t>
      </w:r>
      <w:r w:rsidR="006B7010" w:rsidRPr="005320D3">
        <w:rPr>
          <w:rFonts w:ascii="メイリオ" w:eastAsia="メイリオ" w:hAnsi="メイリオ" w:cs="MS-Mincho"/>
          <w:color w:val="000000"/>
          <w:kern w:val="0"/>
          <w:szCs w:val="21"/>
        </w:rPr>
        <w:t>次審査</w:t>
      </w:r>
    </w:p>
    <w:p w:rsidR="006B7010" w:rsidRPr="005320D3" w:rsidRDefault="006B7010" w:rsidP="0091137E">
      <w:pPr>
        <w:autoSpaceDE w:val="0"/>
        <w:autoSpaceDN w:val="0"/>
        <w:adjustRightInd w:val="0"/>
        <w:snapToGrid w:val="0"/>
        <w:ind w:leftChars="300" w:left="630"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lastRenderedPageBreak/>
        <w:t>後記</w:t>
      </w:r>
      <w:r w:rsidR="00984877">
        <w:rPr>
          <w:rFonts w:ascii="メイリオ" w:eastAsia="メイリオ" w:hAnsi="メイリオ" w:cs="MS-Mincho"/>
          <w:color w:val="000000"/>
          <w:kern w:val="0"/>
          <w:szCs w:val="21"/>
        </w:rPr>
        <w:t>1</w:t>
      </w:r>
      <w:r w:rsidR="003931D1">
        <w:rPr>
          <w:rFonts w:ascii="メイリオ" w:eastAsia="メイリオ" w:hAnsi="メイリオ" w:cs="MS-Mincho" w:hint="eastAsia"/>
          <w:color w:val="000000"/>
          <w:kern w:val="0"/>
          <w:szCs w:val="21"/>
        </w:rPr>
        <w:t>2</w:t>
      </w:r>
      <w:r w:rsidR="00A31038" w:rsidRPr="005320D3">
        <w:rPr>
          <w:rFonts w:ascii="メイリオ" w:eastAsia="メイリオ" w:hAnsi="メイリオ" w:cs="MS-Mincho" w:hint="eastAsia"/>
          <w:color w:val="000000"/>
          <w:kern w:val="0"/>
          <w:szCs w:val="21"/>
        </w:rPr>
        <w:t>．</w:t>
      </w:r>
      <w:r w:rsidRPr="005320D3">
        <w:rPr>
          <w:rFonts w:ascii="メイリオ" w:eastAsia="メイリオ" w:hAnsi="メイリオ" w:cs="MS-Mincho"/>
          <w:color w:val="000000"/>
          <w:kern w:val="0"/>
          <w:szCs w:val="21"/>
        </w:rPr>
        <w:t>にて提出された企画提案書に</w:t>
      </w:r>
      <w:r w:rsidR="00CA60AE" w:rsidRPr="005320D3">
        <w:rPr>
          <w:rFonts w:ascii="メイリオ" w:eastAsia="メイリオ" w:hAnsi="メイリオ" w:cs="MS-Mincho"/>
          <w:color w:val="000000"/>
          <w:kern w:val="0"/>
          <w:szCs w:val="21"/>
        </w:rPr>
        <w:t>基づくプレゼンテーション及びヒアリングを行い</w:t>
      </w:r>
      <w:r w:rsidR="005320D3" w:rsidRPr="005320D3">
        <w:rPr>
          <w:rFonts w:ascii="メイリオ" w:eastAsia="メイリオ" w:hAnsi="メイリオ" w:cs="MS-Mincho"/>
          <w:color w:val="000000"/>
          <w:kern w:val="0"/>
          <w:szCs w:val="21"/>
        </w:rPr>
        <w:t>、</w:t>
      </w:r>
      <w:r w:rsidR="00CA60AE" w:rsidRPr="005320D3">
        <w:rPr>
          <w:rFonts w:ascii="メイリオ" w:eastAsia="メイリオ" w:hAnsi="メイリオ" w:cs="MS-Mincho"/>
          <w:color w:val="000000"/>
          <w:kern w:val="0"/>
          <w:szCs w:val="21"/>
        </w:rPr>
        <w:t>最優秀提案者及び優秀提案者を各１者選定する。</w:t>
      </w:r>
    </w:p>
    <w:p w:rsidR="00573EA4" w:rsidRDefault="00573EA4" w:rsidP="007E412F">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 xml:space="preserve">　</w:t>
      </w:r>
      <w:r w:rsidRPr="00CD18F9">
        <w:rPr>
          <w:rFonts w:ascii="メイリオ" w:eastAsia="メイリオ" w:hAnsi="メイリオ" w:cs="MS-Mincho" w:hint="eastAsia"/>
          <w:kern w:val="0"/>
          <w:szCs w:val="21"/>
        </w:rPr>
        <w:t>（４）参加者が２者未満の場合、本プロポーザルは不成立とみなし、中止する。</w:t>
      </w:r>
    </w:p>
    <w:p w:rsidR="00573EA4" w:rsidRDefault="00573EA4" w:rsidP="007E412F">
      <w:pPr>
        <w:autoSpaceDE w:val="0"/>
        <w:autoSpaceDN w:val="0"/>
        <w:adjustRightInd w:val="0"/>
        <w:snapToGrid w:val="0"/>
        <w:contextualSpacing/>
        <w:jc w:val="left"/>
        <w:rPr>
          <w:rFonts w:ascii="メイリオ" w:eastAsia="メイリオ" w:hAnsi="メイリオ" w:cs="MS-Mincho"/>
          <w:color w:val="000000"/>
          <w:kern w:val="0"/>
          <w:szCs w:val="21"/>
        </w:rPr>
      </w:pPr>
    </w:p>
    <w:p w:rsidR="00E13B33" w:rsidRDefault="00CA34BC" w:rsidP="007E412F">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９</w:t>
      </w:r>
      <w:r w:rsidR="00E13B33">
        <w:rPr>
          <w:rFonts w:ascii="メイリオ" w:eastAsia="メイリオ" w:hAnsi="メイリオ" w:cs="MS-Mincho" w:hint="eastAsia"/>
          <w:color w:val="000000"/>
          <w:kern w:val="0"/>
          <w:szCs w:val="21"/>
        </w:rPr>
        <w:t>．説明会</w:t>
      </w:r>
    </w:p>
    <w:p w:rsidR="00033853" w:rsidRDefault="00033853" w:rsidP="00033853">
      <w:pPr>
        <w:autoSpaceDE w:val="0"/>
        <w:autoSpaceDN w:val="0"/>
        <w:adjustRightInd w:val="0"/>
        <w:snapToGrid w:val="0"/>
        <w:contextualSpacing/>
        <w:jc w:val="left"/>
        <w:rPr>
          <w:rFonts w:ascii="メイリオ" w:eastAsia="メイリオ" w:hAnsi="メイリオ" w:cs="MS-Mincho"/>
          <w:kern w:val="0"/>
          <w:szCs w:val="21"/>
        </w:rPr>
      </w:pPr>
      <w:r>
        <w:rPr>
          <w:rFonts w:ascii="メイリオ" w:eastAsia="メイリオ" w:hAnsi="メイリオ" w:cs="MS-Mincho" w:hint="eastAsia"/>
          <w:kern w:val="0"/>
          <w:szCs w:val="21"/>
        </w:rPr>
        <w:t xml:space="preserve">　（１）期日</w:t>
      </w:r>
    </w:p>
    <w:p w:rsidR="00033853" w:rsidRDefault="00033853" w:rsidP="00033853">
      <w:pPr>
        <w:autoSpaceDE w:val="0"/>
        <w:autoSpaceDN w:val="0"/>
        <w:adjustRightInd w:val="0"/>
        <w:snapToGrid w:val="0"/>
        <w:contextualSpacing/>
        <w:jc w:val="left"/>
        <w:rPr>
          <w:rFonts w:ascii="メイリオ" w:eastAsia="メイリオ" w:hAnsi="メイリオ" w:cs="MS-Mincho"/>
          <w:kern w:val="0"/>
          <w:szCs w:val="21"/>
        </w:rPr>
      </w:pPr>
      <w:r>
        <w:rPr>
          <w:rFonts w:ascii="メイリオ" w:eastAsia="メイリオ" w:hAnsi="メイリオ" w:cs="MS-Mincho" w:hint="eastAsia"/>
          <w:kern w:val="0"/>
          <w:szCs w:val="21"/>
        </w:rPr>
        <w:t xml:space="preserve">　　　　平成28年11月</w:t>
      </w:r>
      <w:r w:rsidR="00AE5911">
        <w:rPr>
          <w:rFonts w:ascii="メイリオ" w:eastAsia="メイリオ" w:hAnsi="メイリオ" w:cs="MS-Mincho"/>
          <w:kern w:val="0"/>
          <w:szCs w:val="21"/>
        </w:rPr>
        <w:t>10</w:t>
      </w:r>
      <w:r w:rsidR="00AE5911">
        <w:rPr>
          <w:rFonts w:ascii="メイリオ" w:eastAsia="メイリオ" w:hAnsi="メイリオ" w:cs="MS-Mincho" w:hint="eastAsia"/>
          <w:kern w:val="0"/>
          <w:szCs w:val="21"/>
        </w:rPr>
        <w:t>日（</w:t>
      </w:r>
      <w:r w:rsidR="0027092D">
        <w:rPr>
          <w:rFonts w:ascii="メイリオ" w:eastAsia="メイリオ" w:hAnsi="メイリオ" w:cs="MS-Mincho" w:hint="eastAsia"/>
          <w:kern w:val="0"/>
          <w:szCs w:val="21"/>
        </w:rPr>
        <w:t>木</w:t>
      </w:r>
      <w:r>
        <w:rPr>
          <w:rFonts w:ascii="メイリオ" w:eastAsia="メイリオ" w:hAnsi="メイリオ" w:cs="MS-Mincho" w:hint="eastAsia"/>
          <w:kern w:val="0"/>
          <w:szCs w:val="21"/>
        </w:rPr>
        <w:t>）15時から</w:t>
      </w:r>
    </w:p>
    <w:p w:rsidR="00033853" w:rsidRDefault="00033853" w:rsidP="00033853">
      <w:pPr>
        <w:autoSpaceDE w:val="0"/>
        <w:autoSpaceDN w:val="0"/>
        <w:adjustRightInd w:val="0"/>
        <w:snapToGrid w:val="0"/>
        <w:contextualSpacing/>
        <w:jc w:val="left"/>
        <w:rPr>
          <w:rFonts w:ascii="メイリオ" w:eastAsia="メイリオ" w:hAnsi="メイリオ" w:cs="MS-Mincho"/>
          <w:kern w:val="0"/>
          <w:szCs w:val="21"/>
        </w:rPr>
      </w:pPr>
      <w:r>
        <w:rPr>
          <w:rFonts w:ascii="メイリオ" w:eastAsia="メイリオ" w:hAnsi="メイリオ" w:cs="MS-Mincho" w:hint="eastAsia"/>
          <w:kern w:val="0"/>
          <w:szCs w:val="21"/>
        </w:rPr>
        <w:t xml:space="preserve">　（２）場所</w:t>
      </w:r>
    </w:p>
    <w:p w:rsidR="00033853" w:rsidRPr="00611F16" w:rsidRDefault="00BF4894" w:rsidP="00033853">
      <w:pPr>
        <w:autoSpaceDE w:val="0"/>
        <w:autoSpaceDN w:val="0"/>
        <w:adjustRightInd w:val="0"/>
        <w:snapToGrid w:val="0"/>
        <w:contextualSpacing/>
        <w:jc w:val="left"/>
        <w:rPr>
          <w:rFonts w:ascii="メイリオ" w:eastAsia="メイリオ" w:hAnsi="メイリオ" w:cs="MS-Mincho"/>
          <w:kern w:val="0"/>
          <w:szCs w:val="21"/>
        </w:rPr>
      </w:pPr>
      <w:r>
        <w:rPr>
          <w:rFonts w:ascii="メイリオ" w:eastAsia="メイリオ" w:hAnsi="メイリオ" w:cs="MS-Mincho" w:hint="eastAsia"/>
          <w:kern w:val="0"/>
          <w:szCs w:val="21"/>
        </w:rPr>
        <w:t xml:space="preserve">　　　　</w:t>
      </w:r>
      <w:r w:rsidR="0027092D">
        <w:rPr>
          <w:rFonts w:ascii="メイリオ" w:eastAsia="メイリオ" w:hAnsi="メイリオ" w:cs="MS-Mincho" w:hint="eastAsia"/>
          <w:kern w:val="0"/>
          <w:szCs w:val="21"/>
        </w:rPr>
        <w:t>桜川市大和中央公民館２階視聴覚室（</w:t>
      </w:r>
      <w:r w:rsidR="0027092D" w:rsidRPr="0027092D">
        <w:rPr>
          <w:rFonts w:ascii="メイリオ" w:eastAsia="メイリオ" w:hAnsi="メイリオ" w:cs="MS-Mincho" w:hint="eastAsia"/>
          <w:kern w:val="0"/>
          <w:szCs w:val="21"/>
        </w:rPr>
        <w:t>桜川市羽田1028番地1</w:t>
      </w:r>
      <w:r w:rsidR="0027092D">
        <w:rPr>
          <w:rFonts w:ascii="メイリオ" w:eastAsia="メイリオ" w:hAnsi="メイリオ" w:cs="MS-Mincho" w:hint="eastAsia"/>
          <w:kern w:val="0"/>
          <w:szCs w:val="21"/>
        </w:rPr>
        <w:t>）</w:t>
      </w:r>
    </w:p>
    <w:p w:rsidR="00033853" w:rsidRDefault="00033853" w:rsidP="00033853">
      <w:pPr>
        <w:autoSpaceDE w:val="0"/>
        <w:autoSpaceDN w:val="0"/>
        <w:adjustRightInd w:val="0"/>
        <w:snapToGrid w:val="0"/>
        <w:contextualSpacing/>
        <w:jc w:val="left"/>
        <w:rPr>
          <w:rFonts w:ascii="メイリオ" w:eastAsia="メイリオ" w:hAnsi="メイリオ" w:cs="MS-Mincho"/>
          <w:kern w:val="0"/>
          <w:szCs w:val="21"/>
        </w:rPr>
      </w:pPr>
      <w:r>
        <w:rPr>
          <w:rFonts w:ascii="メイリオ" w:eastAsia="メイリオ" w:hAnsi="メイリオ" w:cs="MS-Mincho" w:hint="eastAsia"/>
          <w:kern w:val="0"/>
          <w:szCs w:val="21"/>
        </w:rPr>
        <w:t xml:space="preserve">　（３）質疑応答</w:t>
      </w:r>
    </w:p>
    <w:p w:rsidR="00033853" w:rsidRDefault="00033853" w:rsidP="00033853">
      <w:pPr>
        <w:autoSpaceDE w:val="0"/>
        <w:autoSpaceDN w:val="0"/>
        <w:adjustRightInd w:val="0"/>
        <w:snapToGrid w:val="0"/>
        <w:ind w:left="840" w:hangingChars="400" w:hanging="840"/>
        <w:contextualSpacing/>
        <w:jc w:val="left"/>
        <w:rPr>
          <w:rFonts w:ascii="メイリオ" w:eastAsia="メイリオ" w:hAnsi="メイリオ" w:cs="MS-Mincho"/>
          <w:kern w:val="0"/>
          <w:szCs w:val="21"/>
        </w:rPr>
      </w:pPr>
      <w:r>
        <w:rPr>
          <w:rFonts w:ascii="メイリオ" w:eastAsia="メイリオ" w:hAnsi="メイリオ" w:cs="MS-Mincho" w:hint="eastAsia"/>
          <w:kern w:val="0"/>
          <w:szCs w:val="21"/>
        </w:rPr>
        <w:t xml:space="preserve">　　　　説明後に質疑応答を行う。また、その内容について、市ホームページにて公表する。</w:t>
      </w:r>
    </w:p>
    <w:p w:rsidR="00E13B33" w:rsidRDefault="00E13B33" w:rsidP="007E412F">
      <w:pPr>
        <w:autoSpaceDE w:val="0"/>
        <w:autoSpaceDN w:val="0"/>
        <w:adjustRightInd w:val="0"/>
        <w:snapToGrid w:val="0"/>
        <w:contextualSpacing/>
        <w:jc w:val="left"/>
        <w:rPr>
          <w:rFonts w:ascii="メイリオ" w:eastAsia="メイリオ" w:hAnsi="メイリオ" w:cs="MS-Mincho"/>
          <w:color w:val="000000"/>
          <w:kern w:val="0"/>
          <w:szCs w:val="21"/>
        </w:rPr>
      </w:pPr>
    </w:p>
    <w:p w:rsidR="00F9401F" w:rsidRPr="005320D3" w:rsidRDefault="00CA34BC" w:rsidP="007E412F">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10</w:t>
      </w:r>
      <w:r w:rsidR="00F9401F" w:rsidRPr="005320D3">
        <w:rPr>
          <w:rFonts w:ascii="メイリオ" w:eastAsia="メイリオ" w:hAnsi="メイリオ" w:cs="MS-Mincho" w:hint="eastAsia"/>
          <w:color w:val="000000"/>
          <w:kern w:val="0"/>
          <w:szCs w:val="21"/>
        </w:rPr>
        <w:t>．</w:t>
      </w:r>
      <w:r w:rsidR="00A82945" w:rsidRPr="005320D3">
        <w:rPr>
          <w:rFonts w:ascii="メイリオ" w:eastAsia="メイリオ" w:hAnsi="メイリオ" w:cs="MS-Mincho" w:hint="eastAsia"/>
          <w:color w:val="000000"/>
          <w:kern w:val="0"/>
          <w:szCs w:val="21"/>
        </w:rPr>
        <w:t>参加</w:t>
      </w:r>
      <w:r w:rsidR="007D3412" w:rsidRPr="005320D3">
        <w:rPr>
          <w:rFonts w:ascii="メイリオ" w:eastAsia="メイリオ" w:hAnsi="メイリオ" w:cs="MS-Mincho" w:hint="eastAsia"/>
          <w:color w:val="000000"/>
          <w:kern w:val="0"/>
          <w:szCs w:val="21"/>
        </w:rPr>
        <w:t>表明</w:t>
      </w:r>
      <w:r w:rsidR="00A82945" w:rsidRPr="005320D3">
        <w:rPr>
          <w:rFonts w:ascii="メイリオ" w:eastAsia="メイリオ" w:hAnsi="メイリオ" w:cs="MS-Mincho" w:hint="eastAsia"/>
          <w:color w:val="000000"/>
          <w:kern w:val="0"/>
          <w:szCs w:val="21"/>
        </w:rPr>
        <w:t>書の</w:t>
      </w:r>
      <w:r w:rsidR="00F9401F" w:rsidRPr="005320D3">
        <w:rPr>
          <w:rFonts w:ascii="メイリオ" w:eastAsia="メイリオ" w:hAnsi="メイリオ" w:cs="MS-Mincho" w:hint="eastAsia"/>
          <w:color w:val="000000"/>
          <w:kern w:val="0"/>
          <w:szCs w:val="21"/>
        </w:rPr>
        <w:t>提出</w:t>
      </w:r>
    </w:p>
    <w:p w:rsidR="00201665" w:rsidRPr="005320D3" w:rsidRDefault="00A82945" w:rsidP="007E412F">
      <w:pPr>
        <w:autoSpaceDE w:val="0"/>
        <w:autoSpaceDN w:val="0"/>
        <w:adjustRightInd w:val="0"/>
        <w:snapToGrid w:val="0"/>
        <w:ind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（１）</w:t>
      </w:r>
      <w:r w:rsidR="00201665" w:rsidRPr="005320D3">
        <w:rPr>
          <w:rFonts w:ascii="メイリオ" w:eastAsia="メイリオ" w:hAnsi="メイリオ" w:cs="MS-Mincho" w:hint="eastAsia"/>
          <w:color w:val="000000"/>
          <w:kern w:val="0"/>
          <w:szCs w:val="21"/>
        </w:rPr>
        <w:t>提出</w:t>
      </w:r>
      <w:r w:rsidR="006023CB" w:rsidRPr="005320D3">
        <w:rPr>
          <w:rFonts w:ascii="メイリオ" w:eastAsia="メイリオ" w:hAnsi="メイリオ" w:cs="MS-Mincho" w:hint="eastAsia"/>
          <w:color w:val="000000"/>
          <w:kern w:val="0"/>
          <w:szCs w:val="21"/>
        </w:rPr>
        <w:t>期間</w:t>
      </w:r>
    </w:p>
    <w:p w:rsidR="00201665" w:rsidRPr="005320D3" w:rsidRDefault="006023CB" w:rsidP="007E412F">
      <w:pPr>
        <w:autoSpaceDE w:val="0"/>
        <w:autoSpaceDN w:val="0"/>
        <w:adjustRightInd w:val="0"/>
        <w:snapToGrid w:val="0"/>
        <w:ind w:firstLineChars="400" w:firstLine="840"/>
        <w:contextualSpacing/>
        <w:jc w:val="left"/>
        <w:rPr>
          <w:rFonts w:ascii="メイリオ" w:eastAsia="メイリオ" w:hAnsi="メイリオ" w:cs="MS-Mincho"/>
          <w:color w:val="000000"/>
          <w:kern w:val="0"/>
          <w:szCs w:val="21"/>
        </w:rPr>
      </w:pPr>
      <w:r w:rsidRPr="005320D3">
        <w:rPr>
          <w:rFonts w:ascii="メイリオ" w:eastAsia="メイリオ" w:hAnsi="メイリオ" w:cs="MS-Mincho" w:hint="eastAsia"/>
          <w:color w:val="000000"/>
          <w:kern w:val="0"/>
          <w:szCs w:val="21"/>
        </w:rPr>
        <w:t>平成28</w:t>
      </w:r>
      <w:r w:rsidR="008D4A75">
        <w:rPr>
          <w:rFonts w:ascii="メイリオ" w:eastAsia="メイリオ" w:hAnsi="メイリオ" w:cs="MS-Mincho" w:hint="eastAsia"/>
          <w:color w:val="000000"/>
          <w:kern w:val="0"/>
          <w:szCs w:val="21"/>
        </w:rPr>
        <w:t>年</w:t>
      </w:r>
      <w:r w:rsidR="00DC1DA6">
        <w:rPr>
          <w:rFonts w:ascii="メイリオ" w:eastAsia="メイリオ" w:hAnsi="メイリオ" w:cs="MS-Mincho" w:hint="eastAsia"/>
          <w:color w:val="000000"/>
          <w:kern w:val="0"/>
          <w:szCs w:val="21"/>
        </w:rPr>
        <w:t>11</w:t>
      </w:r>
      <w:r w:rsidRPr="005320D3">
        <w:rPr>
          <w:rFonts w:ascii="メイリオ" w:eastAsia="メイリオ" w:hAnsi="メイリオ" w:cs="MS-Mincho" w:hint="eastAsia"/>
          <w:color w:val="000000"/>
          <w:kern w:val="0"/>
          <w:szCs w:val="21"/>
        </w:rPr>
        <w:t>月</w:t>
      </w:r>
      <w:r w:rsidR="00B27697">
        <w:rPr>
          <w:rFonts w:ascii="メイリオ" w:eastAsia="メイリオ" w:hAnsi="メイリオ" w:cs="MS-Mincho"/>
          <w:color w:val="000000"/>
          <w:kern w:val="0"/>
          <w:szCs w:val="21"/>
        </w:rPr>
        <w:t>10</w:t>
      </w:r>
      <w:r w:rsidRPr="005320D3">
        <w:rPr>
          <w:rFonts w:ascii="メイリオ" w:eastAsia="メイリオ" w:hAnsi="メイリオ" w:cs="MS-Mincho" w:hint="eastAsia"/>
          <w:color w:val="000000"/>
          <w:kern w:val="0"/>
          <w:szCs w:val="21"/>
        </w:rPr>
        <w:t>日（</w:t>
      </w:r>
      <w:r w:rsidR="00B27697">
        <w:rPr>
          <w:rFonts w:ascii="メイリオ" w:eastAsia="メイリオ" w:hAnsi="メイリオ" w:cs="MS-Mincho" w:hint="eastAsia"/>
          <w:color w:val="000000"/>
          <w:kern w:val="0"/>
          <w:szCs w:val="21"/>
        </w:rPr>
        <w:t>木</w:t>
      </w:r>
      <w:r w:rsidRPr="005320D3">
        <w:rPr>
          <w:rFonts w:ascii="メイリオ" w:eastAsia="メイリオ" w:hAnsi="メイリオ" w:cs="MS-Mincho" w:hint="eastAsia"/>
          <w:color w:val="000000"/>
          <w:kern w:val="0"/>
          <w:szCs w:val="21"/>
        </w:rPr>
        <w:t>）～</w:t>
      </w:r>
      <w:r w:rsidR="00201665" w:rsidRPr="005320D3">
        <w:rPr>
          <w:rFonts w:ascii="メイリオ" w:eastAsia="メイリオ" w:hAnsi="メイリオ" w:cs="MS-Mincho" w:hint="eastAsia"/>
          <w:color w:val="000000"/>
          <w:kern w:val="0"/>
          <w:szCs w:val="21"/>
        </w:rPr>
        <w:t>平成</w:t>
      </w:r>
      <w:r w:rsidR="00C017DC" w:rsidRPr="005320D3">
        <w:rPr>
          <w:rFonts w:ascii="メイリオ" w:eastAsia="メイリオ" w:hAnsi="メイリオ" w:cs="MS-Mincho" w:hint="eastAsia"/>
          <w:color w:val="000000"/>
          <w:kern w:val="0"/>
          <w:szCs w:val="21"/>
        </w:rPr>
        <w:t>28</w:t>
      </w:r>
      <w:r w:rsidR="00201665" w:rsidRPr="005320D3">
        <w:rPr>
          <w:rFonts w:ascii="メイリオ" w:eastAsia="メイリオ" w:hAnsi="メイリオ" w:cs="MS-Mincho" w:hint="eastAsia"/>
          <w:color w:val="000000"/>
          <w:kern w:val="0"/>
          <w:szCs w:val="21"/>
        </w:rPr>
        <w:t>年</w:t>
      </w:r>
      <w:r w:rsidR="008D4A75">
        <w:rPr>
          <w:rFonts w:ascii="メイリオ" w:eastAsia="メイリオ" w:hAnsi="メイリオ" w:cs="MS-Mincho" w:hint="eastAsia"/>
          <w:color w:val="000000"/>
          <w:kern w:val="0"/>
          <w:szCs w:val="21"/>
        </w:rPr>
        <w:t>11</w:t>
      </w:r>
      <w:r w:rsidR="00201665" w:rsidRPr="005320D3">
        <w:rPr>
          <w:rFonts w:ascii="メイリオ" w:eastAsia="メイリオ" w:hAnsi="メイリオ" w:cs="MS-Mincho" w:hint="eastAsia"/>
          <w:color w:val="000000"/>
          <w:kern w:val="0"/>
          <w:szCs w:val="21"/>
        </w:rPr>
        <w:t>月</w:t>
      </w:r>
      <w:r w:rsidR="00B27697">
        <w:rPr>
          <w:rFonts w:ascii="メイリオ" w:eastAsia="メイリオ" w:hAnsi="メイリオ" w:cs="MS-Mincho" w:hint="eastAsia"/>
          <w:color w:val="000000"/>
          <w:kern w:val="0"/>
          <w:szCs w:val="21"/>
        </w:rPr>
        <w:t>1</w:t>
      </w:r>
      <w:r w:rsidR="00B27697">
        <w:rPr>
          <w:rFonts w:ascii="メイリオ" w:eastAsia="メイリオ" w:hAnsi="メイリオ" w:cs="MS-Mincho"/>
          <w:color w:val="000000"/>
          <w:kern w:val="0"/>
          <w:szCs w:val="21"/>
        </w:rPr>
        <w:t>4</w:t>
      </w:r>
      <w:r w:rsidR="00201665" w:rsidRPr="005320D3">
        <w:rPr>
          <w:rFonts w:ascii="メイリオ" w:eastAsia="メイリオ" w:hAnsi="メイリオ" w:cs="MS-Mincho" w:hint="eastAsia"/>
          <w:color w:val="000000"/>
          <w:kern w:val="0"/>
          <w:szCs w:val="21"/>
        </w:rPr>
        <w:t>日（</w:t>
      </w:r>
      <w:r w:rsidR="00B27697">
        <w:rPr>
          <w:rFonts w:ascii="メイリオ" w:eastAsia="メイリオ" w:hAnsi="メイリオ" w:cs="MS-Mincho" w:hint="eastAsia"/>
          <w:color w:val="000000"/>
          <w:kern w:val="0"/>
          <w:szCs w:val="21"/>
        </w:rPr>
        <w:t>月</w:t>
      </w:r>
      <w:r w:rsidR="00201665" w:rsidRPr="005320D3">
        <w:rPr>
          <w:rFonts w:ascii="メイリオ" w:eastAsia="メイリオ" w:hAnsi="メイリオ" w:cs="MS-Mincho" w:hint="eastAsia"/>
          <w:color w:val="000000"/>
          <w:kern w:val="0"/>
          <w:szCs w:val="21"/>
        </w:rPr>
        <w:t>）</w:t>
      </w:r>
      <w:r w:rsidR="00033853">
        <w:rPr>
          <w:rFonts w:ascii="メイリオ" w:eastAsia="メイリオ" w:hAnsi="メイリオ" w:cs="MS-Mincho" w:hint="eastAsia"/>
          <w:color w:val="000000"/>
          <w:kern w:val="0"/>
          <w:szCs w:val="21"/>
        </w:rPr>
        <w:t>17</w:t>
      </w:r>
      <w:r w:rsidR="00201665" w:rsidRPr="005320D3">
        <w:rPr>
          <w:rFonts w:ascii="メイリオ" w:eastAsia="メイリオ" w:hAnsi="メイリオ" w:cs="MS-Mincho" w:hint="eastAsia"/>
          <w:color w:val="000000"/>
          <w:kern w:val="0"/>
          <w:szCs w:val="21"/>
        </w:rPr>
        <w:t>時</w:t>
      </w:r>
      <w:r w:rsidR="00C017DC" w:rsidRPr="005320D3">
        <w:rPr>
          <w:rFonts w:ascii="メイリオ" w:eastAsia="メイリオ" w:hAnsi="メイリオ" w:cs="MS-Mincho" w:hint="eastAsia"/>
          <w:color w:val="000000"/>
          <w:kern w:val="0"/>
          <w:szCs w:val="21"/>
        </w:rPr>
        <w:t>00</w:t>
      </w:r>
      <w:r w:rsidR="00201665" w:rsidRPr="005320D3">
        <w:rPr>
          <w:rFonts w:ascii="メイリオ" w:eastAsia="メイリオ" w:hAnsi="メイリオ" w:cs="MS-Mincho" w:hint="eastAsia"/>
          <w:color w:val="000000"/>
          <w:kern w:val="0"/>
          <w:szCs w:val="21"/>
        </w:rPr>
        <w:t>分まで（必着）</w:t>
      </w:r>
    </w:p>
    <w:p w:rsidR="00201665" w:rsidRPr="005320D3" w:rsidRDefault="00A82945" w:rsidP="007E412F">
      <w:pPr>
        <w:autoSpaceDE w:val="0"/>
        <w:autoSpaceDN w:val="0"/>
        <w:adjustRightInd w:val="0"/>
        <w:snapToGrid w:val="0"/>
        <w:ind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hint="eastAsia"/>
          <w:color w:val="000000"/>
          <w:kern w:val="0"/>
          <w:szCs w:val="21"/>
        </w:rPr>
        <w:t>（２）提出</w:t>
      </w:r>
      <w:r w:rsidR="00201665" w:rsidRPr="005320D3">
        <w:rPr>
          <w:rFonts w:ascii="メイリオ" w:eastAsia="メイリオ" w:hAnsi="メイリオ" w:cs="MS-Mincho" w:hint="eastAsia"/>
          <w:color w:val="000000"/>
          <w:kern w:val="0"/>
          <w:szCs w:val="21"/>
        </w:rPr>
        <w:t>書類</w:t>
      </w:r>
    </w:p>
    <w:p w:rsidR="00201665" w:rsidRPr="005320D3" w:rsidRDefault="00AE5911" w:rsidP="007E412F">
      <w:pPr>
        <w:autoSpaceDE w:val="0"/>
        <w:autoSpaceDN w:val="0"/>
        <w:adjustRightInd w:val="0"/>
        <w:snapToGrid w:val="0"/>
        <w:ind w:firstLineChars="300" w:firstLine="63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①</w:t>
      </w:r>
      <w:r w:rsidR="0076133B">
        <w:rPr>
          <w:rFonts w:ascii="メイリオ" w:eastAsia="メイリオ" w:hAnsi="メイリオ" w:cs="MS-Mincho" w:hint="eastAsia"/>
          <w:color w:val="000000"/>
          <w:kern w:val="0"/>
          <w:szCs w:val="21"/>
        </w:rPr>
        <w:t xml:space="preserve">　</w:t>
      </w:r>
      <w:r w:rsidR="00000C68" w:rsidRPr="005320D3">
        <w:rPr>
          <w:rFonts w:ascii="メイリオ" w:eastAsia="メイリオ" w:hAnsi="メイリオ" w:cs="MS-Mincho" w:hint="eastAsia"/>
          <w:color w:val="000000"/>
          <w:kern w:val="0"/>
          <w:szCs w:val="21"/>
        </w:rPr>
        <w:t>参加</w:t>
      </w:r>
      <w:r w:rsidR="007D3412" w:rsidRPr="005320D3">
        <w:rPr>
          <w:rFonts w:ascii="メイリオ" w:eastAsia="メイリオ" w:hAnsi="メイリオ" w:cs="MS-Mincho" w:hint="eastAsia"/>
          <w:color w:val="000000"/>
          <w:kern w:val="0"/>
          <w:szCs w:val="21"/>
        </w:rPr>
        <w:t>表明</w:t>
      </w:r>
      <w:r w:rsidR="00000C68" w:rsidRPr="005320D3">
        <w:rPr>
          <w:rFonts w:ascii="メイリオ" w:eastAsia="メイリオ" w:hAnsi="メイリオ" w:cs="MS-Mincho" w:hint="eastAsia"/>
          <w:color w:val="000000"/>
          <w:kern w:val="0"/>
          <w:szCs w:val="21"/>
        </w:rPr>
        <w:t>書</w:t>
      </w:r>
      <w:r w:rsidR="00C017DC" w:rsidRPr="005320D3">
        <w:rPr>
          <w:rFonts w:ascii="メイリオ" w:eastAsia="メイリオ" w:hAnsi="メイリオ" w:cs="MS-Mincho" w:hint="eastAsia"/>
          <w:color w:val="000000"/>
          <w:kern w:val="0"/>
          <w:szCs w:val="21"/>
        </w:rPr>
        <w:t>（様式１）</w:t>
      </w:r>
    </w:p>
    <w:p w:rsidR="00C017DC" w:rsidRPr="005320D3" w:rsidRDefault="00AE5911" w:rsidP="007E412F">
      <w:pPr>
        <w:autoSpaceDE w:val="0"/>
        <w:autoSpaceDN w:val="0"/>
        <w:adjustRightInd w:val="0"/>
        <w:snapToGrid w:val="0"/>
        <w:ind w:firstLineChars="300" w:firstLine="63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②</w:t>
      </w:r>
      <w:r w:rsidR="0076133B">
        <w:rPr>
          <w:rFonts w:ascii="メイリオ" w:eastAsia="メイリオ" w:hAnsi="メイリオ" w:cs="MS-Mincho" w:hint="eastAsia"/>
          <w:color w:val="000000"/>
          <w:kern w:val="0"/>
          <w:szCs w:val="21"/>
        </w:rPr>
        <w:t xml:space="preserve">　</w:t>
      </w:r>
      <w:r w:rsidR="00000C68" w:rsidRPr="005320D3">
        <w:rPr>
          <w:rFonts w:ascii="メイリオ" w:eastAsia="メイリオ" w:hAnsi="メイリオ" w:cs="MS-Mincho" w:hint="eastAsia"/>
          <w:color w:val="000000"/>
          <w:kern w:val="0"/>
          <w:szCs w:val="21"/>
        </w:rPr>
        <w:t>会社概要説明書</w:t>
      </w:r>
      <w:r w:rsidR="00C017DC" w:rsidRPr="005320D3">
        <w:rPr>
          <w:rFonts w:ascii="メイリオ" w:eastAsia="メイリオ" w:hAnsi="メイリオ" w:cs="MS-Mincho" w:hint="eastAsia"/>
          <w:color w:val="000000"/>
          <w:kern w:val="0"/>
          <w:szCs w:val="21"/>
        </w:rPr>
        <w:t>（様式２－１）</w:t>
      </w:r>
    </w:p>
    <w:p w:rsidR="00C017DC" w:rsidRPr="005320D3" w:rsidRDefault="00AE5911" w:rsidP="007E412F">
      <w:pPr>
        <w:autoSpaceDE w:val="0"/>
        <w:autoSpaceDN w:val="0"/>
        <w:adjustRightInd w:val="0"/>
        <w:snapToGrid w:val="0"/>
        <w:ind w:firstLineChars="300" w:firstLine="63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③</w:t>
      </w:r>
      <w:r w:rsidR="0076133B">
        <w:rPr>
          <w:rFonts w:ascii="メイリオ" w:eastAsia="メイリオ" w:hAnsi="メイリオ" w:cs="MS-Mincho" w:hint="eastAsia"/>
          <w:color w:val="000000"/>
          <w:kern w:val="0"/>
          <w:szCs w:val="21"/>
        </w:rPr>
        <w:t xml:space="preserve">　</w:t>
      </w:r>
      <w:r w:rsidR="00C017DC" w:rsidRPr="005320D3">
        <w:rPr>
          <w:rFonts w:ascii="メイリオ" w:eastAsia="メイリオ" w:hAnsi="メイリオ" w:cs="MS-Mincho" w:hint="eastAsia"/>
          <w:color w:val="000000"/>
          <w:kern w:val="0"/>
          <w:szCs w:val="21"/>
        </w:rPr>
        <w:t>企業状況表（様式２－２）</w:t>
      </w:r>
    </w:p>
    <w:p w:rsidR="00000C68" w:rsidRPr="005320D3" w:rsidRDefault="00AE5911" w:rsidP="007E412F">
      <w:pPr>
        <w:autoSpaceDE w:val="0"/>
        <w:autoSpaceDN w:val="0"/>
        <w:adjustRightInd w:val="0"/>
        <w:snapToGrid w:val="0"/>
        <w:ind w:firstLineChars="300" w:firstLine="63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④</w:t>
      </w:r>
      <w:r w:rsidR="0076133B">
        <w:rPr>
          <w:rFonts w:ascii="メイリオ" w:eastAsia="メイリオ" w:hAnsi="メイリオ" w:cs="MS-Mincho" w:hint="eastAsia"/>
          <w:color w:val="000000"/>
          <w:kern w:val="0"/>
          <w:szCs w:val="21"/>
        </w:rPr>
        <w:t xml:space="preserve">　</w:t>
      </w:r>
      <w:r w:rsidR="00000C68" w:rsidRPr="005320D3">
        <w:rPr>
          <w:rFonts w:ascii="メイリオ" w:eastAsia="メイリオ" w:hAnsi="メイリオ" w:cs="MS-Mincho" w:hint="eastAsia"/>
          <w:color w:val="000000"/>
          <w:kern w:val="0"/>
          <w:szCs w:val="21"/>
        </w:rPr>
        <w:t>業務実績確認書</w:t>
      </w:r>
      <w:r w:rsidR="00C017DC" w:rsidRPr="005320D3">
        <w:rPr>
          <w:rFonts w:ascii="メイリオ" w:eastAsia="メイリオ" w:hAnsi="メイリオ" w:cs="MS-Mincho" w:hint="eastAsia"/>
          <w:color w:val="000000"/>
          <w:kern w:val="0"/>
          <w:szCs w:val="21"/>
        </w:rPr>
        <w:t>（様式３）</w:t>
      </w:r>
    </w:p>
    <w:p w:rsidR="00C017DC" w:rsidRPr="005320D3" w:rsidRDefault="00AE5911" w:rsidP="007E412F">
      <w:pPr>
        <w:autoSpaceDE w:val="0"/>
        <w:autoSpaceDN w:val="0"/>
        <w:adjustRightInd w:val="0"/>
        <w:snapToGrid w:val="0"/>
        <w:ind w:firstLineChars="300" w:firstLine="63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⑤</w:t>
      </w:r>
      <w:r w:rsidR="0076133B">
        <w:rPr>
          <w:rFonts w:ascii="メイリオ" w:eastAsia="メイリオ" w:hAnsi="メイリオ" w:cs="MS-Mincho" w:hint="eastAsia"/>
          <w:color w:val="000000"/>
          <w:kern w:val="0"/>
          <w:szCs w:val="21"/>
        </w:rPr>
        <w:t xml:space="preserve">　</w:t>
      </w:r>
      <w:r w:rsidR="00C017DC" w:rsidRPr="005320D3">
        <w:rPr>
          <w:rFonts w:ascii="メイリオ" w:eastAsia="メイリオ" w:hAnsi="メイリオ" w:cs="MS-Mincho" w:hint="eastAsia"/>
          <w:color w:val="000000"/>
          <w:kern w:val="0"/>
          <w:szCs w:val="21"/>
        </w:rPr>
        <w:t>業務の実施体制調書（様式４）</w:t>
      </w:r>
    </w:p>
    <w:p w:rsidR="00A82945" w:rsidRPr="005320D3" w:rsidRDefault="00A82945" w:rsidP="007E412F">
      <w:pPr>
        <w:autoSpaceDE w:val="0"/>
        <w:autoSpaceDN w:val="0"/>
        <w:adjustRightInd w:val="0"/>
        <w:snapToGrid w:val="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 xml:space="preserve">　（３）提出部数　各１部</w:t>
      </w:r>
    </w:p>
    <w:p w:rsidR="00201665" w:rsidRPr="005320D3" w:rsidRDefault="00A82945" w:rsidP="007E412F">
      <w:pPr>
        <w:autoSpaceDE w:val="0"/>
        <w:autoSpaceDN w:val="0"/>
        <w:adjustRightInd w:val="0"/>
        <w:snapToGrid w:val="0"/>
        <w:ind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hint="eastAsia"/>
          <w:color w:val="000000"/>
          <w:kern w:val="0"/>
          <w:szCs w:val="21"/>
        </w:rPr>
        <w:t>（４）</w:t>
      </w:r>
      <w:r w:rsidR="00201665" w:rsidRPr="005320D3">
        <w:rPr>
          <w:rFonts w:ascii="メイリオ" w:eastAsia="メイリオ" w:hAnsi="メイリオ" w:cs="MS-Mincho" w:hint="eastAsia"/>
          <w:color w:val="000000"/>
          <w:kern w:val="0"/>
          <w:szCs w:val="21"/>
        </w:rPr>
        <w:t>提出方法</w:t>
      </w:r>
    </w:p>
    <w:p w:rsidR="00201665" w:rsidRPr="005320D3" w:rsidRDefault="00201665" w:rsidP="007E412F">
      <w:pPr>
        <w:autoSpaceDE w:val="0"/>
        <w:autoSpaceDN w:val="0"/>
        <w:adjustRightInd w:val="0"/>
        <w:snapToGrid w:val="0"/>
        <w:ind w:firstLineChars="400" w:firstLine="840"/>
        <w:contextualSpacing/>
        <w:jc w:val="left"/>
        <w:rPr>
          <w:rFonts w:ascii="メイリオ" w:eastAsia="メイリオ" w:hAnsi="メイリオ" w:cs="MS-Mincho"/>
          <w:color w:val="000000"/>
          <w:kern w:val="0"/>
          <w:szCs w:val="21"/>
        </w:rPr>
      </w:pPr>
      <w:r w:rsidRPr="005320D3">
        <w:rPr>
          <w:rFonts w:ascii="メイリオ" w:eastAsia="メイリオ" w:hAnsi="メイリオ" w:cs="MS-Mincho" w:hint="eastAsia"/>
          <w:color w:val="000000"/>
          <w:kern w:val="0"/>
          <w:szCs w:val="21"/>
        </w:rPr>
        <w:t>郵送又は持参</w:t>
      </w:r>
      <w:r w:rsidR="00C017DC" w:rsidRPr="005320D3">
        <w:rPr>
          <w:rFonts w:ascii="メイリオ" w:eastAsia="メイリオ" w:hAnsi="メイリオ" w:cs="MS-Mincho" w:hint="eastAsia"/>
          <w:color w:val="000000"/>
          <w:kern w:val="0"/>
          <w:szCs w:val="21"/>
        </w:rPr>
        <w:t>により提出すること。</w:t>
      </w:r>
    </w:p>
    <w:p w:rsidR="00C438D6" w:rsidRPr="0076133B" w:rsidRDefault="0076133B" w:rsidP="0076133B">
      <w:pPr>
        <w:pStyle w:val="a3"/>
        <w:numPr>
          <w:ilvl w:val="0"/>
          <w:numId w:val="7"/>
        </w:numPr>
        <w:autoSpaceDE w:val="0"/>
        <w:autoSpaceDN w:val="0"/>
        <w:adjustRightInd w:val="0"/>
        <w:snapToGrid w:val="0"/>
        <w:ind w:leftChars="0"/>
        <w:contextualSpacing/>
        <w:jc w:val="left"/>
        <w:rPr>
          <w:rFonts w:ascii="メイリオ" w:eastAsia="メイリオ" w:hAnsi="メイリオ" w:cs="MS-Mincho"/>
          <w:color w:val="000000"/>
          <w:kern w:val="0"/>
          <w:szCs w:val="21"/>
        </w:rPr>
      </w:pPr>
      <w:r w:rsidRPr="0076133B">
        <w:rPr>
          <w:rFonts w:ascii="メイリオ" w:eastAsia="メイリオ" w:hAnsi="メイリオ" w:cs="MS-Mincho" w:hint="eastAsia"/>
          <w:color w:val="000000"/>
          <w:kern w:val="0"/>
          <w:szCs w:val="21"/>
        </w:rPr>
        <w:t xml:space="preserve"> </w:t>
      </w:r>
      <w:r w:rsidR="00C438D6" w:rsidRPr="0076133B">
        <w:rPr>
          <w:rFonts w:ascii="メイリオ" w:eastAsia="メイリオ" w:hAnsi="メイリオ" w:cs="MS-Mincho"/>
          <w:color w:val="000000"/>
          <w:kern w:val="0"/>
          <w:szCs w:val="21"/>
        </w:rPr>
        <w:t>郵送：配達証明付書留郵便に限る。提出期限日必着のこと。</w:t>
      </w:r>
    </w:p>
    <w:p w:rsidR="00C438D6" w:rsidRPr="005320D3" w:rsidRDefault="00AE5911" w:rsidP="007E412F">
      <w:pPr>
        <w:autoSpaceDE w:val="0"/>
        <w:autoSpaceDN w:val="0"/>
        <w:adjustRightInd w:val="0"/>
        <w:snapToGrid w:val="0"/>
        <w:ind w:firstLineChars="300" w:firstLine="63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②</w:t>
      </w:r>
      <w:r w:rsidR="0076133B">
        <w:rPr>
          <w:rFonts w:ascii="メイリオ" w:eastAsia="メイリオ" w:hAnsi="メイリオ" w:cs="MS-Mincho" w:hint="eastAsia"/>
          <w:color w:val="000000"/>
          <w:kern w:val="0"/>
          <w:szCs w:val="21"/>
        </w:rPr>
        <w:t xml:space="preserve">　</w:t>
      </w:r>
      <w:r w:rsidR="00C438D6" w:rsidRPr="005320D3">
        <w:rPr>
          <w:rFonts w:ascii="メイリオ" w:eastAsia="メイリオ" w:hAnsi="メイリオ" w:cs="MS-Mincho" w:hint="eastAsia"/>
          <w:color w:val="000000"/>
          <w:kern w:val="0"/>
          <w:szCs w:val="21"/>
        </w:rPr>
        <w:t>持参：事前に電話連絡の上</w:t>
      </w:r>
      <w:r w:rsidR="005320D3" w:rsidRPr="005320D3">
        <w:rPr>
          <w:rFonts w:ascii="メイリオ" w:eastAsia="メイリオ" w:hAnsi="メイリオ" w:cs="MS-Mincho" w:hint="eastAsia"/>
          <w:color w:val="000000"/>
          <w:kern w:val="0"/>
          <w:szCs w:val="21"/>
        </w:rPr>
        <w:t>、</w:t>
      </w:r>
      <w:r w:rsidR="00C438D6" w:rsidRPr="005320D3">
        <w:rPr>
          <w:rFonts w:ascii="メイリオ" w:eastAsia="メイリオ" w:hAnsi="メイリオ" w:cs="MS-Mincho" w:hint="eastAsia"/>
          <w:color w:val="000000"/>
          <w:kern w:val="0"/>
          <w:szCs w:val="21"/>
        </w:rPr>
        <w:t>持参すること。ただし</w:t>
      </w:r>
      <w:r w:rsidR="005320D3" w:rsidRPr="005320D3">
        <w:rPr>
          <w:rFonts w:ascii="メイリオ" w:eastAsia="メイリオ" w:hAnsi="メイリオ" w:cs="MS-Mincho" w:hint="eastAsia"/>
          <w:color w:val="000000"/>
          <w:kern w:val="0"/>
          <w:szCs w:val="21"/>
        </w:rPr>
        <w:t>、</w:t>
      </w:r>
      <w:r w:rsidR="008D4A75">
        <w:rPr>
          <w:rFonts w:ascii="メイリオ" w:eastAsia="メイリオ" w:hAnsi="メイリオ" w:cs="MS-Mincho" w:hint="eastAsia"/>
          <w:color w:val="000000"/>
          <w:kern w:val="0"/>
          <w:szCs w:val="21"/>
        </w:rPr>
        <w:t>土曜日、日曜日、祝日を除く</w:t>
      </w:r>
    </w:p>
    <w:p w:rsidR="00000C68" w:rsidRPr="005320D3" w:rsidRDefault="00A82945" w:rsidP="007E412F">
      <w:pPr>
        <w:autoSpaceDE w:val="0"/>
        <w:autoSpaceDN w:val="0"/>
        <w:adjustRightInd w:val="0"/>
        <w:snapToGrid w:val="0"/>
        <w:ind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hint="eastAsia"/>
          <w:color w:val="000000"/>
          <w:kern w:val="0"/>
          <w:szCs w:val="21"/>
        </w:rPr>
        <w:t>（５）</w:t>
      </w:r>
      <w:r w:rsidR="00000C68" w:rsidRPr="005320D3">
        <w:rPr>
          <w:rFonts w:ascii="メイリオ" w:eastAsia="メイリオ" w:hAnsi="メイリオ" w:cs="MS-Mincho" w:hint="eastAsia"/>
          <w:color w:val="000000"/>
          <w:kern w:val="0"/>
          <w:szCs w:val="21"/>
        </w:rPr>
        <w:t>提出場所</w:t>
      </w:r>
    </w:p>
    <w:p w:rsidR="003120F7" w:rsidRPr="005320D3" w:rsidRDefault="008D4A75" w:rsidP="007E412F">
      <w:pPr>
        <w:autoSpaceDE w:val="0"/>
        <w:autoSpaceDN w:val="0"/>
        <w:adjustRightInd w:val="0"/>
        <w:snapToGrid w:val="0"/>
        <w:ind w:firstLineChars="400" w:firstLine="840"/>
        <w:contextualSpacing/>
        <w:jc w:val="left"/>
        <w:rPr>
          <w:rFonts w:ascii="メイリオ" w:eastAsia="メイリオ" w:hAnsi="メイリオ" w:cs="MS-Mincho"/>
          <w:kern w:val="0"/>
          <w:szCs w:val="21"/>
        </w:rPr>
      </w:pPr>
      <w:r>
        <w:rPr>
          <w:rFonts w:ascii="メイリオ" w:eastAsia="メイリオ" w:hAnsi="メイリオ" w:cs="MS-Mincho" w:hint="eastAsia"/>
          <w:kern w:val="0"/>
          <w:szCs w:val="21"/>
        </w:rPr>
        <w:t>桜川市役所総合戦略室</w:t>
      </w:r>
    </w:p>
    <w:p w:rsidR="00C438D6" w:rsidRPr="005320D3" w:rsidRDefault="00C438D6" w:rsidP="0027092D">
      <w:pPr>
        <w:autoSpaceDE w:val="0"/>
        <w:autoSpaceDN w:val="0"/>
        <w:adjustRightInd w:val="0"/>
        <w:snapToGrid w:val="0"/>
        <w:ind w:firstLineChars="400" w:firstLine="840"/>
        <w:contextualSpacing/>
        <w:jc w:val="left"/>
        <w:rPr>
          <w:rFonts w:ascii="メイリオ" w:eastAsia="メイリオ" w:hAnsi="メイリオ" w:cs="MS-Mincho"/>
          <w:kern w:val="0"/>
          <w:szCs w:val="21"/>
        </w:rPr>
      </w:pPr>
      <w:r w:rsidRPr="005320D3">
        <w:rPr>
          <w:rFonts w:ascii="メイリオ" w:eastAsia="メイリオ" w:hAnsi="メイリオ" w:cs="MS-Mincho"/>
          <w:kern w:val="0"/>
          <w:szCs w:val="21"/>
        </w:rPr>
        <w:t>住所</w:t>
      </w:r>
      <w:r w:rsidR="003120F7" w:rsidRPr="005320D3">
        <w:rPr>
          <w:rFonts w:ascii="メイリオ" w:eastAsia="メイリオ" w:hAnsi="メイリオ" w:cs="MS-Mincho" w:hint="eastAsia"/>
          <w:kern w:val="0"/>
          <w:szCs w:val="21"/>
        </w:rPr>
        <w:t>：</w:t>
      </w:r>
      <w:r w:rsidRPr="005320D3">
        <w:rPr>
          <w:rFonts w:ascii="メイリオ" w:eastAsia="メイリオ" w:hAnsi="メイリオ" w:cs="MS-Mincho"/>
          <w:kern w:val="0"/>
          <w:szCs w:val="21"/>
        </w:rPr>
        <w:t>〒</w:t>
      </w:r>
      <w:r w:rsidR="008D4A75">
        <w:rPr>
          <w:rFonts w:ascii="メイリオ" w:eastAsia="メイリオ" w:hAnsi="メイリオ" w:cs="MS-Mincho"/>
          <w:kern w:val="0"/>
          <w:szCs w:val="21"/>
        </w:rPr>
        <w:t>309-</w:t>
      </w:r>
      <w:r w:rsidR="008D4A75">
        <w:rPr>
          <w:rFonts w:ascii="メイリオ" w:eastAsia="メイリオ" w:hAnsi="メイリオ" w:cs="MS-Mincho" w:hint="eastAsia"/>
          <w:kern w:val="0"/>
          <w:szCs w:val="21"/>
        </w:rPr>
        <w:t xml:space="preserve">1293　</w:t>
      </w:r>
      <w:r w:rsidR="003931D1">
        <w:rPr>
          <w:rFonts w:ascii="メイリオ" w:eastAsia="メイリオ" w:hAnsi="メイリオ" w:cs="MS-Mincho" w:hint="eastAsia"/>
          <w:kern w:val="0"/>
          <w:szCs w:val="21"/>
        </w:rPr>
        <w:t>茨城県</w:t>
      </w:r>
      <w:r w:rsidR="008D4A75">
        <w:rPr>
          <w:rFonts w:ascii="メイリオ" w:eastAsia="メイリオ" w:hAnsi="メイリオ" w:cs="MS-Mincho" w:hint="eastAsia"/>
          <w:kern w:val="0"/>
          <w:szCs w:val="21"/>
        </w:rPr>
        <w:t>桜川市羽田1023</w:t>
      </w:r>
      <w:r w:rsidR="003931D1">
        <w:rPr>
          <w:rFonts w:ascii="メイリオ" w:eastAsia="メイリオ" w:hAnsi="メイリオ" w:cs="MS-Mincho" w:hint="eastAsia"/>
          <w:kern w:val="0"/>
          <w:szCs w:val="21"/>
        </w:rPr>
        <w:t xml:space="preserve">　</w:t>
      </w:r>
      <w:r w:rsidRPr="005320D3">
        <w:rPr>
          <w:rFonts w:ascii="メイリオ" w:eastAsia="メイリオ" w:hAnsi="メイリオ" w:cs="MS-Mincho"/>
          <w:kern w:val="0"/>
          <w:szCs w:val="21"/>
        </w:rPr>
        <w:t>電話</w:t>
      </w:r>
      <w:r w:rsidR="003120F7" w:rsidRPr="005320D3">
        <w:rPr>
          <w:rFonts w:ascii="メイリオ" w:eastAsia="メイリオ" w:hAnsi="メイリオ" w:cs="MS-Mincho" w:hint="eastAsia"/>
          <w:kern w:val="0"/>
          <w:szCs w:val="21"/>
        </w:rPr>
        <w:t>：</w:t>
      </w:r>
      <w:r w:rsidR="008D4A75">
        <w:rPr>
          <w:rFonts w:ascii="メイリオ" w:eastAsia="メイリオ" w:hAnsi="メイリオ" w:cs="MS-Mincho" w:hint="eastAsia"/>
          <w:kern w:val="0"/>
          <w:szCs w:val="21"/>
        </w:rPr>
        <w:t>0296</w:t>
      </w:r>
      <w:r w:rsidR="008D4A75">
        <w:rPr>
          <w:rFonts w:ascii="メイリオ" w:eastAsia="メイリオ" w:hAnsi="メイリオ" w:cs="MS-Mincho"/>
          <w:kern w:val="0"/>
          <w:szCs w:val="21"/>
        </w:rPr>
        <w:t>-</w:t>
      </w:r>
      <w:r w:rsidR="008D4A75">
        <w:rPr>
          <w:rFonts w:ascii="メイリオ" w:eastAsia="メイリオ" w:hAnsi="メイリオ" w:cs="MS-Mincho" w:hint="eastAsia"/>
          <w:kern w:val="0"/>
          <w:szCs w:val="21"/>
        </w:rPr>
        <w:t>58</w:t>
      </w:r>
      <w:r w:rsidR="008D4A75">
        <w:rPr>
          <w:rFonts w:ascii="メイリオ" w:eastAsia="メイリオ" w:hAnsi="メイリオ" w:cs="MS-Mincho"/>
          <w:kern w:val="0"/>
          <w:szCs w:val="21"/>
        </w:rPr>
        <w:t>-</w:t>
      </w:r>
      <w:r w:rsidR="008D4A75">
        <w:rPr>
          <w:rFonts w:ascii="メイリオ" w:eastAsia="メイリオ" w:hAnsi="メイリオ" w:cs="MS-Mincho" w:hint="eastAsia"/>
          <w:kern w:val="0"/>
          <w:szCs w:val="21"/>
        </w:rPr>
        <w:t>5126</w:t>
      </w:r>
      <w:r w:rsidR="008D4A75">
        <w:rPr>
          <w:rFonts w:ascii="メイリオ" w:eastAsia="メイリオ" w:hAnsi="メイリオ" w:cs="MS-Mincho"/>
          <w:kern w:val="0"/>
          <w:szCs w:val="21"/>
        </w:rPr>
        <w:t>（</w:t>
      </w:r>
      <w:r w:rsidR="008D4A75">
        <w:rPr>
          <w:rFonts w:ascii="メイリオ" w:eastAsia="メイリオ" w:hAnsi="メイリオ" w:cs="MS-Mincho" w:hint="eastAsia"/>
          <w:kern w:val="0"/>
          <w:szCs w:val="21"/>
        </w:rPr>
        <w:t>直通）</w:t>
      </w:r>
    </w:p>
    <w:p w:rsidR="002525DF" w:rsidRPr="005320D3" w:rsidRDefault="002525DF" w:rsidP="00033853">
      <w:pPr>
        <w:autoSpaceDE w:val="0"/>
        <w:autoSpaceDN w:val="0"/>
        <w:adjustRightInd w:val="0"/>
        <w:snapToGrid w:val="0"/>
        <w:contextualSpacing/>
        <w:jc w:val="left"/>
        <w:rPr>
          <w:rFonts w:ascii="メイリオ" w:eastAsia="メイリオ" w:hAnsi="メイリオ" w:cs="MS-Mincho"/>
          <w:kern w:val="0"/>
          <w:szCs w:val="21"/>
        </w:rPr>
      </w:pPr>
    </w:p>
    <w:p w:rsidR="00DC1DA6" w:rsidRDefault="00CA34BC" w:rsidP="00DC1DA6">
      <w:pPr>
        <w:autoSpaceDE w:val="0"/>
        <w:autoSpaceDN w:val="0"/>
        <w:adjustRightInd w:val="0"/>
        <w:snapToGrid w:val="0"/>
        <w:contextualSpacing/>
        <w:jc w:val="left"/>
        <w:rPr>
          <w:rFonts w:ascii="メイリオ" w:eastAsia="メイリオ" w:hAnsi="メイリオ" w:cs="MS-Mincho"/>
          <w:kern w:val="0"/>
          <w:szCs w:val="21"/>
        </w:rPr>
      </w:pPr>
      <w:r>
        <w:rPr>
          <w:rFonts w:ascii="メイリオ" w:eastAsia="メイリオ" w:hAnsi="メイリオ" w:cs="MS-Mincho" w:hint="eastAsia"/>
          <w:kern w:val="0"/>
          <w:szCs w:val="21"/>
        </w:rPr>
        <w:t>11</w:t>
      </w:r>
      <w:r w:rsidR="00DC1DA6">
        <w:rPr>
          <w:rFonts w:ascii="メイリオ" w:eastAsia="メイリオ" w:hAnsi="メイリオ" w:cs="MS-Mincho" w:hint="eastAsia"/>
          <w:kern w:val="0"/>
          <w:szCs w:val="21"/>
        </w:rPr>
        <w:t>．</w:t>
      </w:r>
      <w:r w:rsidR="002525DF" w:rsidRPr="005320D3">
        <w:rPr>
          <w:rFonts w:ascii="メイリオ" w:eastAsia="メイリオ" w:hAnsi="メイリオ" w:cs="MS-Mincho"/>
          <w:kern w:val="0"/>
          <w:szCs w:val="21"/>
        </w:rPr>
        <w:t>第１次審査の結果通知</w:t>
      </w:r>
    </w:p>
    <w:p w:rsidR="002525DF" w:rsidRPr="005320D3" w:rsidRDefault="002525DF" w:rsidP="00C35CC5">
      <w:pPr>
        <w:autoSpaceDE w:val="0"/>
        <w:autoSpaceDN w:val="0"/>
        <w:adjustRightInd w:val="0"/>
        <w:snapToGrid w:val="0"/>
        <w:ind w:firstLineChars="200" w:firstLine="420"/>
        <w:contextualSpacing/>
        <w:jc w:val="left"/>
        <w:rPr>
          <w:rFonts w:ascii="メイリオ" w:eastAsia="メイリオ" w:hAnsi="メイリオ" w:cs="MS-Mincho"/>
          <w:kern w:val="0"/>
          <w:szCs w:val="21"/>
        </w:rPr>
      </w:pPr>
      <w:r w:rsidRPr="005320D3">
        <w:rPr>
          <w:rFonts w:ascii="メイリオ" w:eastAsia="メイリオ" w:hAnsi="メイリオ" w:cs="MS-Mincho"/>
          <w:kern w:val="0"/>
          <w:szCs w:val="21"/>
        </w:rPr>
        <w:t>第１次審査結果は</w:t>
      </w:r>
      <w:r w:rsidR="005320D3" w:rsidRPr="005320D3">
        <w:rPr>
          <w:rFonts w:ascii="メイリオ" w:eastAsia="メイリオ" w:hAnsi="メイリオ" w:cs="MS-Mincho"/>
          <w:kern w:val="0"/>
          <w:szCs w:val="21"/>
        </w:rPr>
        <w:t>、</w:t>
      </w:r>
      <w:r w:rsidRPr="005320D3">
        <w:rPr>
          <w:rFonts w:ascii="メイリオ" w:eastAsia="メイリオ" w:hAnsi="メイリオ" w:cs="MS-Mincho"/>
          <w:kern w:val="0"/>
          <w:szCs w:val="21"/>
        </w:rPr>
        <w:t>平成28</w:t>
      </w:r>
      <w:r w:rsidR="00DC1DA6">
        <w:rPr>
          <w:rFonts w:ascii="メイリオ" w:eastAsia="メイリオ" w:hAnsi="メイリオ" w:cs="MS-Mincho"/>
          <w:kern w:val="0"/>
          <w:szCs w:val="21"/>
        </w:rPr>
        <w:t>年</w:t>
      </w:r>
      <w:r w:rsidR="001A4340">
        <w:rPr>
          <w:rFonts w:ascii="メイリオ" w:eastAsia="メイリオ" w:hAnsi="メイリオ" w:cs="MS-Mincho" w:hint="eastAsia"/>
          <w:kern w:val="0"/>
          <w:szCs w:val="21"/>
        </w:rPr>
        <w:t>11</w:t>
      </w:r>
      <w:r w:rsidRPr="005320D3">
        <w:rPr>
          <w:rFonts w:ascii="メイリオ" w:eastAsia="メイリオ" w:hAnsi="メイリオ" w:cs="MS-Mincho"/>
          <w:kern w:val="0"/>
          <w:szCs w:val="21"/>
        </w:rPr>
        <w:t>月</w:t>
      </w:r>
      <w:r w:rsidR="00033853">
        <w:rPr>
          <w:rFonts w:ascii="メイリオ" w:eastAsia="メイリオ" w:hAnsi="メイリオ" w:cs="MS-Mincho" w:hint="eastAsia"/>
          <w:kern w:val="0"/>
          <w:szCs w:val="21"/>
        </w:rPr>
        <w:t>1</w:t>
      </w:r>
      <w:r w:rsidR="00B27697">
        <w:rPr>
          <w:rFonts w:ascii="メイリオ" w:eastAsia="メイリオ" w:hAnsi="メイリオ" w:cs="MS-Mincho"/>
          <w:kern w:val="0"/>
          <w:szCs w:val="21"/>
        </w:rPr>
        <w:t>5</w:t>
      </w:r>
      <w:r w:rsidRPr="005320D3">
        <w:rPr>
          <w:rFonts w:ascii="メイリオ" w:eastAsia="メイリオ" w:hAnsi="メイリオ" w:cs="MS-Mincho"/>
          <w:kern w:val="0"/>
          <w:szCs w:val="21"/>
        </w:rPr>
        <w:t>日（</w:t>
      </w:r>
      <w:r w:rsidR="00B27697">
        <w:rPr>
          <w:rFonts w:ascii="メイリオ" w:eastAsia="メイリオ" w:hAnsi="メイリオ" w:cs="MS-Mincho" w:hint="eastAsia"/>
          <w:kern w:val="0"/>
          <w:szCs w:val="21"/>
        </w:rPr>
        <w:t>火</w:t>
      </w:r>
      <w:r w:rsidRPr="005320D3">
        <w:rPr>
          <w:rFonts w:ascii="メイリオ" w:eastAsia="メイリオ" w:hAnsi="メイリオ" w:cs="MS-Mincho"/>
          <w:kern w:val="0"/>
          <w:szCs w:val="21"/>
        </w:rPr>
        <w:t>）</w:t>
      </w:r>
      <w:r w:rsidR="00193BD2" w:rsidRPr="005320D3">
        <w:rPr>
          <w:rFonts w:ascii="メイリオ" w:eastAsia="メイリオ" w:hAnsi="メイリオ" w:cs="MS-Mincho"/>
          <w:kern w:val="0"/>
          <w:szCs w:val="21"/>
        </w:rPr>
        <w:t>までに次のとおり通知する。</w:t>
      </w:r>
    </w:p>
    <w:p w:rsidR="00193BD2" w:rsidRPr="005320D3" w:rsidRDefault="00193BD2" w:rsidP="007E412F">
      <w:pPr>
        <w:autoSpaceDE w:val="0"/>
        <w:autoSpaceDN w:val="0"/>
        <w:adjustRightInd w:val="0"/>
        <w:snapToGrid w:val="0"/>
        <w:contextualSpacing/>
        <w:jc w:val="left"/>
        <w:rPr>
          <w:rFonts w:ascii="メイリオ" w:eastAsia="メイリオ" w:hAnsi="メイリオ" w:cs="MS-Mincho"/>
          <w:kern w:val="0"/>
          <w:szCs w:val="21"/>
        </w:rPr>
      </w:pPr>
      <w:r w:rsidRPr="005320D3">
        <w:rPr>
          <w:rFonts w:ascii="メイリオ" w:eastAsia="メイリオ" w:hAnsi="メイリオ" w:cs="MS-Mincho"/>
          <w:kern w:val="0"/>
          <w:szCs w:val="21"/>
        </w:rPr>
        <w:t xml:space="preserve">　（１）第２次審査の対象となる者</w:t>
      </w:r>
    </w:p>
    <w:p w:rsidR="00193BD2" w:rsidRPr="005320D3" w:rsidRDefault="00193BD2" w:rsidP="007E412F">
      <w:pPr>
        <w:autoSpaceDE w:val="0"/>
        <w:autoSpaceDN w:val="0"/>
        <w:adjustRightInd w:val="0"/>
        <w:snapToGrid w:val="0"/>
        <w:contextualSpacing/>
        <w:jc w:val="left"/>
        <w:rPr>
          <w:rFonts w:ascii="メイリオ" w:eastAsia="メイリオ" w:hAnsi="メイリオ" w:cs="MS-Mincho"/>
          <w:kern w:val="0"/>
          <w:szCs w:val="21"/>
        </w:rPr>
      </w:pPr>
      <w:r w:rsidRPr="005320D3">
        <w:rPr>
          <w:rFonts w:ascii="メイリオ" w:eastAsia="メイリオ" w:hAnsi="メイリオ" w:cs="MS-Mincho"/>
          <w:kern w:val="0"/>
          <w:szCs w:val="21"/>
        </w:rPr>
        <w:t xml:space="preserve">　　　　企画提案要請書を通知する。</w:t>
      </w:r>
    </w:p>
    <w:p w:rsidR="00193BD2" w:rsidRPr="005320D3" w:rsidRDefault="00193BD2" w:rsidP="007E412F">
      <w:pPr>
        <w:autoSpaceDE w:val="0"/>
        <w:autoSpaceDN w:val="0"/>
        <w:adjustRightInd w:val="0"/>
        <w:snapToGrid w:val="0"/>
        <w:contextualSpacing/>
        <w:jc w:val="left"/>
        <w:rPr>
          <w:rFonts w:ascii="メイリオ" w:eastAsia="メイリオ" w:hAnsi="メイリオ" w:cs="MS-Mincho"/>
          <w:kern w:val="0"/>
          <w:szCs w:val="21"/>
        </w:rPr>
      </w:pPr>
      <w:r w:rsidRPr="005320D3">
        <w:rPr>
          <w:rFonts w:ascii="メイリオ" w:eastAsia="メイリオ" w:hAnsi="メイリオ" w:cs="MS-Mincho"/>
          <w:kern w:val="0"/>
          <w:szCs w:val="21"/>
        </w:rPr>
        <w:lastRenderedPageBreak/>
        <w:t xml:space="preserve">　（２）第２次審査の対象とならない者</w:t>
      </w:r>
    </w:p>
    <w:p w:rsidR="00193BD2" w:rsidRPr="005320D3" w:rsidRDefault="00984877" w:rsidP="007E412F">
      <w:pPr>
        <w:autoSpaceDE w:val="0"/>
        <w:autoSpaceDN w:val="0"/>
        <w:adjustRightInd w:val="0"/>
        <w:snapToGrid w:val="0"/>
        <w:contextualSpacing/>
        <w:jc w:val="left"/>
        <w:rPr>
          <w:rFonts w:ascii="メイリオ" w:eastAsia="メイリオ" w:hAnsi="メイリオ" w:cs="MS-Mincho"/>
          <w:kern w:val="0"/>
          <w:szCs w:val="21"/>
        </w:rPr>
      </w:pPr>
      <w:r>
        <w:rPr>
          <w:rFonts w:ascii="メイリオ" w:eastAsia="メイリオ" w:hAnsi="メイリオ" w:cs="MS-Mincho"/>
          <w:kern w:val="0"/>
          <w:szCs w:val="21"/>
        </w:rPr>
        <w:t xml:space="preserve">　　　　</w:t>
      </w:r>
      <w:r w:rsidR="00193BD2" w:rsidRPr="005320D3">
        <w:rPr>
          <w:rFonts w:ascii="メイリオ" w:eastAsia="メイリオ" w:hAnsi="メイリオ" w:cs="MS-Mincho"/>
          <w:kern w:val="0"/>
          <w:szCs w:val="21"/>
        </w:rPr>
        <w:t>その理由を通知する。</w:t>
      </w:r>
    </w:p>
    <w:p w:rsidR="00193BD2" w:rsidRPr="005320D3" w:rsidRDefault="00193BD2" w:rsidP="007E412F">
      <w:pPr>
        <w:autoSpaceDE w:val="0"/>
        <w:autoSpaceDN w:val="0"/>
        <w:adjustRightInd w:val="0"/>
        <w:snapToGrid w:val="0"/>
        <w:contextualSpacing/>
        <w:jc w:val="left"/>
        <w:rPr>
          <w:rFonts w:ascii="メイリオ" w:eastAsia="メイリオ" w:hAnsi="メイリオ" w:cs="MS-Mincho"/>
          <w:kern w:val="0"/>
          <w:szCs w:val="21"/>
        </w:rPr>
      </w:pPr>
      <w:r w:rsidRPr="005320D3">
        <w:rPr>
          <w:rFonts w:ascii="メイリオ" w:eastAsia="メイリオ" w:hAnsi="メイリオ" w:cs="MS-Mincho"/>
          <w:kern w:val="0"/>
          <w:szCs w:val="21"/>
        </w:rPr>
        <w:t xml:space="preserve">　（３）通知方法</w:t>
      </w:r>
    </w:p>
    <w:p w:rsidR="00193BD2" w:rsidRPr="005320D3" w:rsidRDefault="00193BD2" w:rsidP="007E412F">
      <w:pPr>
        <w:autoSpaceDE w:val="0"/>
        <w:autoSpaceDN w:val="0"/>
        <w:adjustRightInd w:val="0"/>
        <w:snapToGrid w:val="0"/>
        <w:contextualSpacing/>
        <w:jc w:val="left"/>
        <w:rPr>
          <w:rFonts w:ascii="メイリオ" w:eastAsia="メイリオ" w:hAnsi="メイリオ" w:cs="MS-Mincho"/>
          <w:kern w:val="0"/>
          <w:szCs w:val="21"/>
        </w:rPr>
      </w:pPr>
      <w:r w:rsidRPr="005320D3">
        <w:rPr>
          <w:rFonts w:ascii="メイリオ" w:eastAsia="メイリオ" w:hAnsi="メイリオ" w:cs="MS-Mincho"/>
          <w:kern w:val="0"/>
          <w:szCs w:val="21"/>
        </w:rPr>
        <w:t xml:space="preserve">　　　　参加表明書に記載されたメールアドレス宛に電子メールで通知する。</w:t>
      </w:r>
    </w:p>
    <w:p w:rsidR="00627708" w:rsidRPr="005320D3" w:rsidRDefault="00627708" w:rsidP="007E412F">
      <w:pPr>
        <w:autoSpaceDE w:val="0"/>
        <w:autoSpaceDN w:val="0"/>
        <w:adjustRightInd w:val="0"/>
        <w:snapToGrid w:val="0"/>
        <w:contextualSpacing/>
        <w:jc w:val="left"/>
        <w:rPr>
          <w:rFonts w:ascii="メイリオ" w:eastAsia="メイリオ" w:hAnsi="メイリオ" w:cs="MS-Mincho"/>
          <w:kern w:val="0"/>
          <w:szCs w:val="21"/>
        </w:rPr>
      </w:pPr>
    </w:p>
    <w:p w:rsidR="00201665" w:rsidRPr="005320D3" w:rsidRDefault="00984877" w:rsidP="007E412F">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color w:val="000000"/>
          <w:kern w:val="0"/>
          <w:szCs w:val="21"/>
        </w:rPr>
        <w:t>1</w:t>
      </w:r>
      <w:r w:rsidR="00CA34BC">
        <w:rPr>
          <w:rFonts w:ascii="メイリオ" w:eastAsia="メイリオ" w:hAnsi="メイリオ" w:cs="MS-Mincho"/>
          <w:color w:val="000000"/>
          <w:kern w:val="0"/>
          <w:szCs w:val="21"/>
        </w:rPr>
        <w:t>2</w:t>
      </w:r>
      <w:r w:rsidR="00193BD2" w:rsidRPr="005320D3">
        <w:rPr>
          <w:rFonts w:ascii="メイリオ" w:eastAsia="メイリオ" w:hAnsi="メイリオ" w:cs="MS-Mincho"/>
          <w:color w:val="000000"/>
          <w:kern w:val="0"/>
          <w:szCs w:val="21"/>
        </w:rPr>
        <w:t>．</w:t>
      </w:r>
      <w:r w:rsidR="00201665" w:rsidRPr="005320D3">
        <w:rPr>
          <w:rFonts w:ascii="メイリオ" w:eastAsia="メイリオ" w:hAnsi="メイリオ" w:cs="MS-Mincho" w:hint="eastAsia"/>
          <w:color w:val="000000"/>
          <w:kern w:val="0"/>
          <w:szCs w:val="21"/>
        </w:rPr>
        <w:t>企画提案書の提出</w:t>
      </w:r>
    </w:p>
    <w:p w:rsidR="007E2405" w:rsidRPr="005320D3" w:rsidRDefault="003931D1" w:rsidP="0091137E">
      <w:pPr>
        <w:autoSpaceDE w:val="0"/>
        <w:autoSpaceDN w:val="0"/>
        <w:adjustRightInd w:val="0"/>
        <w:snapToGrid w:val="0"/>
        <w:ind w:leftChars="113" w:left="237" w:firstLineChars="100" w:firstLine="210"/>
        <w:contextualSpacing/>
        <w:jc w:val="left"/>
        <w:rPr>
          <w:rFonts w:ascii="メイリオ" w:eastAsia="メイリオ" w:hAnsi="メイリオ" w:cs="MS-Mincho"/>
          <w:color w:val="000000"/>
          <w:kern w:val="0"/>
          <w:szCs w:val="21"/>
        </w:rPr>
      </w:pPr>
      <w:r>
        <w:rPr>
          <w:rFonts w:ascii="メイリオ" w:eastAsia="メイリオ" w:hAnsi="メイリオ" w:cs="MS-Mincho"/>
          <w:color w:val="000000"/>
          <w:kern w:val="0"/>
          <w:szCs w:val="21"/>
        </w:rPr>
        <w:t>前記</w:t>
      </w:r>
      <w:r>
        <w:rPr>
          <w:rFonts w:ascii="メイリオ" w:eastAsia="メイリオ" w:hAnsi="メイリオ" w:cs="MS-Mincho" w:hint="eastAsia"/>
          <w:color w:val="000000"/>
          <w:kern w:val="0"/>
          <w:szCs w:val="21"/>
        </w:rPr>
        <w:t>８</w:t>
      </w:r>
      <w:r>
        <w:rPr>
          <w:rFonts w:ascii="メイリオ" w:eastAsia="メイリオ" w:hAnsi="メイリオ" w:cs="MS-Mincho"/>
          <w:color w:val="000000"/>
          <w:kern w:val="0"/>
          <w:szCs w:val="21"/>
        </w:rPr>
        <w:t>．（</w:t>
      </w:r>
      <w:r>
        <w:rPr>
          <w:rFonts w:ascii="メイリオ" w:eastAsia="メイリオ" w:hAnsi="メイリオ" w:cs="MS-Mincho" w:hint="eastAsia"/>
          <w:color w:val="000000"/>
          <w:kern w:val="0"/>
          <w:szCs w:val="21"/>
        </w:rPr>
        <w:t>2</w:t>
      </w:r>
      <w:r w:rsidR="007E2405" w:rsidRPr="005320D3">
        <w:rPr>
          <w:rFonts w:ascii="メイリオ" w:eastAsia="メイリオ" w:hAnsi="メイリオ" w:cs="MS-Mincho"/>
          <w:color w:val="000000"/>
          <w:kern w:val="0"/>
          <w:szCs w:val="21"/>
        </w:rPr>
        <w:t>）で示した企画</w:t>
      </w:r>
      <w:r w:rsidR="002F6A9B" w:rsidRPr="005320D3">
        <w:rPr>
          <w:rFonts w:ascii="メイリオ" w:eastAsia="メイリオ" w:hAnsi="メイリオ" w:cs="MS-Mincho"/>
          <w:color w:val="000000"/>
          <w:kern w:val="0"/>
          <w:szCs w:val="21"/>
        </w:rPr>
        <w:t>提案</w:t>
      </w:r>
      <w:r w:rsidR="007E2405" w:rsidRPr="005320D3">
        <w:rPr>
          <w:rFonts w:ascii="メイリオ" w:eastAsia="メイリオ" w:hAnsi="メイリオ" w:cs="MS-Mincho"/>
          <w:color w:val="000000"/>
          <w:kern w:val="0"/>
          <w:szCs w:val="21"/>
        </w:rPr>
        <w:t>要請書を通知された</w:t>
      </w:r>
      <w:r w:rsidR="002F6A9B" w:rsidRPr="005320D3">
        <w:rPr>
          <w:rFonts w:ascii="メイリオ" w:eastAsia="メイリオ" w:hAnsi="メイリオ" w:cs="MS-Mincho"/>
          <w:color w:val="000000"/>
          <w:kern w:val="0"/>
          <w:szCs w:val="21"/>
        </w:rPr>
        <w:t>者</w:t>
      </w:r>
      <w:r w:rsidR="007E2405" w:rsidRPr="005320D3">
        <w:rPr>
          <w:rFonts w:ascii="メイリオ" w:eastAsia="メイリオ" w:hAnsi="メイリオ" w:cs="MS-Mincho"/>
          <w:color w:val="000000"/>
          <w:kern w:val="0"/>
          <w:szCs w:val="21"/>
        </w:rPr>
        <w:t>は</w:t>
      </w:r>
      <w:r w:rsidR="005320D3" w:rsidRPr="005320D3">
        <w:rPr>
          <w:rFonts w:ascii="メイリオ" w:eastAsia="メイリオ" w:hAnsi="メイリオ" w:cs="MS-Mincho"/>
          <w:color w:val="000000"/>
          <w:kern w:val="0"/>
          <w:szCs w:val="21"/>
        </w:rPr>
        <w:t>、</w:t>
      </w:r>
      <w:r w:rsidR="007E2405" w:rsidRPr="005320D3">
        <w:rPr>
          <w:rFonts w:ascii="メイリオ" w:eastAsia="メイリオ" w:hAnsi="メイリオ" w:cs="MS-Mincho"/>
          <w:color w:val="000000"/>
          <w:kern w:val="0"/>
          <w:szCs w:val="21"/>
        </w:rPr>
        <w:t>企画提案書を提出することとする。</w:t>
      </w:r>
    </w:p>
    <w:p w:rsidR="00201665" w:rsidRPr="005320D3" w:rsidRDefault="00CA60AE" w:rsidP="007E412F">
      <w:pPr>
        <w:autoSpaceDE w:val="0"/>
        <w:autoSpaceDN w:val="0"/>
        <w:adjustRightInd w:val="0"/>
        <w:snapToGrid w:val="0"/>
        <w:ind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hint="eastAsia"/>
          <w:color w:val="000000"/>
          <w:kern w:val="0"/>
          <w:szCs w:val="21"/>
        </w:rPr>
        <w:t>（１）</w:t>
      </w:r>
      <w:r w:rsidR="00201665" w:rsidRPr="005320D3">
        <w:rPr>
          <w:rFonts w:ascii="メイリオ" w:eastAsia="メイリオ" w:hAnsi="メイリオ" w:cs="MS-Mincho" w:hint="eastAsia"/>
          <w:color w:val="000000"/>
          <w:kern w:val="0"/>
          <w:szCs w:val="21"/>
        </w:rPr>
        <w:t>提出</w:t>
      </w:r>
      <w:r w:rsidR="006023CB" w:rsidRPr="005320D3">
        <w:rPr>
          <w:rFonts w:ascii="メイリオ" w:eastAsia="メイリオ" w:hAnsi="メイリオ" w:cs="MS-Mincho" w:hint="eastAsia"/>
          <w:color w:val="000000"/>
          <w:kern w:val="0"/>
          <w:szCs w:val="21"/>
        </w:rPr>
        <w:t>期間</w:t>
      </w:r>
    </w:p>
    <w:p w:rsidR="00201665" w:rsidRPr="005320D3" w:rsidRDefault="006023CB" w:rsidP="0091137E">
      <w:pPr>
        <w:autoSpaceDE w:val="0"/>
        <w:autoSpaceDN w:val="0"/>
        <w:adjustRightInd w:val="0"/>
        <w:snapToGrid w:val="0"/>
        <w:ind w:firstLineChars="400" w:firstLine="840"/>
        <w:contextualSpacing/>
        <w:jc w:val="left"/>
        <w:rPr>
          <w:rFonts w:ascii="メイリオ" w:eastAsia="メイリオ" w:hAnsi="メイリオ" w:cs="MS-Mincho"/>
          <w:color w:val="000000"/>
          <w:kern w:val="0"/>
          <w:szCs w:val="21"/>
        </w:rPr>
      </w:pPr>
      <w:r w:rsidRPr="005320D3">
        <w:rPr>
          <w:rFonts w:ascii="メイリオ" w:eastAsia="メイリオ" w:hAnsi="メイリオ" w:cs="MS-Mincho" w:hint="eastAsia"/>
          <w:color w:val="000000"/>
          <w:kern w:val="0"/>
          <w:szCs w:val="21"/>
        </w:rPr>
        <w:t>平成28</w:t>
      </w:r>
      <w:r w:rsidR="001A4340">
        <w:rPr>
          <w:rFonts w:ascii="メイリオ" w:eastAsia="メイリオ" w:hAnsi="メイリオ" w:cs="MS-Mincho" w:hint="eastAsia"/>
          <w:color w:val="000000"/>
          <w:kern w:val="0"/>
          <w:szCs w:val="21"/>
        </w:rPr>
        <w:t>年11</w:t>
      </w:r>
      <w:r w:rsidRPr="005320D3">
        <w:rPr>
          <w:rFonts w:ascii="メイリオ" w:eastAsia="メイリオ" w:hAnsi="メイリオ" w:cs="MS-Mincho" w:hint="eastAsia"/>
          <w:color w:val="000000"/>
          <w:kern w:val="0"/>
          <w:szCs w:val="21"/>
        </w:rPr>
        <w:t>月</w:t>
      </w:r>
      <w:r w:rsidR="00033853">
        <w:rPr>
          <w:rFonts w:ascii="メイリオ" w:eastAsia="メイリオ" w:hAnsi="メイリオ" w:cs="MS-Mincho" w:hint="eastAsia"/>
          <w:color w:val="000000"/>
          <w:kern w:val="0"/>
          <w:szCs w:val="21"/>
        </w:rPr>
        <w:t>1</w:t>
      </w:r>
      <w:r w:rsidR="00B27697">
        <w:rPr>
          <w:rFonts w:ascii="メイリオ" w:eastAsia="メイリオ" w:hAnsi="メイリオ" w:cs="MS-Mincho"/>
          <w:color w:val="000000"/>
          <w:kern w:val="0"/>
          <w:szCs w:val="21"/>
        </w:rPr>
        <w:t>5</w:t>
      </w:r>
      <w:r w:rsidRPr="005320D3">
        <w:rPr>
          <w:rFonts w:ascii="メイリオ" w:eastAsia="メイリオ" w:hAnsi="メイリオ" w:cs="MS-Mincho" w:hint="eastAsia"/>
          <w:color w:val="000000"/>
          <w:kern w:val="0"/>
          <w:szCs w:val="21"/>
        </w:rPr>
        <w:t>日（</w:t>
      </w:r>
      <w:r w:rsidR="00B27697">
        <w:rPr>
          <w:rFonts w:ascii="メイリオ" w:eastAsia="メイリオ" w:hAnsi="メイリオ" w:cs="MS-Mincho" w:hint="eastAsia"/>
          <w:color w:val="000000"/>
          <w:kern w:val="0"/>
          <w:szCs w:val="21"/>
        </w:rPr>
        <w:t>火</w:t>
      </w:r>
      <w:r w:rsidR="00033853">
        <w:rPr>
          <w:rFonts w:ascii="メイリオ" w:eastAsia="メイリオ" w:hAnsi="メイリオ" w:cs="MS-Mincho" w:hint="eastAsia"/>
          <w:color w:val="000000"/>
          <w:kern w:val="0"/>
          <w:szCs w:val="21"/>
        </w:rPr>
        <w:t>）</w:t>
      </w:r>
      <w:r w:rsidRPr="005320D3">
        <w:rPr>
          <w:rFonts w:ascii="メイリオ" w:eastAsia="メイリオ" w:hAnsi="メイリオ" w:cs="MS-Mincho" w:hint="eastAsia"/>
          <w:color w:val="000000"/>
          <w:kern w:val="0"/>
          <w:szCs w:val="21"/>
        </w:rPr>
        <w:t>～</w:t>
      </w:r>
      <w:r w:rsidR="00201665" w:rsidRPr="005320D3">
        <w:rPr>
          <w:rFonts w:ascii="メイリオ" w:eastAsia="メイリオ" w:hAnsi="メイリオ" w:cs="MS-Mincho" w:hint="eastAsia"/>
          <w:color w:val="000000"/>
          <w:kern w:val="0"/>
          <w:szCs w:val="21"/>
        </w:rPr>
        <w:t>平成</w:t>
      </w:r>
      <w:r w:rsidR="001A4340">
        <w:rPr>
          <w:rFonts w:ascii="メイリオ" w:eastAsia="メイリオ" w:hAnsi="メイリオ" w:cs="MS-Mincho"/>
          <w:color w:val="000000"/>
          <w:kern w:val="0"/>
          <w:szCs w:val="21"/>
        </w:rPr>
        <w:t>28</w:t>
      </w:r>
      <w:r w:rsidR="00201665" w:rsidRPr="005320D3">
        <w:rPr>
          <w:rFonts w:ascii="メイリオ" w:eastAsia="メイリオ" w:hAnsi="メイリオ" w:cs="MS-Mincho" w:hint="eastAsia"/>
          <w:color w:val="000000"/>
          <w:kern w:val="0"/>
          <w:szCs w:val="21"/>
        </w:rPr>
        <w:t>年</w:t>
      </w:r>
      <w:r w:rsidR="001A4340">
        <w:rPr>
          <w:rFonts w:ascii="メイリオ" w:eastAsia="メイリオ" w:hAnsi="メイリオ" w:cs="MS-Mincho" w:hint="eastAsia"/>
          <w:color w:val="000000"/>
          <w:kern w:val="0"/>
          <w:szCs w:val="21"/>
        </w:rPr>
        <w:t>11</w:t>
      </w:r>
      <w:r w:rsidR="00201665" w:rsidRPr="005320D3">
        <w:rPr>
          <w:rFonts w:ascii="メイリオ" w:eastAsia="メイリオ" w:hAnsi="メイリオ" w:cs="MS-Mincho" w:hint="eastAsia"/>
          <w:color w:val="000000"/>
          <w:kern w:val="0"/>
          <w:szCs w:val="21"/>
        </w:rPr>
        <w:t>月</w:t>
      </w:r>
      <w:r w:rsidR="00B27697">
        <w:rPr>
          <w:rFonts w:ascii="メイリオ" w:eastAsia="メイリオ" w:hAnsi="メイリオ" w:cs="MS-Mincho" w:hint="eastAsia"/>
          <w:color w:val="000000"/>
          <w:kern w:val="0"/>
          <w:szCs w:val="21"/>
        </w:rPr>
        <w:t>21</w:t>
      </w:r>
      <w:r w:rsidR="00201665" w:rsidRPr="005320D3">
        <w:rPr>
          <w:rFonts w:ascii="メイリオ" w:eastAsia="メイリオ" w:hAnsi="メイリオ" w:cs="MS-Mincho" w:hint="eastAsia"/>
          <w:color w:val="000000"/>
          <w:kern w:val="0"/>
          <w:szCs w:val="21"/>
        </w:rPr>
        <w:t>日（</w:t>
      </w:r>
      <w:r w:rsidR="00B27697">
        <w:rPr>
          <w:rFonts w:ascii="メイリオ" w:eastAsia="メイリオ" w:hAnsi="メイリオ" w:cs="MS-Mincho" w:hint="eastAsia"/>
          <w:color w:val="000000"/>
          <w:kern w:val="0"/>
          <w:szCs w:val="21"/>
        </w:rPr>
        <w:t>月</w:t>
      </w:r>
      <w:r w:rsidR="00201665" w:rsidRPr="005320D3">
        <w:rPr>
          <w:rFonts w:ascii="メイリオ" w:eastAsia="メイリオ" w:hAnsi="メイリオ" w:cs="MS-Mincho" w:hint="eastAsia"/>
          <w:color w:val="000000"/>
          <w:kern w:val="0"/>
          <w:szCs w:val="21"/>
        </w:rPr>
        <w:t>）</w:t>
      </w:r>
      <w:r w:rsidR="00B27697">
        <w:rPr>
          <w:rFonts w:ascii="メイリオ" w:eastAsia="メイリオ" w:hAnsi="メイリオ" w:cs="MS-Mincho" w:hint="eastAsia"/>
          <w:color w:val="000000"/>
          <w:kern w:val="0"/>
          <w:szCs w:val="21"/>
        </w:rPr>
        <w:t>正午</w:t>
      </w:r>
      <w:r w:rsidR="00201665" w:rsidRPr="005320D3">
        <w:rPr>
          <w:rFonts w:ascii="メイリオ" w:eastAsia="メイリオ" w:hAnsi="メイリオ" w:cs="MS-Mincho" w:hint="eastAsia"/>
          <w:color w:val="000000"/>
          <w:kern w:val="0"/>
          <w:szCs w:val="21"/>
        </w:rPr>
        <w:t>まで（必着）</w:t>
      </w:r>
    </w:p>
    <w:p w:rsidR="00A87685" w:rsidRPr="005320D3" w:rsidRDefault="00A87685" w:rsidP="007E412F">
      <w:pPr>
        <w:autoSpaceDE w:val="0"/>
        <w:autoSpaceDN w:val="0"/>
        <w:adjustRightInd w:val="0"/>
        <w:snapToGrid w:val="0"/>
        <w:ind w:firstLineChars="400" w:firstLine="84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なお</w:t>
      </w:r>
      <w:r w:rsidR="005320D3" w:rsidRPr="005320D3">
        <w:rPr>
          <w:rFonts w:ascii="メイリオ" w:eastAsia="メイリオ" w:hAnsi="メイリオ" w:cs="MS-Mincho"/>
          <w:color w:val="000000"/>
          <w:kern w:val="0"/>
          <w:szCs w:val="21"/>
        </w:rPr>
        <w:t>、</w:t>
      </w:r>
      <w:r w:rsidRPr="005320D3">
        <w:rPr>
          <w:rFonts w:ascii="メイリオ" w:eastAsia="メイリオ" w:hAnsi="メイリオ" w:cs="MS-Mincho"/>
          <w:color w:val="000000"/>
          <w:kern w:val="0"/>
          <w:szCs w:val="21"/>
        </w:rPr>
        <w:t>期限内に企画提案書等の提出がない場合には</w:t>
      </w:r>
      <w:r w:rsidR="005320D3" w:rsidRPr="005320D3">
        <w:rPr>
          <w:rFonts w:ascii="メイリオ" w:eastAsia="メイリオ" w:hAnsi="メイリオ" w:cs="MS-Mincho"/>
          <w:color w:val="000000"/>
          <w:kern w:val="0"/>
          <w:szCs w:val="21"/>
        </w:rPr>
        <w:t>、</w:t>
      </w:r>
      <w:r w:rsidRPr="005320D3">
        <w:rPr>
          <w:rFonts w:ascii="メイリオ" w:eastAsia="メイリオ" w:hAnsi="メイリオ" w:cs="MS-Mincho"/>
          <w:color w:val="000000"/>
          <w:kern w:val="0"/>
          <w:szCs w:val="21"/>
        </w:rPr>
        <w:t>辞退したものとみなす。</w:t>
      </w:r>
    </w:p>
    <w:p w:rsidR="00201665" w:rsidRPr="005320D3" w:rsidRDefault="00CA60AE" w:rsidP="007E412F">
      <w:pPr>
        <w:autoSpaceDE w:val="0"/>
        <w:autoSpaceDN w:val="0"/>
        <w:adjustRightInd w:val="0"/>
        <w:snapToGrid w:val="0"/>
        <w:ind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hint="eastAsia"/>
          <w:color w:val="000000"/>
          <w:kern w:val="0"/>
          <w:szCs w:val="21"/>
        </w:rPr>
        <w:t>（２）</w:t>
      </w:r>
      <w:r w:rsidR="00AE66DC" w:rsidRPr="005320D3">
        <w:rPr>
          <w:rFonts w:ascii="メイリオ" w:eastAsia="メイリオ" w:hAnsi="メイリオ" w:cs="MS-Mincho" w:hint="eastAsia"/>
          <w:color w:val="000000"/>
          <w:kern w:val="0"/>
          <w:szCs w:val="21"/>
        </w:rPr>
        <w:t>提出書類</w:t>
      </w:r>
    </w:p>
    <w:p w:rsidR="00201665" w:rsidRDefault="00AE5911" w:rsidP="0076133B">
      <w:pPr>
        <w:autoSpaceDE w:val="0"/>
        <w:autoSpaceDN w:val="0"/>
        <w:adjustRightInd w:val="0"/>
        <w:snapToGrid w:val="0"/>
        <w:ind w:firstLineChars="300" w:firstLine="63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①</w:t>
      </w:r>
      <w:r w:rsidR="0076133B">
        <w:rPr>
          <w:rFonts w:ascii="メイリオ" w:eastAsia="メイリオ" w:hAnsi="メイリオ" w:cs="MS-Mincho" w:hint="eastAsia"/>
          <w:color w:val="000000"/>
          <w:kern w:val="0"/>
          <w:szCs w:val="21"/>
        </w:rPr>
        <w:t xml:space="preserve">　</w:t>
      </w:r>
      <w:r w:rsidR="00201665" w:rsidRPr="005320D3">
        <w:rPr>
          <w:rFonts w:ascii="メイリオ" w:eastAsia="メイリオ" w:hAnsi="メイリオ" w:cs="MS-Mincho" w:hint="eastAsia"/>
          <w:color w:val="000000"/>
          <w:kern w:val="0"/>
          <w:szCs w:val="21"/>
        </w:rPr>
        <w:t>企画提案書</w:t>
      </w:r>
    </w:p>
    <w:p w:rsidR="00D30537" w:rsidRDefault="0076133B" w:rsidP="0076133B">
      <w:pPr>
        <w:autoSpaceDE w:val="0"/>
        <w:autoSpaceDN w:val="0"/>
        <w:adjustRightInd w:val="0"/>
        <w:snapToGrid w:val="0"/>
        <w:ind w:leftChars="400" w:left="1050" w:hangingChars="100" w:hanging="21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 xml:space="preserve">ア　</w:t>
      </w:r>
      <w:r w:rsidR="00D30537">
        <w:rPr>
          <w:rFonts w:ascii="メイリオ" w:eastAsia="メイリオ" w:hAnsi="メイリオ" w:cs="MS-Mincho" w:hint="eastAsia"/>
          <w:color w:val="000000"/>
          <w:kern w:val="0"/>
          <w:szCs w:val="21"/>
        </w:rPr>
        <w:t>企画提案書には、「</w:t>
      </w:r>
      <w:r w:rsidR="00D30537" w:rsidRPr="00D30537">
        <w:rPr>
          <w:rFonts w:ascii="メイリオ" w:eastAsia="メイリオ" w:hAnsi="メイリオ" w:cs="MS-Mincho" w:hint="eastAsia"/>
          <w:color w:val="000000"/>
          <w:kern w:val="0"/>
          <w:szCs w:val="21"/>
        </w:rPr>
        <w:t>桜川市地域</w:t>
      </w:r>
      <w:r w:rsidR="003931D1">
        <w:rPr>
          <w:rFonts w:ascii="メイリオ" w:eastAsia="メイリオ" w:hAnsi="メイリオ" w:cs="MS-Mincho" w:hint="eastAsia"/>
          <w:color w:val="000000"/>
          <w:kern w:val="0"/>
          <w:szCs w:val="21"/>
        </w:rPr>
        <w:t>ＤＭＯ</w:t>
      </w:r>
      <w:r w:rsidR="00D30537" w:rsidRPr="00D30537">
        <w:rPr>
          <w:rFonts w:ascii="メイリオ" w:eastAsia="メイリオ" w:hAnsi="メイリオ" w:cs="MS-Mincho" w:hint="eastAsia"/>
          <w:color w:val="000000"/>
          <w:kern w:val="0"/>
          <w:szCs w:val="21"/>
        </w:rPr>
        <w:t>形成準備支援業務</w:t>
      </w:r>
      <w:r w:rsidR="00D30537">
        <w:rPr>
          <w:rFonts w:ascii="メイリオ" w:eastAsia="メイリオ" w:hAnsi="メイリオ" w:cs="MS-Mincho" w:hint="eastAsia"/>
          <w:color w:val="000000"/>
          <w:kern w:val="0"/>
          <w:szCs w:val="21"/>
        </w:rPr>
        <w:t xml:space="preserve">　</w:t>
      </w:r>
      <w:r w:rsidR="00D30537" w:rsidRPr="00D30537">
        <w:rPr>
          <w:rFonts w:ascii="メイリオ" w:eastAsia="メイリオ" w:hAnsi="メイリオ" w:cs="MS-Mincho" w:hint="eastAsia"/>
          <w:color w:val="000000"/>
          <w:kern w:val="0"/>
          <w:szCs w:val="21"/>
        </w:rPr>
        <w:t>委託仕様書</w:t>
      </w:r>
      <w:r w:rsidR="00D30537">
        <w:rPr>
          <w:rFonts w:ascii="メイリオ" w:eastAsia="メイリオ" w:hAnsi="メイリオ" w:cs="MS-Mincho" w:hint="eastAsia"/>
          <w:color w:val="000000"/>
          <w:kern w:val="0"/>
          <w:szCs w:val="21"/>
        </w:rPr>
        <w:t>」を踏まえつつ、次の区分の順に提案内容を記載すること。</w:t>
      </w:r>
    </w:p>
    <w:tbl>
      <w:tblPr>
        <w:tblStyle w:val="a8"/>
        <w:tblW w:w="0" w:type="auto"/>
        <w:tblInd w:w="1470" w:type="dxa"/>
        <w:tblLook w:val="04A0" w:firstRow="1" w:lastRow="0" w:firstColumn="1" w:lastColumn="0" w:noHBand="0" w:noVBand="1"/>
      </w:tblPr>
      <w:tblGrid>
        <w:gridCol w:w="426"/>
        <w:gridCol w:w="2210"/>
        <w:gridCol w:w="4954"/>
      </w:tblGrid>
      <w:tr w:rsidR="00D30537" w:rsidTr="00CA34BC">
        <w:tc>
          <w:tcPr>
            <w:tcW w:w="426" w:type="dxa"/>
          </w:tcPr>
          <w:p w:rsidR="00D30537" w:rsidRPr="0076133B" w:rsidRDefault="00D30537" w:rsidP="00FD2C67">
            <w:pPr>
              <w:autoSpaceDE w:val="0"/>
              <w:autoSpaceDN w:val="0"/>
              <w:adjustRightInd w:val="0"/>
              <w:snapToGrid w:val="0"/>
              <w:contextualSpacing/>
              <w:jc w:val="center"/>
              <w:rPr>
                <w:rFonts w:ascii="メイリオ" w:eastAsia="メイリオ" w:hAnsi="メイリオ" w:cs="MS-Mincho"/>
                <w:color w:val="000000"/>
                <w:kern w:val="0"/>
                <w:szCs w:val="21"/>
              </w:rPr>
            </w:pPr>
          </w:p>
        </w:tc>
        <w:tc>
          <w:tcPr>
            <w:tcW w:w="2210" w:type="dxa"/>
          </w:tcPr>
          <w:p w:rsidR="00D30537" w:rsidRDefault="004F4D03" w:rsidP="004F4D03">
            <w:pPr>
              <w:autoSpaceDE w:val="0"/>
              <w:autoSpaceDN w:val="0"/>
              <w:adjustRightInd w:val="0"/>
              <w:snapToGrid w:val="0"/>
              <w:contextualSpacing/>
              <w:jc w:val="center"/>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項　目</w:t>
            </w:r>
          </w:p>
        </w:tc>
        <w:tc>
          <w:tcPr>
            <w:tcW w:w="4954" w:type="dxa"/>
          </w:tcPr>
          <w:p w:rsidR="00D30537" w:rsidRDefault="004F4D03" w:rsidP="004F4D03">
            <w:pPr>
              <w:autoSpaceDE w:val="0"/>
              <w:autoSpaceDN w:val="0"/>
              <w:adjustRightInd w:val="0"/>
              <w:snapToGrid w:val="0"/>
              <w:contextualSpacing/>
              <w:jc w:val="center"/>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内　　容</w:t>
            </w:r>
          </w:p>
        </w:tc>
      </w:tr>
      <w:tr w:rsidR="004F4D03" w:rsidTr="00CA34BC">
        <w:tc>
          <w:tcPr>
            <w:tcW w:w="426" w:type="dxa"/>
          </w:tcPr>
          <w:p w:rsidR="004F4D03" w:rsidRDefault="004F4D03" w:rsidP="00FD2C67">
            <w:pPr>
              <w:autoSpaceDE w:val="0"/>
              <w:autoSpaceDN w:val="0"/>
              <w:adjustRightInd w:val="0"/>
              <w:snapToGrid w:val="0"/>
              <w:contextualSpacing/>
              <w:jc w:val="center"/>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１</w:t>
            </w:r>
          </w:p>
        </w:tc>
        <w:tc>
          <w:tcPr>
            <w:tcW w:w="2210" w:type="dxa"/>
          </w:tcPr>
          <w:p w:rsidR="004F4D03" w:rsidRDefault="004F4D03" w:rsidP="00FD2C67">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ヤマザクラの詳細調査に関する提案</w:t>
            </w:r>
          </w:p>
        </w:tc>
        <w:tc>
          <w:tcPr>
            <w:tcW w:w="4954" w:type="dxa"/>
          </w:tcPr>
          <w:p w:rsidR="004F4D03" w:rsidRDefault="004F4D03" w:rsidP="005B6B72">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当市のヤマザクラの価値を確立し、後世に残し伝えると共に広く周知するために必要な調査の項目、成果品の種類等に関する提案を記載する。</w:t>
            </w:r>
          </w:p>
        </w:tc>
      </w:tr>
      <w:tr w:rsidR="00D30537" w:rsidTr="00CA34BC">
        <w:tc>
          <w:tcPr>
            <w:tcW w:w="426" w:type="dxa"/>
          </w:tcPr>
          <w:p w:rsidR="00D30537" w:rsidRDefault="00D30537" w:rsidP="00FD2C67">
            <w:pPr>
              <w:autoSpaceDE w:val="0"/>
              <w:autoSpaceDN w:val="0"/>
              <w:adjustRightInd w:val="0"/>
              <w:snapToGrid w:val="0"/>
              <w:contextualSpacing/>
              <w:jc w:val="center"/>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２</w:t>
            </w:r>
          </w:p>
        </w:tc>
        <w:tc>
          <w:tcPr>
            <w:tcW w:w="2210" w:type="dxa"/>
          </w:tcPr>
          <w:p w:rsidR="00D30537" w:rsidRDefault="00697B8D" w:rsidP="001F72ED">
            <w:pPr>
              <w:autoSpaceDE w:val="0"/>
              <w:autoSpaceDN w:val="0"/>
              <w:adjustRightInd w:val="0"/>
              <w:snapToGrid w:val="0"/>
              <w:contextualSpacing/>
              <w:jc w:val="left"/>
              <w:rPr>
                <w:rFonts w:ascii="メイリオ" w:eastAsia="メイリオ" w:hAnsi="メイリオ" w:cs="MS-Mincho"/>
                <w:color w:val="000000"/>
                <w:kern w:val="0"/>
                <w:szCs w:val="21"/>
              </w:rPr>
            </w:pPr>
            <w:r w:rsidRPr="00CD18F9">
              <w:rPr>
                <w:rFonts w:ascii="メイリオ" w:eastAsia="メイリオ" w:hAnsi="メイリオ" w:cs="ＭＳ 明朝" w:hint="eastAsia"/>
                <w:szCs w:val="21"/>
              </w:rPr>
              <w:t>「まちしごと」</w:t>
            </w:r>
            <w:r w:rsidR="00FD2C67" w:rsidRPr="00CD18F9">
              <w:rPr>
                <w:rFonts w:ascii="メイリオ" w:eastAsia="メイリオ" w:hAnsi="メイリオ" w:cs="ＭＳ 明朝" w:hint="eastAsia"/>
                <w:szCs w:val="21"/>
              </w:rPr>
              <w:t>づくりに関する提案</w:t>
            </w:r>
          </w:p>
        </w:tc>
        <w:tc>
          <w:tcPr>
            <w:tcW w:w="4954" w:type="dxa"/>
          </w:tcPr>
          <w:p w:rsidR="00D30537" w:rsidRDefault="00EC5F1B" w:rsidP="00EC5F1B">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当市の</w:t>
            </w:r>
            <w:r w:rsidR="00445359">
              <w:rPr>
                <w:rFonts w:ascii="メイリオ" w:eastAsia="メイリオ" w:hAnsi="メイリオ" w:cs="MS-Mincho" w:hint="eastAsia"/>
                <w:color w:val="000000"/>
                <w:kern w:val="0"/>
                <w:szCs w:val="21"/>
              </w:rPr>
              <w:t>まちの「魅力」や「らしさ」と続けら</w:t>
            </w:r>
            <w:r>
              <w:rPr>
                <w:rFonts w:ascii="メイリオ" w:eastAsia="メイリオ" w:hAnsi="メイリオ" w:cs="MS-Mincho" w:hint="eastAsia"/>
                <w:color w:val="000000"/>
                <w:kern w:val="0"/>
                <w:szCs w:val="21"/>
              </w:rPr>
              <w:t>れる仕事を組み合わせた「まちしごと」をつくるために必要な調査、「まちしごと」をつくる</w:t>
            </w:r>
            <w:r w:rsidR="00445359">
              <w:rPr>
                <w:rFonts w:ascii="メイリオ" w:eastAsia="メイリオ" w:hAnsi="メイリオ" w:cs="MS-Mincho" w:hint="eastAsia"/>
                <w:color w:val="000000"/>
                <w:kern w:val="0"/>
                <w:szCs w:val="21"/>
              </w:rPr>
              <w:t>プロセス</w:t>
            </w:r>
            <w:r>
              <w:rPr>
                <w:rFonts w:ascii="メイリオ" w:eastAsia="メイリオ" w:hAnsi="メイリオ" w:cs="MS-Mincho" w:hint="eastAsia"/>
                <w:color w:val="000000"/>
                <w:kern w:val="0"/>
                <w:szCs w:val="21"/>
              </w:rPr>
              <w:t>に関する</w:t>
            </w:r>
            <w:r w:rsidR="00445359">
              <w:rPr>
                <w:rFonts w:ascii="メイリオ" w:eastAsia="メイリオ" w:hAnsi="メイリオ" w:cs="MS-Mincho" w:hint="eastAsia"/>
                <w:color w:val="000000"/>
                <w:kern w:val="0"/>
                <w:szCs w:val="21"/>
              </w:rPr>
              <w:t>提案を記載する。</w:t>
            </w:r>
          </w:p>
        </w:tc>
      </w:tr>
      <w:tr w:rsidR="00D30537" w:rsidRPr="00CA34BC" w:rsidTr="00CA34BC">
        <w:tc>
          <w:tcPr>
            <w:tcW w:w="426" w:type="dxa"/>
          </w:tcPr>
          <w:p w:rsidR="00D30537" w:rsidRDefault="00D30537" w:rsidP="00FD2C67">
            <w:pPr>
              <w:autoSpaceDE w:val="0"/>
              <w:autoSpaceDN w:val="0"/>
              <w:adjustRightInd w:val="0"/>
              <w:snapToGrid w:val="0"/>
              <w:contextualSpacing/>
              <w:jc w:val="center"/>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３</w:t>
            </w:r>
          </w:p>
        </w:tc>
        <w:tc>
          <w:tcPr>
            <w:tcW w:w="2210" w:type="dxa"/>
          </w:tcPr>
          <w:p w:rsidR="00D30537" w:rsidRDefault="00FD2C67" w:rsidP="00FD2C67">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ＭＳ 明朝" w:hint="eastAsia"/>
                <w:szCs w:val="21"/>
              </w:rPr>
              <w:t>桜川市地域</w:t>
            </w:r>
            <w:r w:rsidR="003931D1">
              <w:rPr>
                <w:rFonts w:ascii="メイリオ" w:eastAsia="メイリオ" w:hAnsi="メイリオ" w:cs="ＭＳ 明朝" w:hint="eastAsia"/>
                <w:szCs w:val="21"/>
              </w:rPr>
              <w:t>ＤＭＯ</w:t>
            </w:r>
            <w:r>
              <w:rPr>
                <w:rFonts w:ascii="メイリオ" w:eastAsia="メイリオ" w:hAnsi="メイリオ" w:cs="ＭＳ 明朝" w:hint="eastAsia"/>
                <w:szCs w:val="21"/>
              </w:rPr>
              <w:t>準備検討会に関する提案</w:t>
            </w:r>
          </w:p>
        </w:tc>
        <w:tc>
          <w:tcPr>
            <w:tcW w:w="4954" w:type="dxa"/>
          </w:tcPr>
          <w:p w:rsidR="00D30537" w:rsidRDefault="00EC5F1B" w:rsidP="00EC5F1B">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桜川市地域</w:t>
            </w:r>
            <w:r w:rsidR="003931D1">
              <w:rPr>
                <w:rFonts w:ascii="メイリオ" w:eastAsia="メイリオ" w:hAnsi="メイリオ" w:cs="MS-Mincho" w:hint="eastAsia"/>
                <w:color w:val="000000"/>
                <w:kern w:val="0"/>
                <w:szCs w:val="21"/>
              </w:rPr>
              <w:t>ＤＭＯ</w:t>
            </w:r>
            <w:r w:rsidR="00CA34BC" w:rsidRPr="00CA34BC">
              <w:rPr>
                <w:rFonts w:ascii="メイリオ" w:eastAsia="メイリオ" w:hAnsi="メイリオ" w:cs="MS-Mincho" w:hint="eastAsia"/>
                <w:color w:val="000000"/>
                <w:kern w:val="0"/>
                <w:szCs w:val="21"/>
              </w:rPr>
              <w:t>準備検討会</w:t>
            </w:r>
            <w:r>
              <w:rPr>
                <w:rFonts w:ascii="メイリオ" w:eastAsia="メイリオ" w:hAnsi="メイリオ" w:cs="MS-Mincho" w:hint="eastAsia"/>
                <w:color w:val="000000"/>
                <w:kern w:val="0"/>
                <w:szCs w:val="21"/>
              </w:rPr>
              <w:t>の発足までの</w:t>
            </w:r>
            <w:r w:rsidR="00CA34BC" w:rsidRPr="00CA34BC">
              <w:rPr>
                <w:rFonts w:ascii="メイリオ" w:eastAsia="メイリオ" w:hAnsi="メイリオ" w:cs="MS-Mincho" w:hint="eastAsia"/>
                <w:color w:val="000000"/>
                <w:kern w:val="0"/>
                <w:szCs w:val="21"/>
              </w:rPr>
              <w:t>プロセス</w:t>
            </w:r>
            <w:r w:rsidR="00CA34BC">
              <w:rPr>
                <w:rFonts w:ascii="メイリオ" w:eastAsia="メイリオ" w:hAnsi="メイリオ" w:cs="MS-Mincho" w:hint="eastAsia"/>
                <w:color w:val="000000"/>
                <w:kern w:val="0"/>
                <w:szCs w:val="21"/>
              </w:rPr>
              <w:t>及び準備検討会の運営</w:t>
            </w:r>
            <w:r>
              <w:rPr>
                <w:rFonts w:ascii="メイリオ" w:eastAsia="メイリオ" w:hAnsi="メイリオ" w:cs="MS-Mincho" w:hint="eastAsia"/>
                <w:color w:val="000000"/>
                <w:kern w:val="0"/>
                <w:szCs w:val="21"/>
              </w:rPr>
              <w:t>・設計、</w:t>
            </w:r>
            <w:r w:rsidR="00CA34BC">
              <w:rPr>
                <w:rFonts w:ascii="メイリオ" w:eastAsia="メイリオ" w:hAnsi="メイリオ" w:cs="MS-Mincho" w:hint="eastAsia"/>
                <w:color w:val="000000"/>
                <w:kern w:val="0"/>
                <w:szCs w:val="21"/>
              </w:rPr>
              <w:t>開催</w:t>
            </w:r>
            <w:r w:rsidR="0019789A">
              <w:rPr>
                <w:rFonts w:ascii="メイリオ" w:eastAsia="メイリオ" w:hAnsi="メイリオ" w:cs="MS-Mincho" w:hint="eastAsia"/>
                <w:color w:val="000000"/>
                <w:kern w:val="0"/>
                <w:szCs w:val="21"/>
              </w:rPr>
              <w:t>時の支援</w:t>
            </w:r>
            <w:r>
              <w:rPr>
                <w:rFonts w:ascii="メイリオ" w:eastAsia="メイリオ" w:hAnsi="メイリオ" w:cs="MS-Mincho" w:hint="eastAsia"/>
                <w:color w:val="000000"/>
                <w:kern w:val="0"/>
                <w:szCs w:val="21"/>
              </w:rPr>
              <w:t>に関する</w:t>
            </w:r>
            <w:r w:rsidR="00B27697">
              <w:rPr>
                <w:rFonts w:ascii="メイリオ" w:eastAsia="メイリオ" w:hAnsi="メイリオ" w:cs="MS-Mincho" w:hint="eastAsia"/>
                <w:color w:val="000000"/>
                <w:kern w:val="0"/>
                <w:szCs w:val="21"/>
              </w:rPr>
              <w:t>提案、</w:t>
            </w:r>
            <w:r w:rsidR="004F4D03">
              <w:rPr>
                <w:rFonts w:ascii="メイリオ" w:eastAsia="メイリオ" w:hAnsi="メイリオ" w:cs="MS-Mincho" w:hint="eastAsia"/>
                <w:color w:val="000000"/>
                <w:kern w:val="0"/>
                <w:szCs w:val="21"/>
              </w:rPr>
              <w:t>桜川市地域</w:t>
            </w:r>
            <w:r w:rsidR="003931D1">
              <w:rPr>
                <w:rFonts w:ascii="メイリオ" w:eastAsia="メイリオ" w:hAnsi="メイリオ" w:cs="MS-Mincho" w:hint="eastAsia"/>
                <w:color w:val="000000"/>
                <w:kern w:val="0"/>
                <w:szCs w:val="21"/>
              </w:rPr>
              <w:t>ＤＭＯ</w:t>
            </w:r>
            <w:r w:rsidR="004F4D03">
              <w:rPr>
                <w:rFonts w:ascii="メイリオ" w:eastAsia="メイリオ" w:hAnsi="メイリオ" w:cs="MS-Mincho" w:hint="eastAsia"/>
                <w:color w:val="000000"/>
                <w:kern w:val="0"/>
                <w:szCs w:val="21"/>
              </w:rPr>
              <w:t>形成までのプロセスに関する提案について記載する</w:t>
            </w:r>
            <w:r w:rsidR="00CA34BC">
              <w:rPr>
                <w:rFonts w:ascii="メイリオ" w:eastAsia="メイリオ" w:hAnsi="メイリオ" w:cs="MS-Mincho" w:hint="eastAsia"/>
                <w:color w:val="000000"/>
                <w:kern w:val="0"/>
                <w:szCs w:val="21"/>
              </w:rPr>
              <w:t>。</w:t>
            </w:r>
          </w:p>
        </w:tc>
      </w:tr>
      <w:tr w:rsidR="00D30537" w:rsidRPr="00445359" w:rsidTr="00CA34BC">
        <w:tc>
          <w:tcPr>
            <w:tcW w:w="426" w:type="dxa"/>
          </w:tcPr>
          <w:p w:rsidR="00D30537" w:rsidRDefault="00CA34BC" w:rsidP="00FD2C67">
            <w:pPr>
              <w:autoSpaceDE w:val="0"/>
              <w:autoSpaceDN w:val="0"/>
              <w:adjustRightInd w:val="0"/>
              <w:snapToGrid w:val="0"/>
              <w:contextualSpacing/>
              <w:jc w:val="center"/>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４</w:t>
            </w:r>
          </w:p>
        </w:tc>
        <w:tc>
          <w:tcPr>
            <w:tcW w:w="2210" w:type="dxa"/>
          </w:tcPr>
          <w:p w:rsidR="00D30537" w:rsidRDefault="00B27697" w:rsidP="00FD2C67">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実績及び</w:t>
            </w:r>
            <w:r w:rsidR="00FD2C67">
              <w:rPr>
                <w:rFonts w:ascii="メイリオ" w:eastAsia="メイリオ" w:hAnsi="メイリオ" w:cs="MS-Mincho" w:hint="eastAsia"/>
                <w:color w:val="000000"/>
                <w:kern w:val="0"/>
                <w:szCs w:val="21"/>
              </w:rPr>
              <w:t>業務の進め方</w:t>
            </w:r>
          </w:p>
        </w:tc>
        <w:tc>
          <w:tcPr>
            <w:tcW w:w="4954" w:type="dxa"/>
          </w:tcPr>
          <w:p w:rsidR="00EC5F1B" w:rsidRDefault="00B27697" w:rsidP="00D773CF">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これまでの類似業務の実績、本業務を</w:t>
            </w:r>
            <w:r w:rsidR="00445359">
              <w:rPr>
                <w:rFonts w:ascii="メイリオ" w:eastAsia="メイリオ" w:hAnsi="メイリオ" w:cs="MS-Mincho" w:hint="eastAsia"/>
                <w:color w:val="000000"/>
                <w:kern w:val="0"/>
                <w:szCs w:val="21"/>
              </w:rPr>
              <w:t>進める上での方針や考え方</w:t>
            </w:r>
            <w:r w:rsidR="00D773CF">
              <w:rPr>
                <w:rFonts w:ascii="メイリオ" w:eastAsia="メイリオ" w:hAnsi="メイリオ" w:cs="MS-Mincho" w:hint="eastAsia"/>
                <w:color w:val="000000"/>
                <w:kern w:val="0"/>
                <w:szCs w:val="21"/>
              </w:rPr>
              <w:t>、</w:t>
            </w:r>
            <w:r w:rsidR="00EC5F1B">
              <w:rPr>
                <w:rFonts w:ascii="メイリオ" w:eastAsia="メイリオ" w:hAnsi="メイリオ" w:cs="MS-Mincho" w:hint="eastAsia"/>
                <w:color w:val="000000"/>
                <w:kern w:val="0"/>
                <w:szCs w:val="21"/>
              </w:rPr>
              <w:t>市と受託者の役割分担について記載する。</w:t>
            </w:r>
          </w:p>
        </w:tc>
      </w:tr>
      <w:tr w:rsidR="00D30537" w:rsidTr="00CA34BC">
        <w:tc>
          <w:tcPr>
            <w:tcW w:w="426" w:type="dxa"/>
          </w:tcPr>
          <w:p w:rsidR="00D30537" w:rsidRDefault="00D30537" w:rsidP="00FD2C67">
            <w:pPr>
              <w:autoSpaceDE w:val="0"/>
              <w:autoSpaceDN w:val="0"/>
              <w:adjustRightInd w:val="0"/>
              <w:snapToGrid w:val="0"/>
              <w:contextualSpacing/>
              <w:jc w:val="center"/>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５</w:t>
            </w:r>
          </w:p>
        </w:tc>
        <w:tc>
          <w:tcPr>
            <w:tcW w:w="2210" w:type="dxa"/>
          </w:tcPr>
          <w:p w:rsidR="00D30537" w:rsidRDefault="00FD2C67" w:rsidP="00FD2C67">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スケジュール</w:t>
            </w:r>
          </w:p>
        </w:tc>
        <w:tc>
          <w:tcPr>
            <w:tcW w:w="4954" w:type="dxa"/>
          </w:tcPr>
          <w:p w:rsidR="00445359" w:rsidRDefault="005B6B72" w:rsidP="00D773CF">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本業務の具体的</w:t>
            </w:r>
            <w:r w:rsidR="00445359">
              <w:rPr>
                <w:rFonts w:ascii="メイリオ" w:eastAsia="メイリオ" w:hAnsi="メイリオ" w:cs="MS-Mincho" w:hint="eastAsia"/>
                <w:color w:val="000000"/>
                <w:kern w:val="0"/>
                <w:szCs w:val="21"/>
              </w:rPr>
              <w:t>なスケジュールを記載する。</w:t>
            </w:r>
            <w:r w:rsidR="00D773CF">
              <w:rPr>
                <w:rFonts w:ascii="メイリオ" w:eastAsia="メイリオ" w:hAnsi="メイリオ" w:cs="MS-Mincho" w:hint="eastAsia"/>
                <w:color w:val="000000"/>
                <w:kern w:val="0"/>
                <w:szCs w:val="21"/>
              </w:rPr>
              <w:t>併せて</w:t>
            </w:r>
            <w:r w:rsidR="00CA34BC">
              <w:rPr>
                <w:rFonts w:ascii="メイリオ" w:eastAsia="メイリオ" w:hAnsi="メイリオ" w:cs="MS-Mincho" w:hint="eastAsia"/>
                <w:color w:val="000000"/>
                <w:kern w:val="0"/>
                <w:szCs w:val="21"/>
              </w:rPr>
              <w:t>、スケジュールの効率性、実効性を確保するための方策</w:t>
            </w:r>
            <w:r>
              <w:rPr>
                <w:rFonts w:ascii="メイリオ" w:eastAsia="メイリオ" w:hAnsi="メイリオ" w:cs="MS-Mincho" w:hint="eastAsia"/>
                <w:color w:val="000000"/>
                <w:kern w:val="0"/>
                <w:szCs w:val="21"/>
              </w:rPr>
              <w:t>を</w:t>
            </w:r>
            <w:r w:rsidR="00CA34BC">
              <w:rPr>
                <w:rFonts w:ascii="メイリオ" w:eastAsia="メイリオ" w:hAnsi="メイリオ" w:cs="MS-Mincho" w:hint="eastAsia"/>
                <w:color w:val="000000"/>
                <w:kern w:val="0"/>
                <w:szCs w:val="21"/>
              </w:rPr>
              <w:t>記載する。</w:t>
            </w:r>
          </w:p>
        </w:tc>
      </w:tr>
      <w:tr w:rsidR="00D30537" w:rsidTr="00CA34BC">
        <w:tc>
          <w:tcPr>
            <w:tcW w:w="426" w:type="dxa"/>
          </w:tcPr>
          <w:p w:rsidR="00D30537" w:rsidRDefault="00D30537" w:rsidP="00FD2C67">
            <w:pPr>
              <w:autoSpaceDE w:val="0"/>
              <w:autoSpaceDN w:val="0"/>
              <w:adjustRightInd w:val="0"/>
              <w:snapToGrid w:val="0"/>
              <w:contextualSpacing/>
              <w:jc w:val="center"/>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lastRenderedPageBreak/>
              <w:t>６</w:t>
            </w:r>
          </w:p>
        </w:tc>
        <w:tc>
          <w:tcPr>
            <w:tcW w:w="2210" w:type="dxa"/>
          </w:tcPr>
          <w:p w:rsidR="00D30537" w:rsidRDefault="00FD2C67" w:rsidP="00FD2C67">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実施体制</w:t>
            </w:r>
          </w:p>
        </w:tc>
        <w:tc>
          <w:tcPr>
            <w:tcW w:w="4954" w:type="dxa"/>
          </w:tcPr>
          <w:p w:rsidR="00EC5F1B" w:rsidRDefault="00FD2C67" w:rsidP="00B27697">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業務を実施するための人員・体制を</w:t>
            </w:r>
            <w:r w:rsidR="00B27697">
              <w:rPr>
                <w:rFonts w:ascii="メイリオ" w:eastAsia="メイリオ" w:hAnsi="メイリオ" w:cs="MS-Mincho" w:hint="eastAsia"/>
                <w:color w:val="000000"/>
                <w:kern w:val="0"/>
                <w:szCs w:val="21"/>
              </w:rPr>
              <w:t>できる限り具体的に</w:t>
            </w:r>
            <w:r>
              <w:rPr>
                <w:rFonts w:ascii="メイリオ" w:eastAsia="メイリオ" w:hAnsi="メイリオ" w:cs="MS-Mincho" w:hint="eastAsia"/>
                <w:color w:val="000000"/>
                <w:kern w:val="0"/>
                <w:szCs w:val="21"/>
              </w:rPr>
              <w:t>記載する。</w:t>
            </w:r>
          </w:p>
        </w:tc>
      </w:tr>
    </w:tbl>
    <w:p w:rsidR="001A4340" w:rsidRDefault="00AE5911" w:rsidP="0091137E">
      <w:pPr>
        <w:autoSpaceDE w:val="0"/>
        <w:autoSpaceDN w:val="0"/>
        <w:adjustRightInd w:val="0"/>
        <w:snapToGrid w:val="0"/>
        <w:ind w:leftChars="400" w:left="1050" w:hangingChars="100" w:hanging="21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イ</w:t>
      </w:r>
      <w:r w:rsidR="0048060B" w:rsidRPr="005320D3">
        <w:rPr>
          <w:rFonts w:ascii="メイリオ" w:eastAsia="メイリオ" w:hAnsi="メイリオ" w:cs="MS-Mincho" w:hint="eastAsia"/>
          <w:color w:val="000000"/>
          <w:kern w:val="0"/>
          <w:szCs w:val="21"/>
        </w:rPr>
        <w:t xml:space="preserve">　用紙サイズは</w:t>
      </w:r>
      <w:r w:rsidR="002F6A9B" w:rsidRPr="005320D3">
        <w:rPr>
          <w:rFonts w:ascii="メイリオ" w:eastAsia="メイリオ" w:hAnsi="メイリオ" w:cs="MS-Mincho"/>
          <w:color w:val="000000"/>
          <w:kern w:val="0"/>
          <w:szCs w:val="21"/>
        </w:rPr>
        <w:t>Ａ４</w:t>
      </w:r>
      <w:r w:rsidR="0048060B" w:rsidRPr="005320D3">
        <w:rPr>
          <w:rFonts w:ascii="メイリオ" w:eastAsia="メイリオ" w:hAnsi="メイリオ" w:cs="MS-Mincho" w:hint="eastAsia"/>
          <w:color w:val="000000"/>
          <w:kern w:val="0"/>
          <w:szCs w:val="21"/>
        </w:rPr>
        <w:t>版縦とし</w:t>
      </w:r>
      <w:r w:rsidR="005320D3" w:rsidRPr="005320D3">
        <w:rPr>
          <w:rFonts w:ascii="メイリオ" w:eastAsia="メイリオ" w:hAnsi="メイリオ" w:cs="MS-Mincho" w:hint="eastAsia"/>
          <w:color w:val="000000"/>
          <w:kern w:val="0"/>
          <w:szCs w:val="21"/>
        </w:rPr>
        <w:t>、</w:t>
      </w:r>
      <w:r w:rsidR="0048060B" w:rsidRPr="005320D3">
        <w:rPr>
          <w:rFonts w:ascii="メイリオ" w:eastAsia="メイリオ" w:hAnsi="メイリオ" w:cs="MS-Mincho" w:hint="eastAsia"/>
          <w:color w:val="000000"/>
          <w:kern w:val="0"/>
          <w:szCs w:val="21"/>
        </w:rPr>
        <w:t>横書きとすること。</w:t>
      </w:r>
      <w:r w:rsidR="001A4340">
        <w:rPr>
          <w:rFonts w:ascii="メイリオ" w:eastAsia="メイリオ" w:hAnsi="メイリオ" w:cs="MS-Mincho" w:hint="eastAsia"/>
          <w:color w:val="000000"/>
          <w:kern w:val="0"/>
          <w:szCs w:val="21"/>
        </w:rPr>
        <w:t>A3</w:t>
      </w:r>
      <w:r w:rsidR="0048060B" w:rsidRPr="005320D3">
        <w:rPr>
          <w:rFonts w:ascii="メイリオ" w:eastAsia="メイリオ" w:hAnsi="メイリオ" w:cs="MS-Mincho" w:hint="eastAsia"/>
          <w:color w:val="000000"/>
          <w:kern w:val="0"/>
          <w:szCs w:val="21"/>
        </w:rPr>
        <w:t>版の用紙を</w:t>
      </w:r>
      <w:r w:rsidR="001A4340">
        <w:rPr>
          <w:rFonts w:ascii="メイリオ" w:eastAsia="メイリオ" w:hAnsi="メイリオ" w:cs="MS-Mincho" w:hint="eastAsia"/>
          <w:color w:val="000000"/>
          <w:kern w:val="0"/>
          <w:szCs w:val="21"/>
        </w:rPr>
        <w:t>Ａ4</w:t>
      </w:r>
      <w:r w:rsidR="0048060B" w:rsidRPr="005320D3">
        <w:rPr>
          <w:rFonts w:ascii="メイリオ" w:eastAsia="メイリオ" w:hAnsi="メイリオ" w:cs="MS-Mincho" w:hint="eastAsia"/>
          <w:color w:val="000000"/>
          <w:kern w:val="0"/>
          <w:szCs w:val="21"/>
        </w:rPr>
        <w:t>サイズに織り込むことも可とする。</w:t>
      </w:r>
    </w:p>
    <w:p w:rsidR="001A4340" w:rsidRDefault="00AE5911" w:rsidP="0076133B">
      <w:pPr>
        <w:autoSpaceDE w:val="0"/>
        <w:autoSpaceDN w:val="0"/>
        <w:adjustRightInd w:val="0"/>
        <w:snapToGrid w:val="0"/>
        <w:ind w:firstLineChars="400" w:firstLine="84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ウ</w:t>
      </w:r>
      <w:r w:rsidR="006424FC" w:rsidRPr="005320D3">
        <w:rPr>
          <w:rFonts w:ascii="メイリオ" w:eastAsia="メイリオ" w:hAnsi="メイリオ" w:cs="MS-Mincho" w:hint="eastAsia"/>
          <w:color w:val="000000"/>
          <w:kern w:val="0"/>
          <w:szCs w:val="21"/>
        </w:rPr>
        <w:t xml:space="preserve">　文字サイズは</w:t>
      </w:r>
      <w:r w:rsidR="005320D3" w:rsidRPr="005320D3">
        <w:rPr>
          <w:rFonts w:ascii="メイリオ" w:eastAsia="メイリオ" w:hAnsi="メイリオ" w:cs="MS-Mincho" w:hint="eastAsia"/>
          <w:color w:val="000000"/>
          <w:kern w:val="0"/>
          <w:szCs w:val="21"/>
        </w:rPr>
        <w:t>、</w:t>
      </w:r>
      <w:r w:rsidR="001A4340">
        <w:rPr>
          <w:rFonts w:ascii="メイリオ" w:eastAsia="メイリオ" w:hAnsi="メイリオ" w:cs="MS-Mincho" w:hint="eastAsia"/>
          <w:color w:val="000000"/>
          <w:kern w:val="0"/>
          <w:szCs w:val="21"/>
        </w:rPr>
        <w:t>12</w:t>
      </w:r>
      <w:r w:rsidR="006424FC" w:rsidRPr="005320D3">
        <w:rPr>
          <w:rFonts w:ascii="メイリオ" w:eastAsia="メイリオ" w:hAnsi="メイリオ" w:cs="MS-Mincho" w:hint="eastAsia"/>
          <w:color w:val="000000"/>
          <w:kern w:val="0"/>
          <w:szCs w:val="21"/>
        </w:rPr>
        <w:t>ポイント以上で作成すること。</w:t>
      </w:r>
    </w:p>
    <w:p w:rsidR="006424FC" w:rsidRPr="005320D3" w:rsidRDefault="00AE5911" w:rsidP="0076133B">
      <w:pPr>
        <w:autoSpaceDE w:val="0"/>
        <w:autoSpaceDN w:val="0"/>
        <w:adjustRightInd w:val="0"/>
        <w:snapToGrid w:val="0"/>
        <w:ind w:firstLineChars="400" w:firstLine="84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エ</w:t>
      </w:r>
      <w:r w:rsidR="006424FC" w:rsidRPr="005320D3">
        <w:rPr>
          <w:rFonts w:ascii="メイリオ" w:eastAsia="メイリオ" w:hAnsi="メイリオ" w:cs="MS-Mincho" w:hint="eastAsia"/>
          <w:color w:val="000000"/>
          <w:kern w:val="0"/>
          <w:szCs w:val="21"/>
        </w:rPr>
        <w:t xml:space="preserve">　使用する言語は日本語とし</w:t>
      </w:r>
      <w:r w:rsidR="005320D3" w:rsidRPr="005320D3">
        <w:rPr>
          <w:rFonts w:ascii="メイリオ" w:eastAsia="メイリオ" w:hAnsi="メイリオ" w:cs="MS-Mincho" w:hint="eastAsia"/>
          <w:color w:val="000000"/>
          <w:kern w:val="0"/>
          <w:szCs w:val="21"/>
        </w:rPr>
        <w:t>、</w:t>
      </w:r>
      <w:r w:rsidR="006424FC" w:rsidRPr="005320D3">
        <w:rPr>
          <w:rFonts w:ascii="メイリオ" w:eastAsia="メイリオ" w:hAnsi="メイリオ" w:cs="MS-Mincho" w:hint="eastAsia"/>
          <w:color w:val="000000"/>
          <w:kern w:val="0"/>
          <w:szCs w:val="21"/>
        </w:rPr>
        <w:t>通貨は日本円とする。</w:t>
      </w:r>
    </w:p>
    <w:p w:rsidR="00201665" w:rsidRPr="00CD18F9" w:rsidRDefault="00CD18F9" w:rsidP="00CD18F9">
      <w:pPr>
        <w:autoSpaceDE w:val="0"/>
        <w:autoSpaceDN w:val="0"/>
        <w:adjustRightInd w:val="0"/>
        <w:snapToGrid w:val="0"/>
        <w:ind w:firstLineChars="300" w:firstLine="63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 xml:space="preserve">①　</w:t>
      </w:r>
      <w:r w:rsidR="00201665" w:rsidRPr="00CD18F9">
        <w:rPr>
          <w:rFonts w:ascii="メイリオ" w:eastAsia="メイリオ" w:hAnsi="メイリオ" w:cs="MS-Mincho" w:hint="eastAsia"/>
          <w:color w:val="000000"/>
          <w:kern w:val="0"/>
          <w:szCs w:val="21"/>
        </w:rPr>
        <w:t>企画提案書データ（ＰＤＦ）</w:t>
      </w:r>
    </w:p>
    <w:p w:rsidR="00201665" w:rsidRPr="00CD18F9" w:rsidRDefault="00CD18F9" w:rsidP="00CD18F9">
      <w:pPr>
        <w:autoSpaceDE w:val="0"/>
        <w:autoSpaceDN w:val="0"/>
        <w:adjustRightInd w:val="0"/>
        <w:snapToGrid w:val="0"/>
        <w:ind w:left="63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 xml:space="preserve">②　</w:t>
      </w:r>
      <w:r w:rsidR="006424FC" w:rsidRPr="00CD18F9">
        <w:rPr>
          <w:rFonts w:ascii="メイリオ" w:eastAsia="メイリオ" w:hAnsi="メイリオ" w:cs="MS-Mincho" w:hint="eastAsia"/>
          <w:color w:val="000000"/>
          <w:kern w:val="0"/>
          <w:szCs w:val="21"/>
        </w:rPr>
        <w:t>業務</w:t>
      </w:r>
      <w:r w:rsidR="00D06D75" w:rsidRPr="00CD18F9">
        <w:rPr>
          <w:rFonts w:ascii="メイリオ" w:eastAsia="メイリオ" w:hAnsi="メイリオ" w:cs="MS-Mincho" w:hint="eastAsia"/>
          <w:color w:val="000000"/>
          <w:kern w:val="0"/>
          <w:szCs w:val="21"/>
        </w:rPr>
        <w:t>実績確認</w:t>
      </w:r>
      <w:r w:rsidR="006424FC" w:rsidRPr="00CD18F9">
        <w:rPr>
          <w:rFonts w:ascii="メイリオ" w:eastAsia="メイリオ" w:hAnsi="メイリオ" w:cs="MS-Mincho" w:hint="eastAsia"/>
          <w:color w:val="000000"/>
          <w:kern w:val="0"/>
          <w:szCs w:val="21"/>
        </w:rPr>
        <w:t>書（前記</w:t>
      </w:r>
      <w:r w:rsidR="00D773CF" w:rsidRPr="00CD18F9">
        <w:rPr>
          <w:rFonts w:ascii="メイリオ" w:eastAsia="メイリオ" w:hAnsi="メイリオ" w:cs="MS-Mincho" w:hint="eastAsia"/>
          <w:color w:val="000000"/>
          <w:kern w:val="0"/>
          <w:szCs w:val="21"/>
        </w:rPr>
        <w:t>10．（２）④</w:t>
      </w:r>
      <w:r w:rsidR="006424FC" w:rsidRPr="00CD18F9">
        <w:rPr>
          <w:rFonts w:ascii="メイリオ" w:eastAsia="メイリオ" w:hAnsi="メイリオ" w:cs="MS-Mincho" w:hint="eastAsia"/>
          <w:color w:val="000000"/>
          <w:kern w:val="0"/>
          <w:szCs w:val="21"/>
        </w:rPr>
        <w:t>の再提出）</w:t>
      </w:r>
    </w:p>
    <w:p w:rsidR="006424FC" w:rsidRPr="00CD18F9" w:rsidRDefault="00CD18F9" w:rsidP="00CD18F9">
      <w:pPr>
        <w:autoSpaceDE w:val="0"/>
        <w:autoSpaceDN w:val="0"/>
        <w:adjustRightInd w:val="0"/>
        <w:snapToGrid w:val="0"/>
        <w:ind w:left="63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 xml:space="preserve">③　</w:t>
      </w:r>
      <w:r w:rsidR="006424FC" w:rsidRPr="00CD18F9">
        <w:rPr>
          <w:rFonts w:ascii="メイリオ" w:eastAsia="メイリオ" w:hAnsi="メイリオ" w:cs="MS-Mincho"/>
          <w:color w:val="000000"/>
          <w:kern w:val="0"/>
          <w:szCs w:val="21"/>
        </w:rPr>
        <w:t>業務の実施体制調書（</w:t>
      </w:r>
      <w:r w:rsidR="00984877" w:rsidRPr="00CD18F9">
        <w:rPr>
          <w:rFonts w:ascii="メイリオ" w:eastAsia="メイリオ" w:hAnsi="メイリオ" w:cs="MS-Mincho"/>
          <w:color w:val="000000"/>
          <w:kern w:val="0"/>
          <w:szCs w:val="21"/>
        </w:rPr>
        <w:t>前記</w:t>
      </w:r>
      <w:r w:rsidR="00D773CF" w:rsidRPr="00CD18F9">
        <w:rPr>
          <w:rFonts w:ascii="メイリオ" w:eastAsia="メイリオ" w:hAnsi="メイリオ" w:cs="MS-Mincho" w:hint="eastAsia"/>
          <w:color w:val="000000"/>
          <w:kern w:val="0"/>
          <w:szCs w:val="21"/>
        </w:rPr>
        <w:t>10</w:t>
      </w:r>
      <w:r w:rsidR="00D773CF" w:rsidRPr="00CD18F9">
        <w:rPr>
          <w:rFonts w:ascii="メイリオ" w:eastAsia="メイリオ" w:hAnsi="メイリオ" w:cs="MS-Mincho"/>
          <w:color w:val="000000"/>
          <w:kern w:val="0"/>
          <w:szCs w:val="21"/>
        </w:rPr>
        <w:t>．（２）</w:t>
      </w:r>
      <w:r w:rsidR="00D773CF" w:rsidRPr="00CD18F9">
        <w:rPr>
          <w:rFonts w:ascii="メイリオ" w:eastAsia="メイリオ" w:hAnsi="メイリオ" w:cs="MS-Mincho" w:hint="eastAsia"/>
          <w:color w:val="000000"/>
          <w:kern w:val="0"/>
          <w:szCs w:val="21"/>
        </w:rPr>
        <w:t>⑤</w:t>
      </w:r>
      <w:r w:rsidR="006424FC" w:rsidRPr="00CD18F9">
        <w:rPr>
          <w:rFonts w:ascii="メイリオ" w:eastAsia="メイリオ" w:hAnsi="メイリオ" w:cs="MS-Mincho"/>
          <w:color w:val="000000"/>
          <w:kern w:val="0"/>
          <w:szCs w:val="21"/>
        </w:rPr>
        <w:t>の再提出）</w:t>
      </w:r>
    </w:p>
    <w:p w:rsidR="00201665" w:rsidRPr="00CD18F9" w:rsidRDefault="00CD18F9" w:rsidP="00CD18F9">
      <w:pPr>
        <w:autoSpaceDE w:val="0"/>
        <w:autoSpaceDN w:val="0"/>
        <w:adjustRightInd w:val="0"/>
        <w:snapToGrid w:val="0"/>
        <w:ind w:left="63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 xml:space="preserve">④　</w:t>
      </w:r>
      <w:r w:rsidR="00201665" w:rsidRPr="00CD18F9">
        <w:rPr>
          <w:rFonts w:ascii="メイリオ" w:eastAsia="メイリオ" w:hAnsi="メイリオ" w:cs="MS-Mincho" w:hint="eastAsia"/>
          <w:color w:val="000000"/>
          <w:kern w:val="0"/>
          <w:szCs w:val="21"/>
        </w:rPr>
        <w:t>参考見積書（</w:t>
      </w:r>
      <w:r w:rsidR="006424FC" w:rsidRPr="00CD18F9">
        <w:rPr>
          <w:rFonts w:ascii="メイリオ" w:eastAsia="メイリオ" w:hAnsi="メイリオ" w:cs="MS-Mincho" w:hint="eastAsia"/>
          <w:color w:val="000000"/>
          <w:kern w:val="0"/>
          <w:szCs w:val="21"/>
        </w:rPr>
        <w:t>内訳書も添付すること。</w:t>
      </w:r>
      <w:r w:rsidR="00201665" w:rsidRPr="00CD18F9">
        <w:rPr>
          <w:rFonts w:ascii="メイリオ" w:eastAsia="メイリオ" w:hAnsi="メイリオ" w:cs="MS-Mincho" w:hint="eastAsia"/>
          <w:color w:val="000000"/>
          <w:kern w:val="0"/>
          <w:szCs w:val="21"/>
        </w:rPr>
        <w:t>様式自由Ａ４）</w:t>
      </w:r>
    </w:p>
    <w:p w:rsidR="006424FC" w:rsidRPr="005320D3" w:rsidRDefault="006424FC" w:rsidP="0091137E">
      <w:pPr>
        <w:autoSpaceDE w:val="0"/>
        <w:autoSpaceDN w:val="0"/>
        <w:adjustRightInd w:val="0"/>
        <w:snapToGrid w:val="0"/>
        <w:ind w:leftChars="400" w:left="840"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業務名称及び金額（消費税及び地方消費税を除いた価格</w:t>
      </w:r>
      <w:r w:rsidR="005320D3" w:rsidRPr="005320D3">
        <w:rPr>
          <w:rFonts w:ascii="メイリオ" w:eastAsia="メイリオ" w:hAnsi="メイリオ" w:cs="MS-Mincho"/>
          <w:color w:val="000000"/>
          <w:kern w:val="0"/>
          <w:szCs w:val="21"/>
        </w:rPr>
        <w:t>、</w:t>
      </w:r>
      <w:r w:rsidR="00646614" w:rsidRPr="005320D3">
        <w:rPr>
          <w:rFonts w:ascii="メイリオ" w:eastAsia="メイリオ" w:hAnsi="メイリオ" w:cs="MS-Mincho"/>
          <w:color w:val="000000"/>
          <w:kern w:val="0"/>
          <w:szCs w:val="21"/>
        </w:rPr>
        <w:t>並びに</w:t>
      </w:r>
      <w:r w:rsidRPr="005320D3">
        <w:rPr>
          <w:rFonts w:ascii="メイリオ" w:eastAsia="メイリオ" w:hAnsi="メイリオ" w:cs="MS-Mincho"/>
          <w:color w:val="000000"/>
          <w:kern w:val="0"/>
          <w:szCs w:val="21"/>
        </w:rPr>
        <w:t>税込価格）を記載すること。</w:t>
      </w:r>
    </w:p>
    <w:p w:rsidR="00A87685" w:rsidRPr="005320D3" w:rsidRDefault="00AE66DC" w:rsidP="007E412F">
      <w:pPr>
        <w:autoSpaceDE w:val="0"/>
        <w:autoSpaceDN w:val="0"/>
        <w:adjustRightInd w:val="0"/>
        <w:snapToGrid w:val="0"/>
        <w:ind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hint="eastAsia"/>
          <w:color w:val="000000"/>
          <w:kern w:val="0"/>
          <w:szCs w:val="21"/>
        </w:rPr>
        <w:t>（３）</w:t>
      </w:r>
      <w:r w:rsidR="00A87685" w:rsidRPr="005320D3">
        <w:rPr>
          <w:rFonts w:ascii="メイリオ" w:eastAsia="メイリオ" w:hAnsi="メイリオ" w:cs="MS-Mincho"/>
          <w:color w:val="000000"/>
          <w:kern w:val="0"/>
          <w:szCs w:val="21"/>
        </w:rPr>
        <w:t>提出部数　各</w:t>
      </w:r>
      <w:r w:rsidR="0019789A">
        <w:rPr>
          <w:rFonts w:ascii="メイリオ" w:eastAsia="メイリオ" w:hAnsi="メイリオ" w:cs="MS-Mincho"/>
          <w:color w:val="000000"/>
          <w:kern w:val="0"/>
          <w:szCs w:val="21"/>
        </w:rPr>
        <w:t>10</w:t>
      </w:r>
      <w:r w:rsidR="00A87685" w:rsidRPr="005320D3">
        <w:rPr>
          <w:rFonts w:ascii="メイリオ" w:eastAsia="メイリオ" w:hAnsi="メイリオ" w:cs="MS-Mincho"/>
          <w:color w:val="000000"/>
          <w:kern w:val="0"/>
          <w:szCs w:val="21"/>
        </w:rPr>
        <w:t>部（原本１部</w:t>
      </w:r>
      <w:r w:rsidR="005320D3" w:rsidRPr="005320D3">
        <w:rPr>
          <w:rFonts w:ascii="メイリオ" w:eastAsia="メイリオ" w:hAnsi="メイリオ" w:cs="MS-Mincho"/>
          <w:color w:val="000000"/>
          <w:kern w:val="0"/>
          <w:szCs w:val="21"/>
        </w:rPr>
        <w:t>、</w:t>
      </w:r>
      <w:r w:rsidR="00A87685" w:rsidRPr="005320D3">
        <w:rPr>
          <w:rFonts w:ascii="メイリオ" w:eastAsia="メイリオ" w:hAnsi="メイリオ" w:cs="MS-Mincho"/>
          <w:color w:val="000000"/>
          <w:kern w:val="0"/>
          <w:szCs w:val="21"/>
        </w:rPr>
        <w:t>残り</w:t>
      </w:r>
      <w:r w:rsidR="0019789A">
        <w:rPr>
          <w:rFonts w:ascii="メイリオ" w:eastAsia="メイリオ" w:hAnsi="メイリオ" w:cs="MS-Mincho" w:hint="eastAsia"/>
          <w:color w:val="000000"/>
          <w:kern w:val="0"/>
          <w:szCs w:val="21"/>
        </w:rPr>
        <w:t>9</w:t>
      </w:r>
      <w:r w:rsidR="00A87685" w:rsidRPr="005320D3">
        <w:rPr>
          <w:rFonts w:ascii="メイリオ" w:eastAsia="メイリオ" w:hAnsi="メイリオ" w:cs="MS-Mincho"/>
          <w:color w:val="000000"/>
          <w:kern w:val="0"/>
          <w:szCs w:val="21"/>
        </w:rPr>
        <w:t>部は写しでも可）</w:t>
      </w:r>
    </w:p>
    <w:p w:rsidR="006424FC" w:rsidRPr="005320D3" w:rsidRDefault="006424FC" w:rsidP="007E412F">
      <w:pPr>
        <w:autoSpaceDE w:val="0"/>
        <w:autoSpaceDN w:val="0"/>
        <w:adjustRightInd w:val="0"/>
        <w:snapToGrid w:val="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 xml:space="preserve">　（</w:t>
      </w:r>
      <w:r w:rsidR="002A78FE" w:rsidRPr="005320D3">
        <w:rPr>
          <w:rFonts w:ascii="メイリオ" w:eastAsia="メイリオ" w:hAnsi="メイリオ" w:cs="MS-Mincho"/>
          <w:color w:val="000000"/>
          <w:kern w:val="0"/>
          <w:szCs w:val="21"/>
        </w:rPr>
        <w:t>４</w:t>
      </w:r>
      <w:r w:rsidRPr="005320D3">
        <w:rPr>
          <w:rFonts w:ascii="メイリオ" w:eastAsia="メイリオ" w:hAnsi="メイリオ" w:cs="MS-Mincho"/>
          <w:color w:val="000000"/>
          <w:kern w:val="0"/>
          <w:szCs w:val="21"/>
        </w:rPr>
        <w:t>）</w:t>
      </w:r>
      <w:r w:rsidRPr="005320D3">
        <w:rPr>
          <w:rFonts w:ascii="メイリオ" w:eastAsia="メイリオ" w:hAnsi="メイリオ" w:cs="MS-Mincho" w:hint="eastAsia"/>
          <w:color w:val="000000"/>
          <w:kern w:val="0"/>
          <w:szCs w:val="21"/>
        </w:rPr>
        <w:t>提出方法　前記</w:t>
      </w:r>
      <w:r w:rsidR="00D773CF">
        <w:rPr>
          <w:rFonts w:ascii="メイリオ" w:eastAsia="メイリオ" w:hAnsi="メイリオ" w:cs="MS-Mincho" w:hint="eastAsia"/>
          <w:color w:val="000000"/>
          <w:kern w:val="0"/>
          <w:szCs w:val="21"/>
        </w:rPr>
        <w:t>10</w:t>
      </w:r>
      <w:r w:rsidR="005E326C" w:rsidRPr="005320D3">
        <w:rPr>
          <w:rFonts w:ascii="メイリオ" w:eastAsia="メイリオ" w:hAnsi="メイリオ" w:cs="MS-Mincho" w:hint="eastAsia"/>
          <w:color w:val="000000"/>
          <w:kern w:val="0"/>
          <w:szCs w:val="21"/>
        </w:rPr>
        <w:t>．（４）</w:t>
      </w:r>
      <w:r w:rsidRPr="005320D3">
        <w:rPr>
          <w:rFonts w:ascii="メイリオ" w:eastAsia="メイリオ" w:hAnsi="メイリオ" w:cs="MS-Mincho" w:hint="eastAsia"/>
          <w:color w:val="000000"/>
          <w:kern w:val="0"/>
          <w:szCs w:val="21"/>
        </w:rPr>
        <w:t>に同じ</w:t>
      </w:r>
      <w:r w:rsidR="00B854E6" w:rsidRPr="005320D3">
        <w:rPr>
          <w:rFonts w:ascii="メイリオ" w:eastAsia="メイリオ" w:hAnsi="メイリオ" w:cs="MS-Mincho" w:hint="eastAsia"/>
          <w:color w:val="000000"/>
          <w:kern w:val="0"/>
          <w:szCs w:val="21"/>
        </w:rPr>
        <w:t>。</w:t>
      </w:r>
    </w:p>
    <w:p w:rsidR="00000C68" w:rsidRPr="005320D3" w:rsidRDefault="00A87685" w:rsidP="007E412F">
      <w:pPr>
        <w:autoSpaceDE w:val="0"/>
        <w:autoSpaceDN w:val="0"/>
        <w:adjustRightInd w:val="0"/>
        <w:snapToGrid w:val="0"/>
        <w:ind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w:t>
      </w:r>
      <w:r w:rsidR="002A78FE" w:rsidRPr="005320D3">
        <w:rPr>
          <w:rFonts w:ascii="メイリオ" w:eastAsia="メイリオ" w:hAnsi="メイリオ" w:cs="MS-Mincho"/>
          <w:color w:val="000000"/>
          <w:kern w:val="0"/>
          <w:szCs w:val="21"/>
        </w:rPr>
        <w:t>５</w:t>
      </w:r>
      <w:r w:rsidRPr="005320D3">
        <w:rPr>
          <w:rFonts w:ascii="メイリオ" w:eastAsia="メイリオ" w:hAnsi="メイリオ" w:cs="MS-Mincho"/>
          <w:color w:val="000000"/>
          <w:kern w:val="0"/>
          <w:szCs w:val="21"/>
        </w:rPr>
        <w:t>）</w:t>
      </w:r>
      <w:r w:rsidR="00F9401F" w:rsidRPr="005320D3">
        <w:rPr>
          <w:rFonts w:ascii="メイリオ" w:eastAsia="メイリオ" w:hAnsi="メイリオ" w:cs="MS-Mincho" w:hint="eastAsia"/>
          <w:color w:val="000000"/>
          <w:kern w:val="0"/>
          <w:szCs w:val="21"/>
        </w:rPr>
        <w:t>提出場所</w:t>
      </w:r>
      <w:r w:rsidRPr="005320D3">
        <w:rPr>
          <w:rFonts w:ascii="メイリオ" w:eastAsia="メイリオ" w:hAnsi="メイリオ" w:cs="MS-Mincho" w:hint="eastAsia"/>
          <w:color w:val="000000"/>
          <w:kern w:val="0"/>
          <w:szCs w:val="21"/>
        </w:rPr>
        <w:t xml:space="preserve">　前</w:t>
      </w:r>
      <w:r w:rsidR="00635DF2" w:rsidRPr="005320D3">
        <w:rPr>
          <w:rFonts w:ascii="メイリオ" w:eastAsia="メイリオ" w:hAnsi="メイリオ" w:cs="MS-Mincho" w:hint="eastAsia"/>
          <w:color w:val="000000"/>
          <w:kern w:val="0"/>
          <w:szCs w:val="21"/>
        </w:rPr>
        <w:t>記</w:t>
      </w:r>
      <w:r w:rsidR="00D773CF">
        <w:rPr>
          <w:rFonts w:ascii="メイリオ" w:eastAsia="メイリオ" w:hAnsi="メイリオ" w:cs="MS-Mincho" w:hint="eastAsia"/>
          <w:color w:val="000000"/>
          <w:kern w:val="0"/>
          <w:szCs w:val="21"/>
        </w:rPr>
        <w:t>10</w:t>
      </w:r>
      <w:r w:rsidR="005E326C" w:rsidRPr="005320D3">
        <w:rPr>
          <w:rFonts w:ascii="メイリオ" w:eastAsia="メイリオ" w:hAnsi="メイリオ" w:cs="MS-Mincho" w:hint="eastAsia"/>
          <w:color w:val="000000"/>
          <w:kern w:val="0"/>
          <w:szCs w:val="21"/>
        </w:rPr>
        <w:t>．（５）</w:t>
      </w:r>
      <w:r w:rsidRPr="005320D3">
        <w:rPr>
          <w:rFonts w:ascii="メイリオ" w:eastAsia="メイリオ" w:hAnsi="メイリオ" w:cs="MS-Mincho" w:hint="eastAsia"/>
          <w:color w:val="000000"/>
          <w:kern w:val="0"/>
          <w:szCs w:val="21"/>
        </w:rPr>
        <w:t>に同じ</w:t>
      </w:r>
      <w:r w:rsidR="00B854E6" w:rsidRPr="005320D3">
        <w:rPr>
          <w:rFonts w:ascii="メイリオ" w:eastAsia="メイリオ" w:hAnsi="メイリオ" w:cs="MS-Mincho" w:hint="eastAsia"/>
          <w:color w:val="000000"/>
          <w:kern w:val="0"/>
          <w:szCs w:val="21"/>
        </w:rPr>
        <w:t>。</w:t>
      </w:r>
    </w:p>
    <w:p w:rsidR="00F95CC9" w:rsidRPr="005320D3" w:rsidRDefault="00F95CC9" w:rsidP="007E412F">
      <w:pPr>
        <w:autoSpaceDE w:val="0"/>
        <w:autoSpaceDN w:val="0"/>
        <w:adjustRightInd w:val="0"/>
        <w:snapToGrid w:val="0"/>
        <w:contextualSpacing/>
        <w:jc w:val="left"/>
        <w:rPr>
          <w:rFonts w:ascii="メイリオ" w:eastAsia="メイリオ" w:hAnsi="メイリオ" w:cs="MS-Mincho"/>
          <w:color w:val="000000"/>
          <w:kern w:val="0"/>
          <w:szCs w:val="21"/>
        </w:rPr>
      </w:pPr>
    </w:p>
    <w:p w:rsidR="00A87685" w:rsidRPr="005320D3" w:rsidRDefault="00CA34BC" w:rsidP="007E412F">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13</w:t>
      </w:r>
      <w:r w:rsidR="00F9401F" w:rsidRPr="005320D3">
        <w:rPr>
          <w:rFonts w:ascii="メイリオ" w:eastAsia="メイリオ" w:hAnsi="メイリオ" w:cs="MS-Mincho" w:hint="eastAsia"/>
          <w:color w:val="000000"/>
          <w:kern w:val="0"/>
          <w:szCs w:val="21"/>
        </w:rPr>
        <w:t>．</w:t>
      </w:r>
      <w:r w:rsidR="00A87685" w:rsidRPr="005320D3">
        <w:rPr>
          <w:rFonts w:ascii="メイリオ" w:eastAsia="メイリオ" w:hAnsi="メイリオ" w:cs="MS-Mincho" w:hint="eastAsia"/>
          <w:color w:val="000000"/>
          <w:kern w:val="0"/>
          <w:szCs w:val="21"/>
        </w:rPr>
        <w:t>プレゼンテーション（第２次審査）</w:t>
      </w:r>
    </w:p>
    <w:p w:rsidR="00A87685" w:rsidRPr="005320D3" w:rsidRDefault="00EB1C60" w:rsidP="007E412F">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color w:val="000000"/>
          <w:kern w:val="0"/>
          <w:szCs w:val="21"/>
        </w:rPr>
        <w:t xml:space="preserve">　（１）実施日時</w:t>
      </w:r>
      <w:r>
        <w:rPr>
          <w:rFonts w:ascii="メイリオ" w:eastAsia="メイリオ" w:hAnsi="メイリオ" w:cs="MS-Mincho" w:hint="eastAsia"/>
          <w:color w:val="000000"/>
          <w:kern w:val="0"/>
          <w:szCs w:val="21"/>
        </w:rPr>
        <w:t>、</w:t>
      </w:r>
      <w:r w:rsidR="00A87685" w:rsidRPr="005320D3">
        <w:rPr>
          <w:rFonts w:ascii="メイリオ" w:eastAsia="メイリオ" w:hAnsi="メイリオ" w:cs="MS-Mincho"/>
          <w:color w:val="000000"/>
          <w:kern w:val="0"/>
          <w:szCs w:val="21"/>
        </w:rPr>
        <w:t>場所</w:t>
      </w:r>
    </w:p>
    <w:p w:rsidR="00A87685" w:rsidRPr="005320D3" w:rsidRDefault="00A87685" w:rsidP="0091137E">
      <w:pPr>
        <w:autoSpaceDE w:val="0"/>
        <w:autoSpaceDN w:val="0"/>
        <w:adjustRightInd w:val="0"/>
        <w:snapToGrid w:val="0"/>
        <w:ind w:leftChars="300" w:left="630"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平成28年</w:t>
      </w:r>
      <w:r w:rsidR="001A4340">
        <w:rPr>
          <w:rFonts w:ascii="メイリオ" w:eastAsia="メイリオ" w:hAnsi="メイリオ" w:cs="MS-Mincho" w:hint="eastAsia"/>
          <w:color w:val="000000"/>
          <w:kern w:val="0"/>
          <w:szCs w:val="21"/>
        </w:rPr>
        <w:t>11</w:t>
      </w:r>
      <w:r w:rsidR="002A78FE" w:rsidRPr="005320D3">
        <w:rPr>
          <w:rFonts w:ascii="メイリオ" w:eastAsia="メイリオ" w:hAnsi="メイリオ" w:cs="MS-Mincho"/>
          <w:color w:val="000000"/>
          <w:kern w:val="0"/>
          <w:szCs w:val="21"/>
        </w:rPr>
        <w:t>月</w:t>
      </w:r>
      <w:r w:rsidR="00BF4894">
        <w:rPr>
          <w:rFonts w:ascii="メイリオ" w:eastAsia="メイリオ" w:hAnsi="メイリオ" w:cs="MS-Mincho" w:hint="eastAsia"/>
          <w:color w:val="000000"/>
          <w:kern w:val="0"/>
          <w:szCs w:val="21"/>
        </w:rPr>
        <w:t>22日（火</w:t>
      </w:r>
      <w:r w:rsidR="001A4340">
        <w:rPr>
          <w:rFonts w:ascii="メイリオ" w:eastAsia="メイリオ" w:hAnsi="メイリオ" w:cs="MS-Mincho" w:hint="eastAsia"/>
          <w:color w:val="000000"/>
          <w:kern w:val="0"/>
          <w:szCs w:val="21"/>
        </w:rPr>
        <w:t>）</w:t>
      </w:r>
      <w:r w:rsidR="002A78FE" w:rsidRPr="005320D3">
        <w:rPr>
          <w:rFonts w:ascii="メイリオ" w:eastAsia="メイリオ" w:hAnsi="メイリオ" w:cs="MS-Mincho"/>
          <w:color w:val="000000"/>
          <w:kern w:val="0"/>
          <w:szCs w:val="21"/>
        </w:rPr>
        <w:t>を予定。詳細日程については</w:t>
      </w:r>
      <w:r w:rsidR="005320D3" w:rsidRPr="005320D3">
        <w:rPr>
          <w:rFonts w:ascii="メイリオ" w:eastAsia="メイリオ" w:hAnsi="メイリオ" w:cs="MS-Mincho"/>
          <w:color w:val="000000"/>
          <w:kern w:val="0"/>
          <w:szCs w:val="21"/>
        </w:rPr>
        <w:t>、</w:t>
      </w:r>
      <w:r w:rsidR="002A78FE" w:rsidRPr="005320D3">
        <w:rPr>
          <w:rFonts w:ascii="メイリオ" w:eastAsia="メイリオ" w:hAnsi="メイリオ" w:cs="MS-Mincho"/>
          <w:color w:val="000000"/>
          <w:kern w:val="0"/>
          <w:szCs w:val="21"/>
        </w:rPr>
        <w:t>企画提案要請書を通知された事業者の参加表明書に記載されたメールアドレス宛に電子メールで通知するものとする。</w:t>
      </w:r>
    </w:p>
    <w:p w:rsidR="002A78FE" w:rsidRPr="005320D3" w:rsidRDefault="002A78FE" w:rsidP="007E412F">
      <w:pPr>
        <w:autoSpaceDE w:val="0"/>
        <w:autoSpaceDN w:val="0"/>
        <w:adjustRightInd w:val="0"/>
        <w:snapToGrid w:val="0"/>
        <w:ind w:leftChars="-1" w:left="617" w:hangingChars="295" w:hanging="619"/>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 xml:space="preserve">　（２）実施時間</w:t>
      </w:r>
    </w:p>
    <w:p w:rsidR="002A78FE" w:rsidRPr="005320D3" w:rsidRDefault="002A78FE" w:rsidP="0091137E">
      <w:pPr>
        <w:autoSpaceDE w:val="0"/>
        <w:autoSpaceDN w:val="0"/>
        <w:adjustRightInd w:val="0"/>
        <w:snapToGrid w:val="0"/>
        <w:ind w:leftChars="300" w:left="630"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１事業者につき30分以内（プレゼンテーション20</w:t>
      </w:r>
      <w:r w:rsidR="001A4340">
        <w:rPr>
          <w:rFonts w:ascii="メイリオ" w:eastAsia="メイリオ" w:hAnsi="メイリオ" w:cs="MS-Mincho"/>
          <w:color w:val="000000"/>
          <w:kern w:val="0"/>
          <w:szCs w:val="21"/>
        </w:rPr>
        <w:t>分</w:t>
      </w:r>
      <w:r w:rsidR="001A4340">
        <w:rPr>
          <w:rFonts w:ascii="メイリオ" w:eastAsia="メイリオ" w:hAnsi="メイリオ" w:cs="MS-Mincho" w:hint="eastAsia"/>
          <w:color w:val="000000"/>
          <w:kern w:val="0"/>
          <w:szCs w:val="21"/>
        </w:rPr>
        <w:t>以内</w:t>
      </w:r>
      <w:r w:rsidR="005320D3" w:rsidRPr="005320D3">
        <w:rPr>
          <w:rFonts w:ascii="メイリオ" w:eastAsia="メイリオ" w:hAnsi="メイリオ" w:cs="MS-Mincho"/>
          <w:color w:val="000000"/>
          <w:kern w:val="0"/>
          <w:szCs w:val="21"/>
        </w:rPr>
        <w:t>、</w:t>
      </w:r>
      <w:r w:rsidRPr="005320D3">
        <w:rPr>
          <w:rFonts w:ascii="メイリオ" w:eastAsia="メイリオ" w:hAnsi="メイリオ" w:cs="MS-Mincho"/>
          <w:color w:val="000000"/>
          <w:kern w:val="0"/>
          <w:szCs w:val="21"/>
        </w:rPr>
        <w:t>質疑応答10分以内）とすること。</w:t>
      </w:r>
    </w:p>
    <w:p w:rsidR="002A78FE" w:rsidRPr="005320D3" w:rsidRDefault="002A78FE" w:rsidP="007E412F">
      <w:pPr>
        <w:autoSpaceDE w:val="0"/>
        <w:autoSpaceDN w:val="0"/>
        <w:adjustRightInd w:val="0"/>
        <w:snapToGrid w:val="0"/>
        <w:ind w:leftChars="-1" w:left="617" w:hangingChars="295" w:hanging="619"/>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 xml:space="preserve">　（３）出席者</w:t>
      </w:r>
    </w:p>
    <w:p w:rsidR="002A78FE" w:rsidRPr="005320D3" w:rsidRDefault="002A78FE" w:rsidP="0091137E">
      <w:pPr>
        <w:autoSpaceDE w:val="0"/>
        <w:autoSpaceDN w:val="0"/>
        <w:adjustRightInd w:val="0"/>
        <w:snapToGrid w:val="0"/>
        <w:ind w:leftChars="300" w:left="630"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プレゼンテーション出席者は</w:t>
      </w:r>
      <w:r w:rsidR="005320D3" w:rsidRPr="005320D3">
        <w:rPr>
          <w:rFonts w:ascii="メイリオ" w:eastAsia="メイリオ" w:hAnsi="メイリオ" w:cs="MS-Mincho"/>
          <w:color w:val="000000"/>
          <w:kern w:val="0"/>
          <w:szCs w:val="21"/>
        </w:rPr>
        <w:t>、</w:t>
      </w:r>
      <w:r w:rsidRPr="005320D3">
        <w:rPr>
          <w:rFonts w:ascii="メイリオ" w:eastAsia="メイリオ" w:hAnsi="メイリオ" w:cs="MS-Mincho"/>
          <w:color w:val="000000"/>
          <w:kern w:val="0"/>
          <w:szCs w:val="21"/>
        </w:rPr>
        <w:t>プレゼンテーションを行う者１名</w:t>
      </w:r>
      <w:r w:rsidR="005320D3" w:rsidRPr="005320D3">
        <w:rPr>
          <w:rFonts w:ascii="メイリオ" w:eastAsia="メイリオ" w:hAnsi="メイリオ" w:cs="MS-Mincho"/>
          <w:color w:val="000000"/>
          <w:kern w:val="0"/>
          <w:szCs w:val="21"/>
        </w:rPr>
        <w:t>、</w:t>
      </w:r>
      <w:r w:rsidRPr="005320D3">
        <w:rPr>
          <w:rFonts w:ascii="メイリオ" w:eastAsia="メイリオ" w:hAnsi="メイリオ" w:cs="MS-Mincho"/>
          <w:color w:val="000000"/>
          <w:kern w:val="0"/>
          <w:szCs w:val="21"/>
        </w:rPr>
        <w:t>その他補助する者２名の計３名以内とする。なお</w:t>
      </w:r>
      <w:r w:rsidR="005320D3" w:rsidRPr="005320D3">
        <w:rPr>
          <w:rFonts w:ascii="メイリオ" w:eastAsia="メイリオ" w:hAnsi="メイリオ" w:cs="MS-Mincho"/>
          <w:color w:val="000000"/>
          <w:kern w:val="0"/>
          <w:szCs w:val="21"/>
        </w:rPr>
        <w:t>、</w:t>
      </w:r>
      <w:r w:rsidRPr="005320D3">
        <w:rPr>
          <w:rFonts w:ascii="メイリオ" w:eastAsia="メイリオ" w:hAnsi="メイリオ" w:cs="MS-Mincho"/>
          <w:color w:val="000000"/>
          <w:kern w:val="0"/>
          <w:szCs w:val="21"/>
        </w:rPr>
        <w:t>プレゼンテーションは</w:t>
      </w:r>
      <w:r w:rsidR="005320D3" w:rsidRPr="005320D3">
        <w:rPr>
          <w:rFonts w:ascii="メイリオ" w:eastAsia="メイリオ" w:hAnsi="メイリオ" w:cs="MS-Mincho"/>
          <w:color w:val="000000"/>
          <w:kern w:val="0"/>
          <w:szCs w:val="21"/>
        </w:rPr>
        <w:t>、</w:t>
      </w:r>
      <w:r w:rsidRPr="005320D3">
        <w:rPr>
          <w:rFonts w:ascii="メイリオ" w:eastAsia="メイリオ" w:hAnsi="メイリオ" w:cs="MS-Mincho"/>
          <w:color w:val="000000"/>
          <w:kern w:val="0"/>
          <w:szCs w:val="21"/>
        </w:rPr>
        <w:t>本業務に直接携わる者が行うこと。</w:t>
      </w:r>
    </w:p>
    <w:p w:rsidR="002A78FE" w:rsidRPr="005320D3" w:rsidRDefault="002A78FE" w:rsidP="0019789A">
      <w:pPr>
        <w:autoSpaceDE w:val="0"/>
        <w:autoSpaceDN w:val="0"/>
        <w:adjustRightInd w:val="0"/>
        <w:snapToGrid w:val="0"/>
        <w:ind w:leftChars="-1" w:left="617" w:hangingChars="295" w:hanging="619"/>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 xml:space="preserve">　（４）その他</w:t>
      </w:r>
    </w:p>
    <w:p w:rsidR="002A78FE" w:rsidRPr="005320D3" w:rsidRDefault="003D4656" w:rsidP="001A4340">
      <w:pPr>
        <w:autoSpaceDE w:val="0"/>
        <w:autoSpaceDN w:val="0"/>
        <w:adjustRightInd w:val="0"/>
        <w:snapToGrid w:val="0"/>
        <w:ind w:leftChars="99" w:left="617" w:hangingChars="195" w:hanging="409"/>
        <w:contextualSpacing/>
        <w:jc w:val="left"/>
        <w:rPr>
          <w:rFonts w:ascii="メイリオ" w:eastAsia="メイリオ" w:hAnsi="メイリオ" w:cs="MS-Mincho"/>
          <w:color w:val="000000"/>
          <w:kern w:val="0"/>
          <w:szCs w:val="21"/>
        </w:rPr>
      </w:pPr>
      <w:r>
        <w:rPr>
          <w:rFonts w:ascii="メイリオ" w:eastAsia="メイリオ" w:hAnsi="メイリオ" w:cs="MS-Mincho"/>
          <w:color w:val="000000"/>
          <w:kern w:val="0"/>
          <w:szCs w:val="21"/>
        </w:rPr>
        <w:t xml:space="preserve">　　</w:t>
      </w:r>
      <w:r w:rsidR="00AE5911">
        <w:rPr>
          <w:rFonts w:ascii="メイリオ" w:eastAsia="メイリオ" w:hAnsi="メイリオ" w:cs="MS-Mincho" w:hint="eastAsia"/>
          <w:color w:val="000000"/>
          <w:kern w:val="0"/>
          <w:szCs w:val="21"/>
        </w:rPr>
        <w:t>①</w:t>
      </w:r>
      <w:r>
        <w:rPr>
          <w:rFonts w:ascii="メイリオ" w:eastAsia="メイリオ" w:hAnsi="メイリオ" w:cs="MS-Mincho" w:hint="eastAsia"/>
          <w:color w:val="000000"/>
          <w:kern w:val="0"/>
          <w:szCs w:val="21"/>
        </w:rPr>
        <w:t xml:space="preserve">　</w:t>
      </w:r>
      <w:r w:rsidR="002A78FE" w:rsidRPr="005320D3">
        <w:rPr>
          <w:rFonts w:ascii="メイリオ" w:eastAsia="メイリオ" w:hAnsi="メイリオ" w:cs="MS-Mincho"/>
          <w:color w:val="000000"/>
          <w:kern w:val="0"/>
          <w:szCs w:val="21"/>
        </w:rPr>
        <w:t>プレゼンテーションは</w:t>
      </w:r>
      <w:r w:rsidR="005320D3" w:rsidRPr="005320D3">
        <w:rPr>
          <w:rFonts w:ascii="メイリオ" w:eastAsia="メイリオ" w:hAnsi="メイリオ" w:cs="MS-Mincho"/>
          <w:color w:val="000000"/>
          <w:kern w:val="0"/>
          <w:szCs w:val="21"/>
        </w:rPr>
        <w:t>、</w:t>
      </w:r>
      <w:r w:rsidR="001A4340">
        <w:rPr>
          <w:rFonts w:ascii="メイリオ" w:eastAsia="メイリオ" w:hAnsi="メイリオ" w:cs="MS-Mincho" w:hint="eastAsia"/>
          <w:color w:val="000000"/>
          <w:kern w:val="0"/>
          <w:szCs w:val="21"/>
        </w:rPr>
        <w:t>非</w:t>
      </w:r>
      <w:r w:rsidR="002A78FE" w:rsidRPr="005320D3">
        <w:rPr>
          <w:rFonts w:ascii="メイリオ" w:eastAsia="メイリオ" w:hAnsi="メイリオ" w:cs="MS-Mincho"/>
          <w:color w:val="000000"/>
          <w:kern w:val="0"/>
          <w:szCs w:val="21"/>
        </w:rPr>
        <w:t>公開とする。</w:t>
      </w:r>
    </w:p>
    <w:p w:rsidR="002A78FE" w:rsidRPr="005320D3" w:rsidRDefault="00AE5911" w:rsidP="0091137E">
      <w:pPr>
        <w:autoSpaceDE w:val="0"/>
        <w:autoSpaceDN w:val="0"/>
        <w:adjustRightInd w:val="0"/>
        <w:snapToGrid w:val="0"/>
        <w:ind w:leftChars="300" w:left="840" w:hangingChars="100" w:hanging="21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②</w:t>
      </w:r>
      <w:r w:rsidR="003D4656">
        <w:rPr>
          <w:rFonts w:ascii="メイリオ" w:eastAsia="メイリオ" w:hAnsi="メイリオ" w:cs="MS-Mincho" w:hint="eastAsia"/>
          <w:color w:val="000000"/>
          <w:kern w:val="0"/>
          <w:szCs w:val="21"/>
        </w:rPr>
        <w:t xml:space="preserve">   </w:t>
      </w:r>
      <w:r w:rsidR="002A78FE" w:rsidRPr="005320D3">
        <w:rPr>
          <w:rFonts w:ascii="メイリオ" w:eastAsia="メイリオ" w:hAnsi="メイリオ" w:cs="MS-Mincho"/>
          <w:color w:val="000000"/>
          <w:kern w:val="0"/>
          <w:szCs w:val="21"/>
        </w:rPr>
        <w:t>プレゼンテーションは</w:t>
      </w:r>
      <w:r w:rsidR="005320D3" w:rsidRPr="005320D3">
        <w:rPr>
          <w:rFonts w:ascii="メイリオ" w:eastAsia="メイリオ" w:hAnsi="メイリオ" w:cs="MS-Mincho"/>
          <w:color w:val="000000"/>
          <w:kern w:val="0"/>
          <w:szCs w:val="21"/>
        </w:rPr>
        <w:t>、</w:t>
      </w:r>
      <w:r w:rsidR="002A78FE" w:rsidRPr="005320D3">
        <w:rPr>
          <w:rFonts w:ascii="メイリオ" w:eastAsia="メイリオ" w:hAnsi="メイリオ" w:cs="MS-Mincho"/>
          <w:color w:val="000000"/>
          <w:kern w:val="0"/>
          <w:szCs w:val="21"/>
        </w:rPr>
        <w:t>前記</w:t>
      </w:r>
      <w:r w:rsidR="00CA34BC">
        <w:rPr>
          <w:rFonts w:ascii="メイリオ" w:eastAsia="メイリオ" w:hAnsi="メイリオ" w:cs="MS-Mincho" w:hint="eastAsia"/>
          <w:color w:val="000000"/>
          <w:kern w:val="0"/>
          <w:szCs w:val="21"/>
        </w:rPr>
        <w:t>12</w:t>
      </w:r>
      <w:r w:rsidR="005E326C" w:rsidRPr="005320D3">
        <w:rPr>
          <w:rFonts w:ascii="メイリオ" w:eastAsia="メイリオ" w:hAnsi="メイリオ" w:cs="MS-Mincho" w:hint="eastAsia"/>
          <w:color w:val="000000"/>
          <w:kern w:val="0"/>
          <w:szCs w:val="21"/>
        </w:rPr>
        <w:t>．</w:t>
      </w:r>
      <w:r w:rsidR="002A78FE" w:rsidRPr="005320D3">
        <w:rPr>
          <w:rFonts w:ascii="メイリオ" w:eastAsia="メイリオ" w:hAnsi="メイリオ" w:cs="MS-Mincho"/>
          <w:color w:val="000000"/>
          <w:kern w:val="0"/>
          <w:szCs w:val="21"/>
        </w:rPr>
        <w:t>で提出された企画提案書を用いて行うこととし</w:t>
      </w:r>
      <w:r w:rsidR="005320D3" w:rsidRPr="005320D3">
        <w:rPr>
          <w:rFonts w:ascii="メイリオ" w:eastAsia="メイリオ" w:hAnsi="メイリオ" w:cs="MS-Mincho"/>
          <w:color w:val="000000"/>
          <w:kern w:val="0"/>
          <w:szCs w:val="21"/>
        </w:rPr>
        <w:t>、</w:t>
      </w:r>
      <w:r w:rsidR="002A78FE" w:rsidRPr="005320D3">
        <w:rPr>
          <w:rFonts w:ascii="メイリオ" w:eastAsia="メイリオ" w:hAnsi="メイリオ" w:cs="MS-Mincho"/>
          <w:color w:val="000000"/>
          <w:kern w:val="0"/>
          <w:szCs w:val="21"/>
        </w:rPr>
        <w:t>プロジェクター等を使用することは認めない。また</w:t>
      </w:r>
      <w:r w:rsidR="005320D3" w:rsidRPr="005320D3">
        <w:rPr>
          <w:rFonts w:ascii="メイリオ" w:eastAsia="メイリオ" w:hAnsi="メイリオ" w:cs="MS-Mincho"/>
          <w:color w:val="000000"/>
          <w:kern w:val="0"/>
          <w:szCs w:val="21"/>
        </w:rPr>
        <w:t>、</w:t>
      </w:r>
      <w:r w:rsidR="002A78FE" w:rsidRPr="005320D3">
        <w:rPr>
          <w:rFonts w:ascii="メイリオ" w:eastAsia="メイリオ" w:hAnsi="メイリオ" w:cs="MS-Mincho"/>
          <w:color w:val="000000"/>
          <w:kern w:val="0"/>
          <w:szCs w:val="21"/>
        </w:rPr>
        <w:t>追加提案の説明や追加資料の配付は認めない。</w:t>
      </w:r>
    </w:p>
    <w:p w:rsidR="00C774E3" w:rsidRDefault="00C774E3" w:rsidP="007E412F">
      <w:pPr>
        <w:autoSpaceDE w:val="0"/>
        <w:autoSpaceDN w:val="0"/>
        <w:adjustRightInd w:val="0"/>
        <w:snapToGrid w:val="0"/>
        <w:ind w:leftChars="1" w:left="867" w:hangingChars="412" w:hanging="865"/>
        <w:contextualSpacing/>
        <w:jc w:val="left"/>
        <w:rPr>
          <w:rFonts w:ascii="メイリオ" w:eastAsia="メイリオ" w:hAnsi="メイリオ" w:cs="MS-Mincho"/>
          <w:color w:val="000000"/>
          <w:kern w:val="0"/>
          <w:szCs w:val="21"/>
        </w:rPr>
      </w:pPr>
    </w:p>
    <w:p w:rsidR="0091137E" w:rsidRDefault="0091137E" w:rsidP="007E412F">
      <w:pPr>
        <w:autoSpaceDE w:val="0"/>
        <w:autoSpaceDN w:val="0"/>
        <w:adjustRightInd w:val="0"/>
        <w:snapToGrid w:val="0"/>
        <w:ind w:leftChars="1" w:left="867" w:hangingChars="412" w:hanging="865"/>
        <w:contextualSpacing/>
        <w:jc w:val="left"/>
        <w:rPr>
          <w:rFonts w:ascii="メイリオ" w:eastAsia="メイリオ" w:hAnsi="メイリオ" w:cs="MS-Mincho" w:hint="eastAsia"/>
          <w:color w:val="000000"/>
          <w:kern w:val="0"/>
          <w:szCs w:val="21"/>
        </w:rPr>
      </w:pPr>
    </w:p>
    <w:p w:rsidR="00A87685" w:rsidRPr="005320D3" w:rsidRDefault="00984877" w:rsidP="007E412F">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color w:val="000000"/>
          <w:kern w:val="0"/>
          <w:szCs w:val="21"/>
        </w:rPr>
        <w:t>1</w:t>
      </w:r>
      <w:r w:rsidR="00CA34BC">
        <w:rPr>
          <w:rFonts w:ascii="メイリオ" w:eastAsia="メイリオ" w:hAnsi="メイリオ" w:cs="MS-Mincho" w:hint="eastAsia"/>
          <w:color w:val="000000"/>
          <w:kern w:val="0"/>
          <w:szCs w:val="21"/>
        </w:rPr>
        <w:t>4</w:t>
      </w:r>
      <w:r w:rsidR="002A78FE" w:rsidRPr="005320D3">
        <w:rPr>
          <w:rFonts w:ascii="メイリオ" w:eastAsia="メイリオ" w:hAnsi="メイリオ" w:cs="MS-Mincho"/>
          <w:color w:val="000000"/>
          <w:kern w:val="0"/>
          <w:szCs w:val="21"/>
        </w:rPr>
        <w:t>．第２次審査の結果通知</w:t>
      </w:r>
    </w:p>
    <w:p w:rsidR="002A78FE" w:rsidRPr="005320D3" w:rsidRDefault="002A78FE" w:rsidP="007E412F">
      <w:pPr>
        <w:autoSpaceDE w:val="0"/>
        <w:autoSpaceDN w:val="0"/>
        <w:adjustRightInd w:val="0"/>
        <w:snapToGrid w:val="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 xml:space="preserve">　　</w:t>
      </w:r>
      <w:r w:rsidR="00604D1F">
        <w:rPr>
          <w:rFonts w:ascii="メイリオ" w:eastAsia="メイリオ" w:hAnsi="メイリオ" w:cs="MS-Mincho" w:hint="eastAsia"/>
          <w:color w:val="000000"/>
          <w:kern w:val="0"/>
          <w:szCs w:val="21"/>
        </w:rPr>
        <w:t xml:space="preserve"> </w:t>
      </w:r>
      <w:r w:rsidRPr="005320D3">
        <w:rPr>
          <w:rFonts w:ascii="メイリオ" w:eastAsia="メイリオ" w:hAnsi="メイリオ" w:cs="MS-Mincho"/>
          <w:color w:val="000000"/>
          <w:kern w:val="0"/>
          <w:szCs w:val="21"/>
        </w:rPr>
        <w:t>第２次審査結果は</w:t>
      </w:r>
      <w:r w:rsidR="005320D3" w:rsidRPr="005320D3">
        <w:rPr>
          <w:rFonts w:ascii="メイリオ" w:eastAsia="メイリオ" w:hAnsi="メイリオ" w:cs="MS-Mincho"/>
          <w:color w:val="000000"/>
          <w:kern w:val="0"/>
          <w:szCs w:val="21"/>
        </w:rPr>
        <w:t>、</w:t>
      </w:r>
      <w:r w:rsidRPr="005320D3">
        <w:rPr>
          <w:rFonts w:ascii="メイリオ" w:eastAsia="メイリオ" w:hAnsi="メイリオ" w:cs="MS-Mincho"/>
          <w:color w:val="000000"/>
          <w:kern w:val="0"/>
          <w:szCs w:val="21"/>
        </w:rPr>
        <w:t>平成28</w:t>
      </w:r>
      <w:r w:rsidR="001A4340">
        <w:rPr>
          <w:rFonts w:ascii="メイリオ" w:eastAsia="メイリオ" w:hAnsi="メイリオ" w:cs="MS-Mincho" w:hint="eastAsia"/>
          <w:color w:val="000000"/>
          <w:kern w:val="0"/>
          <w:szCs w:val="21"/>
        </w:rPr>
        <w:t>年11</w:t>
      </w:r>
      <w:r w:rsidRPr="005320D3">
        <w:rPr>
          <w:rFonts w:ascii="メイリオ" w:eastAsia="メイリオ" w:hAnsi="メイリオ" w:cs="MS-Mincho"/>
          <w:color w:val="000000"/>
          <w:kern w:val="0"/>
          <w:szCs w:val="21"/>
        </w:rPr>
        <w:t>月</w:t>
      </w:r>
      <w:r w:rsidR="001A4340">
        <w:rPr>
          <w:rFonts w:ascii="メイリオ" w:eastAsia="メイリオ" w:hAnsi="メイリオ" w:cs="MS-Mincho" w:hint="eastAsia"/>
          <w:color w:val="000000"/>
          <w:kern w:val="0"/>
          <w:szCs w:val="21"/>
        </w:rPr>
        <w:t>下</w:t>
      </w:r>
      <w:r w:rsidRPr="005320D3">
        <w:rPr>
          <w:rFonts w:ascii="メイリオ" w:eastAsia="メイリオ" w:hAnsi="メイリオ" w:cs="MS-Mincho"/>
          <w:color w:val="000000"/>
          <w:kern w:val="0"/>
          <w:szCs w:val="21"/>
        </w:rPr>
        <w:t>旬に次のとおり通知する。</w:t>
      </w:r>
    </w:p>
    <w:p w:rsidR="0091137E" w:rsidRDefault="002A78FE" w:rsidP="0091137E">
      <w:pPr>
        <w:autoSpaceDE w:val="0"/>
        <w:autoSpaceDN w:val="0"/>
        <w:adjustRightInd w:val="0"/>
        <w:snapToGrid w:val="0"/>
        <w:ind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（１）最優秀提案に選定された者</w:t>
      </w:r>
    </w:p>
    <w:p w:rsidR="002A78FE" w:rsidRPr="005320D3" w:rsidRDefault="002A78FE" w:rsidP="0091137E">
      <w:pPr>
        <w:autoSpaceDE w:val="0"/>
        <w:autoSpaceDN w:val="0"/>
        <w:adjustRightInd w:val="0"/>
        <w:snapToGrid w:val="0"/>
        <w:ind w:leftChars="300" w:left="630"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最優秀提案に選定された旨について通知する。最優秀提案者を本事業契約に向けての優先交渉者とする。</w:t>
      </w:r>
    </w:p>
    <w:p w:rsidR="00A87685" w:rsidRPr="005320D3" w:rsidRDefault="007C5606" w:rsidP="007E412F">
      <w:pPr>
        <w:autoSpaceDE w:val="0"/>
        <w:autoSpaceDN w:val="0"/>
        <w:adjustRightInd w:val="0"/>
        <w:snapToGrid w:val="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 xml:space="preserve">　（２）優秀提案に選定された者</w:t>
      </w:r>
    </w:p>
    <w:p w:rsidR="007C5606" w:rsidRPr="005320D3" w:rsidRDefault="007C5606" w:rsidP="0091137E">
      <w:pPr>
        <w:autoSpaceDE w:val="0"/>
        <w:autoSpaceDN w:val="0"/>
        <w:adjustRightInd w:val="0"/>
        <w:snapToGrid w:val="0"/>
        <w:ind w:leftChars="300" w:left="630"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優秀提案に選定された旨及び最優秀提案に選定されなかった理由について通知する。優秀提案者を次点交渉者とする。</w:t>
      </w:r>
    </w:p>
    <w:p w:rsidR="0091137E" w:rsidRDefault="00B854E6" w:rsidP="0091137E">
      <w:pPr>
        <w:autoSpaceDE w:val="0"/>
        <w:autoSpaceDN w:val="0"/>
        <w:adjustRightInd w:val="0"/>
        <w:snapToGrid w:val="0"/>
        <w:ind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（３）提出された企画提案書が選定されなかった</w:t>
      </w:r>
      <w:r w:rsidRPr="005320D3">
        <w:rPr>
          <w:rFonts w:ascii="メイリオ" w:eastAsia="メイリオ" w:hAnsi="メイリオ" w:cs="MS-Mincho" w:hint="eastAsia"/>
          <w:color w:val="000000"/>
          <w:kern w:val="0"/>
          <w:szCs w:val="21"/>
        </w:rPr>
        <w:t>者</w:t>
      </w:r>
    </w:p>
    <w:p w:rsidR="007C5606" w:rsidRPr="005320D3" w:rsidRDefault="007C5606" w:rsidP="0091137E">
      <w:pPr>
        <w:autoSpaceDE w:val="0"/>
        <w:autoSpaceDN w:val="0"/>
        <w:adjustRightInd w:val="0"/>
        <w:snapToGrid w:val="0"/>
        <w:ind w:firstLineChars="400" w:firstLine="84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選定されなかった旨及びその理由について通知する。</w:t>
      </w:r>
    </w:p>
    <w:p w:rsidR="007C5606" w:rsidRPr="005320D3" w:rsidRDefault="007C5606" w:rsidP="0091137E">
      <w:pPr>
        <w:autoSpaceDE w:val="0"/>
        <w:autoSpaceDN w:val="0"/>
        <w:adjustRightInd w:val="0"/>
        <w:snapToGrid w:val="0"/>
        <w:ind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（４）通知方法</w:t>
      </w:r>
    </w:p>
    <w:p w:rsidR="007C5606" w:rsidRPr="005320D3" w:rsidRDefault="00CD56F7" w:rsidP="0091137E">
      <w:pPr>
        <w:autoSpaceDE w:val="0"/>
        <w:autoSpaceDN w:val="0"/>
        <w:adjustRightInd w:val="0"/>
        <w:snapToGrid w:val="0"/>
        <w:ind w:leftChars="300" w:left="630" w:firstLineChars="100" w:firstLine="210"/>
        <w:contextualSpacing/>
        <w:jc w:val="left"/>
        <w:rPr>
          <w:rFonts w:ascii="メイリオ" w:eastAsia="メイリオ" w:hAnsi="メイリオ" w:cs="MS-Mincho"/>
          <w:color w:val="000000"/>
          <w:kern w:val="0"/>
          <w:szCs w:val="21"/>
        </w:rPr>
      </w:pPr>
      <w:r>
        <w:rPr>
          <w:rFonts w:ascii="メイリオ" w:eastAsia="メイリオ" w:hAnsi="メイリオ" w:cs="MS-Mincho"/>
          <w:color w:val="000000"/>
          <w:kern w:val="0"/>
          <w:szCs w:val="21"/>
        </w:rPr>
        <w:t>文書及び参加表明書に記載されたメールアドレス宛てへ電子メールで</w:t>
      </w:r>
      <w:r w:rsidR="007C5606" w:rsidRPr="005320D3">
        <w:rPr>
          <w:rFonts w:ascii="メイリオ" w:eastAsia="メイリオ" w:hAnsi="メイリオ" w:cs="MS-Mincho"/>
          <w:color w:val="000000"/>
          <w:kern w:val="0"/>
          <w:szCs w:val="21"/>
        </w:rPr>
        <w:t>通知</w:t>
      </w:r>
      <w:r>
        <w:rPr>
          <w:rFonts w:ascii="メイリオ" w:eastAsia="メイリオ" w:hAnsi="メイリオ" w:cs="MS-Mincho" w:hint="eastAsia"/>
          <w:color w:val="000000"/>
          <w:kern w:val="0"/>
          <w:szCs w:val="21"/>
        </w:rPr>
        <w:t>する。</w:t>
      </w:r>
      <w:r w:rsidR="007C5606" w:rsidRPr="005320D3">
        <w:rPr>
          <w:rFonts w:ascii="メイリオ" w:eastAsia="メイリオ" w:hAnsi="メイリオ" w:cs="MS-Mincho"/>
          <w:color w:val="000000"/>
          <w:kern w:val="0"/>
          <w:szCs w:val="21"/>
        </w:rPr>
        <w:t>なお</w:t>
      </w:r>
      <w:r>
        <w:rPr>
          <w:rFonts w:ascii="メイリオ" w:eastAsia="メイリオ" w:hAnsi="メイリオ" w:cs="MS-Mincho" w:hint="eastAsia"/>
          <w:color w:val="000000"/>
          <w:kern w:val="0"/>
          <w:szCs w:val="21"/>
        </w:rPr>
        <w:t>、</w:t>
      </w:r>
      <w:r>
        <w:rPr>
          <w:rFonts w:ascii="メイリオ" w:eastAsia="メイリオ" w:hAnsi="メイリオ" w:cs="MS-Mincho"/>
          <w:color w:val="000000"/>
          <w:kern w:val="0"/>
          <w:szCs w:val="21"/>
        </w:rPr>
        <w:t>審査結果</w:t>
      </w:r>
      <w:r>
        <w:rPr>
          <w:rFonts w:ascii="メイリオ" w:eastAsia="メイリオ" w:hAnsi="メイリオ" w:cs="MS-Mincho" w:hint="eastAsia"/>
          <w:color w:val="000000"/>
          <w:kern w:val="0"/>
          <w:szCs w:val="21"/>
        </w:rPr>
        <w:t>等</w:t>
      </w:r>
      <w:r w:rsidR="007C5606" w:rsidRPr="005320D3">
        <w:rPr>
          <w:rFonts w:ascii="メイリオ" w:eastAsia="メイリオ" w:hAnsi="メイリオ" w:cs="MS-Mincho"/>
          <w:color w:val="000000"/>
          <w:kern w:val="0"/>
          <w:szCs w:val="21"/>
        </w:rPr>
        <w:t>に関する問合せには応じない。</w:t>
      </w:r>
    </w:p>
    <w:p w:rsidR="007C5606" w:rsidRPr="00604D1F" w:rsidRDefault="007C5606" w:rsidP="007E412F">
      <w:pPr>
        <w:autoSpaceDE w:val="0"/>
        <w:autoSpaceDN w:val="0"/>
        <w:adjustRightInd w:val="0"/>
        <w:snapToGrid w:val="0"/>
        <w:contextualSpacing/>
        <w:jc w:val="left"/>
        <w:rPr>
          <w:rFonts w:ascii="メイリオ" w:eastAsia="メイリオ" w:hAnsi="メイリオ" w:cs="MS-Mincho"/>
          <w:color w:val="000000"/>
          <w:kern w:val="0"/>
          <w:szCs w:val="21"/>
        </w:rPr>
      </w:pPr>
    </w:p>
    <w:p w:rsidR="00F9401F" w:rsidRPr="005320D3" w:rsidRDefault="00CA34BC" w:rsidP="007E412F">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color w:val="000000"/>
          <w:kern w:val="0"/>
          <w:szCs w:val="21"/>
        </w:rPr>
        <w:t>15</w:t>
      </w:r>
      <w:r w:rsidR="007C5606" w:rsidRPr="005320D3">
        <w:rPr>
          <w:rFonts w:ascii="メイリオ" w:eastAsia="メイリオ" w:hAnsi="メイリオ" w:cs="MS-Mincho"/>
          <w:color w:val="000000"/>
          <w:kern w:val="0"/>
          <w:szCs w:val="21"/>
        </w:rPr>
        <w:t>．</w:t>
      </w:r>
      <w:r w:rsidR="00F9401F" w:rsidRPr="005320D3">
        <w:rPr>
          <w:rFonts w:ascii="メイリオ" w:eastAsia="メイリオ" w:hAnsi="メイリオ" w:cs="MS-Mincho" w:hint="eastAsia"/>
          <w:color w:val="000000"/>
          <w:kern w:val="0"/>
          <w:szCs w:val="21"/>
        </w:rPr>
        <w:t>審査基準及び配点</w:t>
      </w:r>
    </w:p>
    <w:p w:rsidR="006B7010" w:rsidRPr="005320D3" w:rsidRDefault="006B7010" w:rsidP="007E412F">
      <w:pPr>
        <w:autoSpaceDE w:val="0"/>
        <w:autoSpaceDN w:val="0"/>
        <w:adjustRightInd w:val="0"/>
        <w:snapToGrid w:val="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 xml:space="preserve">　</w:t>
      </w:r>
      <w:r w:rsidR="00604D1F">
        <w:rPr>
          <w:rFonts w:ascii="メイリオ" w:eastAsia="メイリオ" w:hAnsi="メイリオ" w:cs="MS-Mincho" w:hint="eastAsia"/>
          <w:color w:val="000000"/>
          <w:kern w:val="0"/>
          <w:szCs w:val="21"/>
        </w:rPr>
        <w:t xml:space="preserve"> </w:t>
      </w:r>
      <w:r w:rsidRPr="005320D3">
        <w:rPr>
          <w:rFonts w:ascii="メイリオ" w:eastAsia="メイリオ" w:hAnsi="メイリオ" w:cs="MS-Mincho"/>
          <w:color w:val="000000"/>
          <w:kern w:val="0"/>
          <w:szCs w:val="21"/>
        </w:rPr>
        <w:t>（１）</w:t>
      </w:r>
      <w:r w:rsidR="007C5606" w:rsidRPr="005320D3">
        <w:rPr>
          <w:rFonts w:ascii="メイリオ" w:eastAsia="メイリオ" w:hAnsi="メイリオ" w:cs="MS-Mincho"/>
          <w:color w:val="000000"/>
          <w:kern w:val="0"/>
          <w:szCs w:val="21"/>
        </w:rPr>
        <w:t>第１次審査</w:t>
      </w:r>
    </w:p>
    <w:p w:rsidR="007C5606" w:rsidRPr="005320D3" w:rsidRDefault="007C5606" w:rsidP="007E412F">
      <w:pPr>
        <w:autoSpaceDE w:val="0"/>
        <w:autoSpaceDN w:val="0"/>
        <w:adjustRightInd w:val="0"/>
        <w:snapToGrid w:val="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 xml:space="preserve">　　　</w:t>
      </w:r>
      <w:r w:rsidR="00604D1F">
        <w:rPr>
          <w:rFonts w:ascii="メイリオ" w:eastAsia="メイリオ" w:hAnsi="メイリオ" w:cs="MS-Mincho" w:hint="eastAsia"/>
          <w:color w:val="000000"/>
          <w:kern w:val="0"/>
          <w:szCs w:val="21"/>
        </w:rPr>
        <w:t xml:space="preserve"> </w:t>
      </w:r>
      <w:r w:rsidR="00AE5911">
        <w:rPr>
          <w:rFonts w:ascii="メイリオ" w:eastAsia="メイリオ" w:hAnsi="メイリオ" w:cs="MS-Mincho" w:hint="eastAsia"/>
          <w:color w:val="000000"/>
          <w:kern w:val="0"/>
          <w:szCs w:val="21"/>
        </w:rPr>
        <w:t>①</w:t>
      </w:r>
      <w:r w:rsidR="003D4656">
        <w:rPr>
          <w:rFonts w:ascii="メイリオ" w:eastAsia="メイリオ" w:hAnsi="メイリオ" w:cs="MS-Mincho" w:hint="eastAsia"/>
          <w:color w:val="000000"/>
          <w:kern w:val="0"/>
          <w:szCs w:val="21"/>
        </w:rPr>
        <w:t xml:space="preserve">　</w:t>
      </w:r>
      <w:r w:rsidRPr="005320D3">
        <w:rPr>
          <w:rFonts w:ascii="メイリオ" w:eastAsia="メイリオ" w:hAnsi="メイリオ" w:cs="MS-Mincho"/>
          <w:color w:val="000000"/>
          <w:kern w:val="0"/>
          <w:szCs w:val="21"/>
        </w:rPr>
        <w:t xml:space="preserve">会社概要　</w:t>
      </w:r>
    </w:p>
    <w:p w:rsidR="007C5606" w:rsidRPr="005320D3" w:rsidRDefault="007C5606" w:rsidP="00604D1F">
      <w:pPr>
        <w:autoSpaceDE w:val="0"/>
        <w:autoSpaceDN w:val="0"/>
        <w:adjustRightInd w:val="0"/>
        <w:snapToGrid w:val="0"/>
        <w:ind w:firstLineChars="550" w:firstLine="1155"/>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実績及び経営状況等について審査</w:t>
      </w:r>
      <w:r w:rsidR="00A50E46" w:rsidRPr="005320D3">
        <w:rPr>
          <w:rFonts w:ascii="メイリオ" w:eastAsia="メイリオ" w:hAnsi="メイリオ" w:cs="MS-Mincho" w:hint="eastAsia"/>
          <w:color w:val="000000"/>
          <w:kern w:val="0"/>
          <w:szCs w:val="21"/>
        </w:rPr>
        <w:t>する</w:t>
      </w:r>
      <w:r w:rsidRPr="005320D3">
        <w:rPr>
          <w:rFonts w:ascii="メイリオ" w:eastAsia="メイリオ" w:hAnsi="メイリオ" w:cs="MS-Mincho"/>
          <w:color w:val="000000"/>
          <w:kern w:val="0"/>
          <w:szCs w:val="21"/>
        </w:rPr>
        <w:t>。</w:t>
      </w:r>
    </w:p>
    <w:p w:rsidR="007C5606" w:rsidRPr="005320D3" w:rsidRDefault="007C5606" w:rsidP="007E412F">
      <w:pPr>
        <w:autoSpaceDE w:val="0"/>
        <w:autoSpaceDN w:val="0"/>
        <w:adjustRightInd w:val="0"/>
        <w:snapToGrid w:val="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 xml:space="preserve">　　</w:t>
      </w:r>
      <w:r w:rsidR="00604D1F">
        <w:rPr>
          <w:rFonts w:ascii="メイリオ" w:eastAsia="メイリオ" w:hAnsi="メイリオ" w:cs="MS-Mincho" w:hint="eastAsia"/>
          <w:color w:val="000000"/>
          <w:kern w:val="0"/>
          <w:szCs w:val="21"/>
        </w:rPr>
        <w:t xml:space="preserve"> </w:t>
      </w:r>
      <w:r w:rsidRPr="005320D3">
        <w:rPr>
          <w:rFonts w:ascii="メイリオ" w:eastAsia="メイリオ" w:hAnsi="メイリオ" w:cs="MS-Mincho"/>
          <w:color w:val="000000"/>
          <w:kern w:val="0"/>
          <w:szCs w:val="21"/>
        </w:rPr>
        <w:t xml:space="preserve">　</w:t>
      </w:r>
      <w:r w:rsidR="00AE5911">
        <w:rPr>
          <w:rFonts w:ascii="メイリオ" w:eastAsia="メイリオ" w:hAnsi="メイリオ" w:cs="MS-Mincho" w:hint="eastAsia"/>
          <w:color w:val="000000"/>
          <w:kern w:val="0"/>
          <w:szCs w:val="21"/>
        </w:rPr>
        <w:t>②</w:t>
      </w:r>
      <w:r w:rsidR="003D4656">
        <w:rPr>
          <w:rFonts w:ascii="メイリオ" w:eastAsia="メイリオ" w:hAnsi="メイリオ" w:cs="MS-Mincho" w:hint="eastAsia"/>
          <w:color w:val="000000"/>
          <w:kern w:val="0"/>
          <w:szCs w:val="21"/>
        </w:rPr>
        <w:t xml:space="preserve">　</w:t>
      </w:r>
      <w:r w:rsidRPr="005320D3">
        <w:rPr>
          <w:rFonts w:ascii="メイリオ" w:eastAsia="メイリオ" w:hAnsi="メイリオ" w:cs="MS-Mincho"/>
          <w:color w:val="000000"/>
          <w:kern w:val="0"/>
          <w:szCs w:val="21"/>
        </w:rPr>
        <w:t>実施体制等</w:t>
      </w:r>
    </w:p>
    <w:p w:rsidR="007C5606" w:rsidRPr="005320D3" w:rsidRDefault="007C5606" w:rsidP="007E412F">
      <w:pPr>
        <w:autoSpaceDE w:val="0"/>
        <w:autoSpaceDN w:val="0"/>
        <w:adjustRightInd w:val="0"/>
        <w:snapToGrid w:val="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 xml:space="preserve">　　　　</w:t>
      </w:r>
      <w:r w:rsidR="00AC5D11">
        <w:rPr>
          <w:rFonts w:ascii="メイリオ" w:eastAsia="メイリオ" w:hAnsi="メイリオ" w:cs="MS-Mincho" w:hint="eastAsia"/>
          <w:color w:val="000000"/>
          <w:kern w:val="0"/>
          <w:szCs w:val="21"/>
        </w:rPr>
        <w:t xml:space="preserve">　</w:t>
      </w:r>
      <w:r w:rsidR="00604D1F">
        <w:rPr>
          <w:rFonts w:ascii="メイリオ" w:eastAsia="メイリオ" w:hAnsi="メイリオ" w:cs="MS-Mincho" w:hint="eastAsia"/>
          <w:color w:val="000000"/>
          <w:kern w:val="0"/>
          <w:szCs w:val="21"/>
        </w:rPr>
        <w:t xml:space="preserve"> </w:t>
      </w:r>
      <w:r w:rsidRPr="005320D3">
        <w:rPr>
          <w:rFonts w:ascii="メイリオ" w:eastAsia="メイリオ" w:hAnsi="メイリオ" w:cs="MS-Mincho"/>
          <w:color w:val="000000"/>
          <w:kern w:val="0"/>
          <w:szCs w:val="21"/>
        </w:rPr>
        <w:t>実施体制</w:t>
      </w:r>
      <w:r w:rsidR="005320D3" w:rsidRPr="005320D3">
        <w:rPr>
          <w:rFonts w:ascii="メイリオ" w:eastAsia="メイリオ" w:hAnsi="メイリオ" w:cs="MS-Mincho"/>
          <w:color w:val="000000"/>
          <w:kern w:val="0"/>
          <w:szCs w:val="21"/>
        </w:rPr>
        <w:t>、</w:t>
      </w:r>
      <w:r w:rsidRPr="005320D3">
        <w:rPr>
          <w:rFonts w:ascii="メイリオ" w:eastAsia="メイリオ" w:hAnsi="メイリオ" w:cs="MS-Mincho"/>
          <w:color w:val="000000"/>
          <w:kern w:val="0"/>
          <w:szCs w:val="21"/>
        </w:rPr>
        <w:t>管理責任者及び主担当者の資格・経験年数等を審査</w:t>
      </w:r>
      <w:r w:rsidR="00A50E46" w:rsidRPr="005320D3">
        <w:rPr>
          <w:rFonts w:ascii="メイリオ" w:eastAsia="メイリオ" w:hAnsi="メイリオ" w:cs="MS-Mincho" w:hint="eastAsia"/>
          <w:color w:val="000000"/>
          <w:kern w:val="0"/>
          <w:szCs w:val="21"/>
        </w:rPr>
        <w:t>する</w:t>
      </w:r>
      <w:r w:rsidRPr="005320D3">
        <w:rPr>
          <w:rFonts w:ascii="メイリオ" w:eastAsia="メイリオ" w:hAnsi="メイリオ" w:cs="MS-Mincho"/>
          <w:color w:val="000000"/>
          <w:kern w:val="0"/>
          <w:szCs w:val="21"/>
        </w:rPr>
        <w:t>。</w:t>
      </w:r>
    </w:p>
    <w:p w:rsidR="007C5606" w:rsidRPr="005320D3" w:rsidRDefault="007C5606" w:rsidP="007E412F">
      <w:pPr>
        <w:autoSpaceDE w:val="0"/>
        <w:autoSpaceDN w:val="0"/>
        <w:adjustRightInd w:val="0"/>
        <w:snapToGrid w:val="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 xml:space="preserve">　</w:t>
      </w:r>
      <w:r w:rsidR="00604D1F">
        <w:rPr>
          <w:rFonts w:ascii="メイリオ" w:eastAsia="メイリオ" w:hAnsi="メイリオ" w:cs="MS-Mincho" w:hint="eastAsia"/>
          <w:color w:val="000000"/>
          <w:kern w:val="0"/>
          <w:szCs w:val="21"/>
        </w:rPr>
        <w:t xml:space="preserve"> </w:t>
      </w:r>
      <w:r w:rsidRPr="005320D3">
        <w:rPr>
          <w:rFonts w:ascii="メイリオ" w:eastAsia="メイリオ" w:hAnsi="メイリオ" w:cs="MS-Mincho"/>
          <w:color w:val="000000"/>
          <w:kern w:val="0"/>
          <w:szCs w:val="21"/>
        </w:rPr>
        <w:t>（２）第２次審査（プロポーザル）</w:t>
      </w:r>
    </w:p>
    <w:p w:rsidR="00BF4894" w:rsidRPr="003D4656" w:rsidRDefault="003D4656" w:rsidP="00604D1F">
      <w:pPr>
        <w:autoSpaceDE w:val="0"/>
        <w:autoSpaceDN w:val="0"/>
        <w:adjustRightInd w:val="0"/>
        <w:snapToGrid w:val="0"/>
        <w:ind w:firstLineChars="350" w:firstLine="735"/>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 xml:space="preserve">①　</w:t>
      </w:r>
      <w:r w:rsidR="007F55FC">
        <w:rPr>
          <w:rFonts w:ascii="メイリオ" w:eastAsia="メイリオ" w:hAnsi="メイリオ" w:cs="MS-Mincho" w:hint="eastAsia"/>
          <w:color w:val="000000"/>
          <w:kern w:val="0"/>
          <w:szCs w:val="21"/>
        </w:rPr>
        <w:t>プロポーザルは以下の審査項目</w:t>
      </w:r>
      <w:r w:rsidR="00F9401F" w:rsidRPr="005320D3">
        <w:rPr>
          <w:rFonts w:ascii="メイリオ" w:eastAsia="メイリオ" w:hAnsi="メイリオ" w:cs="MS-Mincho" w:hint="eastAsia"/>
          <w:color w:val="000000"/>
          <w:kern w:val="0"/>
          <w:szCs w:val="21"/>
        </w:rPr>
        <w:t>に基づき審査</w:t>
      </w:r>
      <w:r w:rsidR="002F6A9B" w:rsidRPr="005320D3">
        <w:rPr>
          <w:rFonts w:ascii="メイリオ" w:eastAsia="メイリオ" w:hAnsi="メイリオ" w:cs="MS-Mincho" w:hint="eastAsia"/>
          <w:color w:val="000000"/>
          <w:kern w:val="0"/>
          <w:szCs w:val="21"/>
        </w:rPr>
        <w:t>する</w:t>
      </w:r>
      <w:r w:rsidR="00F9401F" w:rsidRPr="005320D3">
        <w:rPr>
          <w:rFonts w:ascii="メイリオ" w:eastAsia="メイリオ" w:hAnsi="メイリオ" w:cs="MS-Mincho" w:hint="eastAsia"/>
          <w:color w:val="000000"/>
          <w:kern w:val="0"/>
          <w:szCs w:val="21"/>
        </w:rPr>
        <w:t>。</w:t>
      </w:r>
      <w:r w:rsidR="00B27697" w:rsidRPr="003D4656">
        <w:rPr>
          <w:rFonts w:ascii="メイリオ" w:eastAsia="メイリオ" w:hAnsi="メイリオ" w:hint="eastAsia"/>
          <w:szCs w:val="21"/>
        </w:rPr>
        <w:t>基本事項（60点／200点）</w:t>
      </w:r>
    </w:p>
    <w:p w:rsidR="00BF4894" w:rsidRPr="00866B12" w:rsidRDefault="00AE5911" w:rsidP="00604D1F">
      <w:pPr>
        <w:autoSpaceDE w:val="0"/>
        <w:autoSpaceDN w:val="0"/>
        <w:adjustRightInd w:val="0"/>
        <w:snapToGrid w:val="0"/>
        <w:ind w:firstLineChars="450" w:firstLine="945"/>
        <w:contextualSpacing/>
        <w:jc w:val="left"/>
        <w:rPr>
          <w:rFonts w:ascii="メイリオ" w:eastAsia="メイリオ" w:hAnsi="メイリオ" w:cs="MS-Mincho"/>
          <w:color w:val="000000"/>
          <w:kern w:val="0"/>
          <w:szCs w:val="21"/>
        </w:rPr>
      </w:pPr>
      <w:r>
        <w:rPr>
          <w:rFonts w:ascii="メイリオ" w:eastAsia="メイリオ" w:hAnsi="メイリオ" w:hint="eastAsia"/>
          <w:szCs w:val="21"/>
        </w:rPr>
        <w:t>ア</w:t>
      </w:r>
      <w:r w:rsidR="00BF4894">
        <w:rPr>
          <w:rFonts w:ascii="メイリオ" w:eastAsia="メイリオ" w:hAnsi="メイリオ" w:hint="eastAsia"/>
          <w:szCs w:val="21"/>
        </w:rPr>
        <w:t xml:space="preserve">　</w:t>
      </w:r>
      <w:r w:rsidR="004F4D03" w:rsidRPr="00EF6253">
        <w:rPr>
          <w:rFonts w:ascii="メイリオ" w:eastAsia="メイリオ" w:hAnsi="メイリオ" w:hint="eastAsia"/>
          <w:szCs w:val="21"/>
        </w:rPr>
        <w:t>業務実績</w:t>
      </w:r>
      <w:r w:rsidR="004F4D03">
        <w:rPr>
          <w:rFonts w:ascii="メイリオ" w:eastAsia="メイリオ" w:hAnsi="メイリオ" w:hint="eastAsia"/>
          <w:szCs w:val="21"/>
        </w:rPr>
        <w:t>、取り組み方針・考え方、役割分担</w:t>
      </w:r>
    </w:p>
    <w:p w:rsidR="00BF4894" w:rsidRDefault="00AE5911" w:rsidP="00604D1F">
      <w:pPr>
        <w:autoSpaceDE w:val="0"/>
        <w:autoSpaceDN w:val="0"/>
        <w:adjustRightInd w:val="0"/>
        <w:snapToGrid w:val="0"/>
        <w:ind w:firstLineChars="450" w:firstLine="945"/>
        <w:contextualSpacing/>
        <w:jc w:val="left"/>
        <w:rPr>
          <w:rFonts w:ascii="メイリオ" w:eastAsia="メイリオ" w:hAnsi="メイリオ"/>
          <w:szCs w:val="21"/>
        </w:rPr>
      </w:pPr>
      <w:r>
        <w:rPr>
          <w:rFonts w:ascii="メイリオ" w:eastAsia="メイリオ" w:hAnsi="メイリオ" w:cs="MS-Mincho" w:hint="eastAsia"/>
          <w:color w:val="000000"/>
          <w:kern w:val="0"/>
          <w:szCs w:val="21"/>
        </w:rPr>
        <w:t xml:space="preserve">イ　</w:t>
      </w:r>
      <w:r w:rsidR="004F4D03">
        <w:rPr>
          <w:rFonts w:ascii="メイリオ" w:eastAsia="メイリオ" w:hAnsi="メイリオ" w:hint="eastAsia"/>
          <w:szCs w:val="21"/>
        </w:rPr>
        <w:t>スケジュール</w:t>
      </w:r>
    </w:p>
    <w:p w:rsidR="00B27697" w:rsidRDefault="00B27697" w:rsidP="00604D1F">
      <w:pPr>
        <w:autoSpaceDE w:val="0"/>
        <w:autoSpaceDN w:val="0"/>
        <w:adjustRightInd w:val="0"/>
        <w:snapToGrid w:val="0"/>
        <w:ind w:firstLineChars="450" w:firstLine="945"/>
        <w:contextualSpacing/>
        <w:jc w:val="left"/>
        <w:rPr>
          <w:rFonts w:ascii="メイリオ" w:eastAsia="メイリオ" w:hAnsi="メイリオ" w:cs="MS-Mincho"/>
          <w:color w:val="000000"/>
          <w:kern w:val="0"/>
          <w:szCs w:val="21"/>
        </w:rPr>
      </w:pPr>
      <w:r>
        <w:rPr>
          <w:rFonts w:ascii="メイリオ" w:eastAsia="メイリオ" w:hAnsi="メイリオ" w:hint="eastAsia"/>
          <w:szCs w:val="21"/>
        </w:rPr>
        <w:t>ウ</w:t>
      </w:r>
      <w:r w:rsidR="006477FA">
        <w:rPr>
          <w:rFonts w:ascii="メイリオ" w:eastAsia="メイリオ" w:hAnsi="メイリオ" w:hint="eastAsia"/>
          <w:szCs w:val="21"/>
        </w:rPr>
        <w:t xml:space="preserve">　</w:t>
      </w:r>
      <w:r w:rsidR="004F4D03">
        <w:rPr>
          <w:rFonts w:ascii="メイリオ" w:eastAsia="メイリオ" w:hAnsi="メイリオ" w:hint="eastAsia"/>
          <w:szCs w:val="21"/>
        </w:rPr>
        <w:t>実施体制</w:t>
      </w:r>
    </w:p>
    <w:p w:rsidR="00BF4894" w:rsidRDefault="00AE5911" w:rsidP="00604D1F">
      <w:pPr>
        <w:autoSpaceDE w:val="0"/>
        <w:autoSpaceDN w:val="0"/>
        <w:adjustRightInd w:val="0"/>
        <w:snapToGrid w:val="0"/>
        <w:ind w:firstLineChars="350" w:firstLine="735"/>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②</w:t>
      </w:r>
      <w:r w:rsidR="003D4656">
        <w:rPr>
          <w:rFonts w:ascii="メイリオ" w:eastAsia="メイリオ" w:hAnsi="メイリオ" w:cs="MS-Mincho" w:hint="eastAsia"/>
          <w:color w:val="000000"/>
          <w:kern w:val="0"/>
          <w:szCs w:val="21"/>
        </w:rPr>
        <w:t xml:space="preserve">　</w:t>
      </w:r>
      <w:r w:rsidR="00B27697">
        <w:rPr>
          <w:rFonts w:ascii="メイリオ" w:eastAsia="メイリオ" w:hAnsi="メイリオ" w:cs="MS-Mincho" w:hint="eastAsia"/>
          <w:color w:val="000000"/>
          <w:kern w:val="0"/>
          <w:szCs w:val="21"/>
        </w:rPr>
        <w:t>提案事項（140点／200点）</w:t>
      </w:r>
    </w:p>
    <w:p w:rsidR="0091137E" w:rsidRDefault="00AE5911" w:rsidP="0091137E">
      <w:pPr>
        <w:autoSpaceDE w:val="0"/>
        <w:autoSpaceDN w:val="0"/>
        <w:adjustRightInd w:val="0"/>
        <w:snapToGrid w:val="0"/>
        <w:ind w:firstLineChars="450" w:firstLine="945"/>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ア</w:t>
      </w:r>
      <w:r w:rsidR="00866B12">
        <w:rPr>
          <w:rFonts w:ascii="メイリオ" w:eastAsia="メイリオ" w:hAnsi="メイリオ" w:cs="MS-Mincho" w:hint="eastAsia"/>
          <w:color w:val="000000"/>
          <w:kern w:val="0"/>
          <w:szCs w:val="21"/>
        </w:rPr>
        <w:t xml:space="preserve">　</w:t>
      </w:r>
      <w:r w:rsidR="002F3108">
        <w:rPr>
          <w:rFonts w:ascii="メイリオ" w:eastAsia="メイリオ" w:hAnsi="メイリオ" w:cs="MS-Mincho" w:hint="eastAsia"/>
          <w:color w:val="000000"/>
          <w:kern w:val="0"/>
          <w:szCs w:val="21"/>
        </w:rPr>
        <w:t>ヤマザクラの詳細調査に関する業務</w:t>
      </w:r>
    </w:p>
    <w:p w:rsidR="004F4D03" w:rsidRPr="0091137E" w:rsidRDefault="004F4D03" w:rsidP="0091137E">
      <w:pPr>
        <w:autoSpaceDE w:val="0"/>
        <w:autoSpaceDN w:val="0"/>
        <w:adjustRightInd w:val="0"/>
        <w:snapToGrid w:val="0"/>
        <w:ind w:leftChars="550" w:left="1365" w:hangingChars="100" w:hanging="210"/>
        <w:contextualSpacing/>
        <w:jc w:val="left"/>
        <w:rPr>
          <w:rFonts w:ascii="メイリオ" w:eastAsia="メイリオ" w:hAnsi="メイリオ" w:cs="MS-Mincho"/>
          <w:color w:val="000000"/>
          <w:kern w:val="0"/>
          <w:szCs w:val="21"/>
        </w:rPr>
      </w:pPr>
      <w:r w:rsidRPr="00CD18F9">
        <w:rPr>
          <w:rFonts w:ascii="メイリオ" w:eastAsia="メイリオ" w:hAnsi="メイリオ" w:cs="MS-Mincho" w:hint="eastAsia"/>
          <w:kern w:val="0"/>
          <w:szCs w:val="21"/>
        </w:rPr>
        <w:t>ａ</w:t>
      </w:r>
      <w:r w:rsidR="0091137E">
        <w:rPr>
          <w:rFonts w:ascii="メイリオ" w:eastAsia="メイリオ" w:hAnsi="メイリオ" w:cs="MS-Mincho" w:hint="eastAsia"/>
          <w:kern w:val="0"/>
          <w:szCs w:val="21"/>
        </w:rPr>
        <w:t xml:space="preserve">　</w:t>
      </w:r>
      <w:r w:rsidR="008551E8" w:rsidRPr="00CD18F9">
        <w:rPr>
          <w:rFonts w:ascii="メイリオ" w:eastAsia="メイリオ" w:hAnsi="メイリオ" w:cs="MS-Mincho" w:hint="eastAsia"/>
          <w:kern w:val="0"/>
          <w:szCs w:val="21"/>
        </w:rPr>
        <w:t>当市のヤマザクラの価値を確立し、後世に残し伝えると共に広く周知するために必要な</w:t>
      </w:r>
      <w:r w:rsidRPr="00CD18F9">
        <w:rPr>
          <w:rFonts w:ascii="メイリオ" w:eastAsia="メイリオ" w:hAnsi="メイリオ" w:cs="MS-Mincho" w:hint="eastAsia"/>
          <w:kern w:val="0"/>
          <w:szCs w:val="21"/>
        </w:rPr>
        <w:t>調査に関する提案</w:t>
      </w:r>
    </w:p>
    <w:p w:rsidR="00AE5911" w:rsidRDefault="004F4D03" w:rsidP="00604D1F">
      <w:pPr>
        <w:autoSpaceDE w:val="0"/>
        <w:autoSpaceDN w:val="0"/>
        <w:adjustRightInd w:val="0"/>
        <w:snapToGrid w:val="0"/>
        <w:ind w:firstLineChars="550" w:firstLine="1155"/>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ｂ</w:t>
      </w:r>
      <w:r w:rsidR="00D773CF">
        <w:rPr>
          <w:rFonts w:ascii="メイリオ" w:eastAsia="メイリオ" w:hAnsi="メイリオ" w:cs="MS-Mincho" w:hint="eastAsia"/>
          <w:color w:val="000000"/>
          <w:kern w:val="0"/>
          <w:szCs w:val="21"/>
        </w:rPr>
        <w:t xml:space="preserve">　</w:t>
      </w:r>
      <w:r>
        <w:rPr>
          <w:rFonts w:ascii="メイリオ" w:eastAsia="メイリオ" w:hAnsi="メイリオ" w:cs="MS-Mincho" w:hint="eastAsia"/>
          <w:color w:val="000000"/>
          <w:kern w:val="0"/>
          <w:szCs w:val="21"/>
        </w:rPr>
        <w:t>上記調査をまとめた成果物に関する提案</w:t>
      </w:r>
    </w:p>
    <w:p w:rsidR="0091137E" w:rsidRDefault="00AE5911" w:rsidP="0091137E">
      <w:pPr>
        <w:autoSpaceDE w:val="0"/>
        <w:autoSpaceDN w:val="0"/>
        <w:adjustRightInd w:val="0"/>
        <w:snapToGrid w:val="0"/>
        <w:ind w:leftChars="450" w:left="1050" w:hangingChars="50" w:hanging="105"/>
        <w:contextualSpacing/>
        <w:jc w:val="left"/>
        <w:rPr>
          <w:rFonts w:ascii="メイリオ" w:eastAsia="メイリオ" w:hAnsi="メイリオ" w:cs="MS-Mincho"/>
          <w:kern w:val="0"/>
          <w:szCs w:val="21"/>
        </w:rPr>
      </w:pPr>
      <w:r w:rsidRPr="00CD18F9">
        <w:rPr>
          <w:rFonts w:ascii="メイリオ" w:eastAsia="メイリオ" w:hAnsi="メイリオ" w:cs="MS-Mincho" w:hint="eastAsia"/>
          <w:kern w:val="0"/>
          <w:szCs w:val="21"/>
        </w:rPr>
        <w:t>イ</w:t>
      </w:r>
      <w:r w:rsidR="008551E8" w:rsidRPr="00CD18F9">
        <w:rPr>
          <w:rFonts w:ascii="メイリオ" w:eastAsia="メイリオ" w:hAnsi="メイリオ" w:cs="MS-Mincho" w:hint="eastAsia"/>
          <w:kern w:val="0"/>
          <w:szCs w:val="21"/>
        </w:rPr>
        <w:t xml:space="preserve">　</w:t>
      </w:r>
      <w:r w:rsidR="002F3108" w:rsidRPr="00CD18F9">
        <w:rPr>
          <w:rFonts w:ascii="メイリオ" w:eastAsia="メイリオ" w:hAnsi="メイリオ" w:cs="ＭＳ 明朝" w:hint="eastAsia"/>
          <w:szCs w:val="21"/>
        </w:rPr>
        <w:t>「まちしごと」づくりに関する業務</w:t>
      </w:r>
    </w:p>
    <w:p w:rsidR="0091137E" w:rsidRDefault="004F4D03" w:rsidP="0091137E">
      <w:pPr>
        <w:autoSpaceDE w:val="0"/>
        <w:autoSpaceDN w:val="0"/>
        <w:adjustRightInd w:val="0"/>
        <w:snapToGrid w:val="0"/>
        <w:ind w:leftChars="550" w:left="1365" w:hangingChars="100" w:hanging="210"/>
        <w:contextualSpacing/>
        <w:jc w:val="left"/>
        <w:rPr>
          <w:rFonts w:ascii="メイリオ" w:eastAsia="メイリオ" w:hAnsi="メイリオ" w:cs="MS-Mincho"/>
          <w:kern w:val="0"/>
          <w:szCs w:val="21"/>
        </w:rPr>
      </w:pPr>
      <w:r w:rsidRPr="00CD18F9">
        <w:rPr>
          <w:rFonts w:ascii="メイリオ" w:eastAsia="メイリオ" w:hAnsi="メイリオ" w:hint="eastAsia"/>
          <w:szCs w:val="21"/>
        </w:rPr>
        <w:t>ａ</w:t>
      </w:r>
      <w:r w:rsidR="00D773CF" w:rsidRPr="00CD18F9">
        <w:rPr>
          <w:rFonts w:ascii="メイリオ" w:eastAsia="メイリオ" w:hAnsi="メイリオ" w:hint="eastAsia"/>
          <w:szCs w:val="21"/>
        </w:rPr>
        <w:t xml:space="preserve">　</w:t>
      </w:r>
      <w:r w:rsidR="008551E8" w:rsidRPr="00CD18F9">
        <w:rPr>
          <w:rFonts w:ascii="メイリオ" w:eastAsia="メイリオ" w:hAnsi="メイリオ" w:cs="ＭＳ 明朝" w:hint="eastAsia"/>
          <w:szCs w:val="21"/>
        </w:rPr>
        <w:t>当市の「魅力」や「らしさ」と続けられる仕事を組み合わせた</w:t>
      </w:r>
      <w:r w:rsidRPr="00CD18F9">
        <w:rPr>
          <w:rFonts w:ascii="メイリオ" w:eastAsia="メイリオ" w:hAnsi="メイリオ" w:hint="eastAsia"/>
          <w:szCs w:val="21"/>
        </w:rPr>
        <w:t>「まちしごと」をつくるために必要な調査に関する提案</w:t>
      </w:r>
    </w:p>
    <w:p w:rsidR="00EB1C60" w:rsidRPr="0091137E" w:rsidRDefault="004F4D03" w:rsidP="0091137E">
      <w:pPr>
        <w:autoSpaceDE w:val="0"/>
        <w:autoSpaceDN w:val="0"/>
        <w:adjustRightInd w:val="0"/>
        <w:snapToGrid w:val="0"/>
        <w:ind w:leftChars="550" w:left="1365" w:hangingChars="100" w:hanging="210"/>
        <w:contextualSpacing/>
        <w:jc w:val="left"/>
        <w:rPr>
          <w:rFonts w:ascii="メイリオ" w:eastAsia="メイリオ" w:hAnsi="メイリオ" w:cs="MS-Mincho"/>
          <w:kern w:val="0"/>
          <w:szCs w:val="21"/>
        </w:rPr>
      </w:pPr>
      <w:r>
        <w:rPr>
          <w:rFonts w:ascii="メイリオ" w:eastAsia="メイリオ" w:hAnsi="メイリオ" w:cs="MS-Mincho" w:hint="eastAsia"/>
          <w:color w:val="000000"/>
          <w:kern w:val="0"/>
          <w:szCs w:val="21"/>
        </w:rPr>
        <w:t>ｂ</w:t>
      </w:r>
      <w:r w:rsidR="00D773CF">
        <w:rPr>
          <w:rFonts w:ascii="メイリオ" w:eastAsia="メイリオ" w:hAnsi="メイリオ" w:cs="MS-Mincho" w:hint="eastAsia"/>
          <w:color w:val="000000"/>
          <w:kern w:val="0"/>
          <w:szCs w:val="21"/>
        </w:rPr>
        <w:t xml:space="preserve">　</w:t>
      </w:r>
      <w:r>
        <w:rPr>
          <w:rFonts w:ascii="メイリオ" w:eastAsia="メイリオ" w:hAnsi="メイリオ" w:hint="eastAsia"/>
          <w:szCs w:val="21"/>
        </w:rPr>
        <w:t>「まちしごと」をつくるプロセスに関する提案</w:t>
      </w:r>
    </w:p>
    <w:p w:rsidR="00EB1C60" w:rsidRDefault="00EB1C60" w:rsidP="00604D1F">
      <w:pPr>
        <w:autoSpaceDE w:val="0"/>
        <w:autoSpaceDN w:val="0"/>
        <w:adjustRightInd w:val="0"/>
        <w:snapToGrid w:val="0"/>
        <w:ind w:left="1470" w:hangingChars="700" w:hanging="1470"/>
        <w:contextualSpacing/>
        <w:jc w:val="left"/>
        <w:rPr>
          <w:rFonts w:ascii="メイリオ" w:eastAsia="メイリオ" w:hAnsi="メイリオ"/>
          <w:szCs w:val="21"/>
        </w:rPr>
      </w:pPr>
      <w:r>
        <w:rPr>
          <w:rFonts w:ascii="メイリオ" w:eastAsia="メイリオ" w:hAnsi="メイリオ" w:hint="eastAsia"/>
          <w:szCs w:val="21"/>
        </w:rPr>
        <w:lastRenderedPageBreak/>
        <w:t xml:space="preserve">　　　　</w:t>
      </w:r>
      <w:r w:rsidR="00604D1F">
        <w:rPr>
          <w:rFonts w:ascii="メイリオ" w:eastAsia="メイリオ" w:hAnsi="メイリオ" w:hint="eastAsia"/>
          <w:szCs w:val="21"/>
        </w:rPr>
        <w:t xml:space="preserve"> </w:t>
      </w:r>
      <w:r w:rsidR="00AE5911">
        <w:rPr>
          <w:rFonts w:ascii="メイリオ" w:eastAsia="メイリオ" w:hAnsi="メイリオ" w:hint="eastAsia"/>
          <w:szCs w:val="21"/>
        </w:rPr>
        <w:t>ウ</w:t>
      </w:r>
      <w:r w:rsidR="00866B12">
        <w:rPr>
          <w:rFonts w:ascii="メイリオ" w:eastAsia="メイリオ" w:hAnsi="メイリオ" w:hint="eastAsia"/>
          <w:szCs w:val="21"/>
        </w:rPr>
        <w:t xml:space="preserve">　</w:t>
      </w:r>
      <w:r w:rsidR="0069760D">
        <w:rPr>
          <w:rFonts w:ascii="メイリオ" w:eastAsia="メイリオ" w:hAnsi="メイリオ" w:hint="eastAsia"/>
          <w:szCs w:val="21"/>
        </w:rPr>
        <w:t>桜川市地域</w:t>
      </w:r>
      <w:r w:rsidR="003931D1">
        <w:rPr>
          <w:rFonts w:ascii="メイリオ" w:eastAsia="メイリオ" w:hAnsi="メイリオ" w:hint="eastAsia"/>
          <w:szCs w:val="21"/>
        </w:rPr>
        <w:t>ＤＭＯ</w:t>
      </w:r>
      <w:r w:rsidR="0069760D">
        <w:rPr>
          <w:rFonts w:ascii="メイリオ" w:eastAsia="メイリオ" w:hAnsi="メイリオ" w:hint="eastAsia"/>
          <w:szCs w:val="21"/>
        </w:rPr>
        <w:t>準備検討会に関する業務</w:t>
      </w:r>
    </w:p>
    <w:p w:rsidR="00AC5D11" w:rsidRDefault="003D4656" w:rsidP="00AC5D11">
      <w:pPr>
        <w:autoSpaceDE w:val="0"/>
        <w:autoSpaceDN w:val="0"/>
        <w:adjustRightInd w:val="0"/>
        <w:snapToGrid w:val="0"/>
        <w:ind w:left="1470" w:hangingChars="700" w:hanging="1470"/>
        <w:contextualSpacing/>
        <w:jc w:val="left"/>
        <w:rPr>
          <w:rFonts w:ascii="メイリオ" w:eastAsia="メイリオ" w:hAnsi="メイリオ"/>
          <w:szCs w:val="21"/>
        </w:rPr>
      </w:pPr>
      <w:r>
        <w:rPr>
          <w:rFonts w:ascii="メイリオ" w:eastAsia="メイリオ" w:hAnsi="メイリオ" w:hint="eastAsia"/>
          <w:szCs w:val="21"/>
        </w:rPr>
        <w:t xml:space="preserve">　　　　　</w:t>
      </w:r>
      <w:r w:rsidR="00604D1F">
        <w:rPr>
          <w:rFonts w:ascii="メイリオ" w:eastAsia="メイリオ" w:hAnsi="メイリオ" w:hint="eastAsia"/>
          <w:szCs w:val="21"/>
        </w:rPr>
        <w:t xml:space="preserve"> </w:t>
      </w:r>
      <w:r w:rsidR="004F4D03">
        <w:rPr>
          <w:rFonts w:ascii="メイリオ" w:eastAsia="メイリオ" w:hAnsi="メイリオ" w:hint="eastAsia"/>
          <w:szCs w:val="21"/>
        </w:rPr>
        <w:t>ａ</w:t>
      </w:r>
      <w:r w:rsidR="00AE5911">
        <w:rPr>
          <w:rFonts w:ascii="メイリオ" w:eastAsia="メイリオ" w:hAnsi="メイリオ" w:hint="eastAsia"/>
          <w:szCs w:val="21"/>
        </w:rPr>
        <w:t xml:space="preserve">　</w:t>
      </w:r>
      <w:r w:rsidR="00D773CF">
        <w:rPr>
          <w:rFonts w:ascii="メイリオ" w:eastAsia="メイリオ" w:hAnsi="メイリオ" w:hint="eastAsia"/>
          <w:szCs w:val="21"/>
        </w:rPr>
        <w:t>準備会発足のプロセスに関する提案</w:t>
      </w:r>
    </w:p>
    <w:p w:rsidR="00EB1C60" w:rsidRDefault="004F4D03" w:rsidP="00604D1F">
      <w:pPr>
        <w:autoSpaceDE w:val="0"/>
        <w:autoSpaceDN w:val="0"/>
        <w:adjustRightInd w:val="0"/>
        <w:snapToGrid w:val="0"/>
        <w:ind w:firstLineChars="550" w:firstLine="1155"/>
        <w:contextualSpacing/>
        <w:jc w:val="left"/>
        <w:rPr>
          <w:rFonts w:ascii="メイリオ" w:eastAsia="メイリオ" w:hAnsi="メイリオ"/>
          <w:szCs w:val="21"/>
        </w:rPr>
      </w:pPr>
      <w:r>
        <w:rPr>
          <w:rFonts w:ascii="メイリオ" w:eastAsia="メイリオ" w:hAnsi="メイリオ" w:hint="eastAsia"/>
          <w:szCs w:val="21"/>
        </w:rPr>
        <w:t>ｂ</w:t>
      </w:r>
      <w:r w:rsidR="00AE5911">
        <w:rPr>
          <w:rFonts w:ascii="メイリオ" w:eastAsia="メイリオ" w:hAnsi="メイリオ" w:hint="eastAsia"/>
          <w:szCs w:val="21"/>
        </w:rPr>
        <w:t xml:space="preserve">　</w:t>
      </w:r>
      <w:r w:rsidR="00D773CF">
        <w:rPr>
          <w:rFonts w:ascii="メイリオ" w:eastAsia="メイリオ" w:hAnsi="メイリオ" w:hint="eastAsia"/>
          <w:szCs w:val="21"/>
        </w:rPr>
        <w:t>準備会の設計・運営及び支援に関する提案</w:t>
      </w:r>
    </w:p>
    <w:p w:rsidR="00EB1C60" w:rsidRDefault="004F4D03" w:rsidP="00604D1F">
      <w:pPr>
        <w:tabs>
          <w:tab w:val="left" w:pos="3375"/>
        </w:tabs>
        <w:autoSpaceDE w:val="0"/>
        <w:autoSpaceDN w:val="0"/>
        <w:adjustRightInd w:val="0"/>
        <w:snapToGrid w:val="0"/>
        <w:ind w:firstLineChars="550" w:firstLine="1155"/>
        <w:contextualSpacing/>
        <w:jc w:val="left"/>
        <w:rPr>
          <w:rFonts w:ascii="メイリオ" w:eastAsia="メイリオ" w:hAnsi="メイリオ"/>
          <w:szCs w:val="21"/>
        </w:rPr>
      </w:pPr>
      <w:r>
        <w:rPr>
          <w:rFonts w:ascii="メイリオ" w:eastAsia="メイリオ" w:hAnsi="メイリオ" w:hint="eastAsia"/>
          <w:szCs w:val="21"/>
        </w:rPr>
        <w:t>ｃ</w:t>
      </w:r>
      <w:r w:rsidR="00D773CF">
        <w:rPr>
          <w:rFonts w:ascii="メイリオ" w:eastAsia="メイリオ" w:hAnsi="メイリオ" w:hint="eastAsia"/>
          <w:szCs w:val="21"/>
        </w:rPr>
        <w:t xml:space="preserve">　桜川市地域ＤＭＯ形成までのプロセスに関する提案</w:t>
      </w:r>
    </w:p>
    <w:p w:rsidR="00EB1C60" w:rsidRDefault="00EB1C60" w:rsidP="00BF4894">
      <w:pPr>
        <w:autoSpaceDE w:val="0"/>
        <w:autoSpaceDN w:val="0"/>
        <w:adjustRightInd w:val="0"/>
        <w:snapToGrid w:val="0"/>
        <w:ind w:left="1470" w:hangingChars="700" w:hanging="147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 xml:space="preserve">　　　　</w:t>
      </w:r>
    </w:p>
    <w:p w:rsidR="0091137E" w:rsidRDefault="00AC5D11" w:rsidP="0091137E">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1</w:t>
      </w:r>
      <w:r w:rsidR="00CA34BC">
        <w:rPr>
          <w:rFonts w:ascii="メイリオ" w:eastAsia="メイリオ" w:hAnsi="メイリオ" w:cs="MS-Mincho"/>
          <w:color w:val="000000"/>
          <w:kern w:val="0"/>
          <w:szCs w:val="21"/>
        </w:rPr>
        <w:t>6</w:t>
      </w:r>
      <w:r>
        <w:rPr>
          <w:rFonts w:ascii="メイリオ" w:eastAsia="メイリオ" w:hAnsi="メイリオ" w:cs="MS-Mincho" w:hint="eastAsia"/>
          <w:color w:val="000000"/>
          <w:kern w:val="0"/>
          <w:szCs w:val="21"/>
        </w:rPr>
        <w:t>．</w:t>
      </w:r>
      <w:r w:rsidR="00F9401F" w:rsidRPr="005320D3">
        <w:rPr>
          <w:rFonts w:ascii="メイリオ" w:eastAsia="メイリオ" w:hAnsi="メイリオ" w:cs="MS-Mincho" w:hint="eastAsia"/>
          <w:color w:val="000000"/>
          <w:kern w:val="0"/>
          <w:szCs w:val="21"/>
        </w:rPr>
        <w:t>失格事項</w:t>
      </w:r>
    </w:p>
    <w:p w:rsidR="00AC5D11" w:rsidRDefault="00F9401F" w:rsidP="0091137E">
      <w:pPr>
        <w:autoSpaceDE w:val="0"/>
        <w:autoSpaceDN w:val="0"/>
        <w:adjustRightInd w:val="0"/>
        <w:snapToGrid w:val="0"/>
        <w:ind w:leftChars="100" w:left="210"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hint="eastAsia"/>
          <w:color w:val="000000"/>
          <w:kern w:val="0"/>
          <w:szCs w:val="21"/>
        </w:rPr>
        <w:t>本プロポーザルの提案者</w:t>
      </w:r>
      <w:r w:rsidR="002F6A9B" w:rsidRPr="005320D3">
        <w:rPr>
          <w:rFonts w:ascii="メイリオ" w:eastAsia="メイリオ" w:hAnsi="メイリオ" w:cs="MS-Mincho" w:hint="eastAsia"/>
          <w:color w:val="000000"/>
          <w:kern w:val="0"/>
          <w:szCs w:val="21"/>
        </w:rPr>
        <w:t>又</w:t>
      </w:r>
      <w:r w:rsidRPr="005320D3">
        <w:rPr>
          <w:rFonts w:ascii="メイリオ" w:eastAsia="メイリオ" w:hAnsi="メイリオ" w:cs="MS-Mincho" w:hint="eastAsia"/>
          <w:color w:val="000000"/>
          <w:kern w:val="0"/>
          <w:szCs w:val="21"/>
        </w:rPr>
        <w:t>は提出された提案書が</w:t>
      </w:r>
      <w:r w:rsidR="005320D3" w:rsidRPr="005320D3">
        <w:rPr>
          <w:rFonts w:ascii="メイリオ" w:eastAsia="メイリオ" w:hAnsi="メイリオ" w:cs="MS-Mincho" w:hint="eastAsia"/>
          <w:color w:val="000000"/>
          <w:kern w:val="0"/>
          <w:szCs w:val="21"/>
        </w:rPr>
        <w:t>、</w:t>
      </w:r>
      <w:r w:rsidRPr="005320D3">
        <w:rPr>
          <w:rFonts w:ascii="メイリオ" w:eastAsia="メイリオ" w:hAnsi="メイリオ" w:cs="MS-Mincho" w:hint="eastAsia"/>
          <w:color w:val="000000"/>
          <w:kern w:val="0"/>
          <w:szCs w:val="21"/>
        </w:rPr>
        <w:t>次のいずれかに該当する場合は</w:t>
      </w:r>
      <w:r w:rsidR="005320D3" w:rsidRPr="005320D3">
        <w:rPr>
          <w:rFonts w:ascii="メイリオ" w:eastAsia="メイリオ" w:hAnsi="メイリオ" w:cs="MS-Mincho" w:hint="eastAsia"/>
          <w:color w:val="000000"/>
          <w:kern w:val="0"/>
          <w:szCs w:val="21"/>
        </w:rPr>
        <w:t>、</w:t>
      </w:r>
      <w:r w:rsidRPr="005320D3">
        <w:rPr>
          <w:rFonts w:ascii="メイリオ" w:eastAsia="メイリオ" w:hAnsi="メイリオ" w:cs="MS-Mincho" w:hint="eastAsia"/>
          <w:color w:val="000000"/>
          <w:kern w:val="0"/>
          <w:szCs w:val="21"/>
        </w:rPr>
        <w:t>その提案を失格と</w:t>
      </w:r>
      <w:r w:rsidR="00A87685" w:rsidRPr="005320D3">
        <w:rPr>
          <w:rFonts w:ascii="メイリオ" w:eastAsia="メイリオ" w:hAnsi="メイリオ" w:cs="MS-Mincho" w:hint="eastAsia"/>
          <w:color w:val="000000"/>
          <w:kern w:val="0"/>
          <w:szCs w:val="21"/>
        </w:rPr>
        <w:t>する</w:t>
      </w:r>
      <w:r w:rsidRPr="005320D3">
        <w:rPr>
          <w:rFonts w:ascii="メイリオ" w:eastAsia="メイリオ" w:hAnsi="メイリオ" w:cs="MS-Mincho" w:hint="eastAsia"/>
          <w:color w:val="000000"/>
          <w:kern w:val="0"/>
          <w:szCs w:val="21"/>
        </w:rPr>
        <w:t>。</w:t>
      </w:r>
    </w:p>
    <w:p w:rsidR="00F9401F" w:rsidRPr="005320D3" w:rsidRDefault="00F9401F" w:rsidP="00604D1F">
      <w:pPr>
        <w:autoSpaceDE w:val="0"/>
        <w:autoSpaceDN w:val="0"/>
        <w:adjustRightInd w:val="0"/>
        <w:snapToGrid w:val="0"/>
        <w:ind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hint="eastAsia"/>
          <w:color w:val="000000"/>
          <w:kern w:val="0"/>
          <w:szCs w:val="21"/>
        </w:rPr>
        <w:t>（１）提案書の提出方法</w:t>
      </w:r>
      <w:r w:rsidR="005320D3" w:rsidRPr="005320D3">
        <w:rPr>
          <w:rFonts w:ascii="メイリオ" w:eastAsia="メイリオ" w:hAnsi="メイリオ" w:cs="MS-Mincho" w:hint="eastAsia"/>
          <w:color w:val="000000"/>
          <w:kern w:val="0"/>
          <w:szCs w:val="21"/>
        </w:rPr>
        <w:t>、</w:t>
      </w:r>
      <w:r w:rsidRPr="005320D3">
        <w:rPr>
          <w:rFonts w:ascii="メイリオ" w:eastAsia="メイリオ" w:hAnsi="メイリオ" w:cs="MS-Mincho" w:hint="eastAsia"/>
          <w:color w:val="000000"/>
          <w:kern w:val="0"/>
          <w:szCs w:val="21"/>
        </w:rPr>
        <w:t>提出先</w:t>
      </w:r>
      <w:r w:rsidR="005320D3" w:rsidRPr="005320D3">
        <w:rPr>
          <w:rFonts w:ascii="メイリオ" w:eastAsia="メイリオ" w:hAnsi="メイリオ" w:cs="MS-Mincho" w:hint="eastAsia"/>
          <w:color w:val="000000"/>
          <w:kern w:val="0"/>
          <w:szCs w:val="21"/>
        </w:rPr>
        <w:t>、</w:t>
      </w:r>
      <w:r w:rsidRPr="005320D3">
        <w:rPr>
          <w:rFonts w:ascii="メイリオ" w:eastAsia="メイリオ" w:hAnsi="メイリオ" w:cs="MS-Mincho" w:hint="eastAsia"/>
          <w:color w:val="000000"/>
          <w:kern w:val="0"/>
          <w:szCs w:val="21"/>
        </w:rPr>
        <w:t>提出期限に適合しない</w:t>
      </w:r>
      <w:r w:rsidR="002F6A9B" w:rsidRPr="005320D3">
        <w:rPr>
          <w:rFonts w:ascii="メイリオ" w:eastAsia="メイリオ" w:hAnsi="メイリオ" w:cs="MS-Mincho" w:hint="eastAsia"/>
          <w:color w:val="000000"/>
          <w:kern w:val="0"/>
          <w:szCs w:val="21"/>
        </w:rPr>
        <w:t>場合</w:t>
      </w:r>
      <w:r w:rsidR="00FF39CF" w:rsidRPr="005320D3">
        <w:rPr>
          <w:rFonts w:ascii="メイリオ" w:eastAsia="メイリオ" w:hAnsi="メイリオ" w:cs="MS-Mincho" w:hint="eastAsia"/>
          <w:color w:val="000000"/>
          <w:kern w:val="0"/>
          <w:szCs w:val="21"/>
        </w:rPr>
        <w:t>。</w:t>
      </w:r>
    </w:p>
    <w:p w:rsidR="00F9401F" w:rsidRPr="005320D3" w:rsidRDefault="00F9401F" w:rsidP="00604D1F">
      <w:pPr>
        <w:autoSpaceDE w:val="0"/>
        <w:autoSpaceDN w:val="0"/>
        <w:adjustRightInd w:val="0"/>
        <w:snapToGrid w:val="0"/>
        <w:ind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hint="eastAsia"/>
          <w:color w:val="000000"/>
          <w:kern w:val="0"/>
          <w:szCs w:val="21"/>
        </w:rPr>
        <w:t>（２）提案書の作成形式及び記載上の留意事項に示された要件に適合しない</w:t>
      </w:r>
      <w:r w:rsidR="002F6A9B" w:rsidRPr="005320D3">
        <w:rPr>
          <w:rFonts w:ascii="メイリオ" w:eastAsia="メイリオ" w:hAnsi="メイリオ" w:cs="MS-Mincho" w:hint="eastAsia"/>
          <w:color w:val="000000"/>
          <w:kern w:val="0"/>
          <w:szCs w:val="21"/>
        </w:rPr>
        <w:t>場合</w:t>
      </w:r>
      <w:r w:rsidR="00FF39CF" w:rsidRPr="005320D3">
        <w:rPr>
          <w:rFonts w:ascii="メイリオ" w:eastAsia="メイリオ" w:hAnsi="メイリオ" w:cs="MS-Mincho" w:hint="eastAsia"/>
          <w:color w:val="000000"/>
          <w:kern w:val="0"/>
          <w:szCs w:val="21"/>
        </w:rPr>
        <w:t>。</w:t>
      </w:r>
    </w:p>
    <w:p w:rsidR="00F9401F" w:rsidRPr="005320D3" w:rsidRDefault="00F9401F" w:rsidP="00604D1F">
      <w:pPr>
        <w:autoSpaceDE w:val="0"/>
        <w:autoSpaceDN w:val="0"/>
        <w:adjustRightInd w:val="0"/>
        <w:snapToGrid w:val="0"/>
        <w:ind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hint="eastAsia"/>
          <w:color w:val="000000"/>
          <w:kern w:val="0"/>
          <w:szCs w:val="21"/>
        </w:rPr>
        <w:t>（３）提案書等提出期限後に参考見積書内の金額に訂正を行った</w:t>
      </w:r>
      <w:r w:rsidR="002F6A9B" w:rsidRPr="005320D3">
        <w:rPr>
          <w:rFonts w:ascii="メイリオ" w:eastAsia="メイリオ" w:hAnsi="メイリオ" w:cs="MS-Mincho" w:hint="eastAsia"/>
          <w:color w:val="000000"/>
          <w:kern w:val="0"/>
          <w:szCs w:val="21"/>
        </w:rPr>
        <w:t>場合</w:t>
      </w:r>
      <w:r w:rsidR="00FF39CF" w:rsidRPr="005320D3">
        <w:rPr>
          <w:rFonts w:ascii="メイリオ" w:eastAsia="メイリオ" w:hAnsi="メイリオ" w:cs="MS-Mincho" w:hint="eastAsia"/>
          <w:color w:val="000000"/>
          <w:kern w:val="0"/>
          <w:szCs w:val="21"/>
        </w:rPr>
        <w:t>。</w:t>
      </w:r>
    </w:p>
    <w:p w:rsidR="00F9401F" w:rsidRPr="005320D3" w:rsidRDefault="00984877" w:rsidP="00604D1F">
      <w:pPr>
        <w:autoSpaceDE w:val="0"/>
        <w:autoSpaceDN w:val="0"/>
        <w:adjustRightInd w:val="0"/>
        <w:snapToGrid w:val="0"/>
        <w:ind w:firstLineChars="100" w:firstLine="21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（４</w:t>
      </w:r>
      <w:r w:rsidR="00F9401F" w:rsidRPr="005320D3">
        <w:rPr>
          <w:rFonts w:ascii="メイリオ" w:eastAsia="メイリオ" w:hAnsi="メイリオ" w:cs="MS-Mincho" w:hint="eastAsia"/>
          <w:color w:val="000000"/>
          <w:kern w:val="0"/>
          <w:szCs w:val="21"/>
        </w:rPr>
        <w:t>）虚偽の申請を行い</w:t>
      </w:r>
      <w:r w:rsidR="005320D3" w:rsidRPr="005320D3">
        <w:rPr>
          <w:rFonts w:ascii="メイリオ" w:eastAsia="メイリオ" w:hAnsi="メイリオ" w:cs="MS-Mincho" w:hint="eastAsia"/>
          <w:color w:val="000000"/>
          <w:kern w:val="0"/>
          <w:szCs w:val="21"/>
        </w:rPr>
        <w:t>、</w:t>
      </w:r>
      <w:r w:rsidR="00F9401F" w:rsidRPr="005320D3">
        <w:rPr>
          <w:rFonts w:ascii="メイリオ" w:eastAsia="メイリオ" w:hAnsi="メイリオ" w:cs="MS-Mincho" w:hint="eastAsia"/>
          <w:color w:val="000000"/>
          <w:kern w:val="0"/>
          <w:szCs w:val="21"/>
        </w:rPr>
        <w:t>提案資格を得た</w:t>
      </w:r>
      <w:r w:rsidR="002F6A9B" w:rsidRPr="005320D3">
        <w:rPr>
          <w:rFonts w:ascii="メイリオ" w:eastAsia="メイリオ" w:hAnsi="メイリオ" w:cs="MS-Mincho" w:hint="eastAsia"/>
          <w:color w:val="000000"/>
          <w:kern w:val="0"/>
          <w:szCs w:val="21"/>
        </w:rPr>
        <w:t>場合</w:t>
      </w:r>
      <w:r w:rsidR="00FF39CF" w:rsidRPr="005320D3">
        <w:rPr>
          <w:rFonts w:ascii="メイリオ" w:eastAsia="メイリオ" w:hAnsi="メイリオ" w:cs="MS-Mincho" w:hint="eastAsia"/>
          <w:color w:val="000000"/>
          <w:kern w:val="0"/>
          <w:szCs w:val="21"/>
        </w:rPr>
        <w:t>。</w:t>
      </w:r>
    </w:p>
    <w:p w:rsidR="00F9401F" w:rsidRPr="005320D3" w:rsidRDefault="00AC5D11" w:rsidP="00604D1F">
      <w:pPr>
        <w:autoSpaceDE w:val="0"/>
        <w:autoSpaceDN w:val="0"/>
        <w:adjustRightInd w:val="0"/>
        <w:snapToGrid w:val="0"/>
        <w:ind w:firstLineChars="100" w:firstLine="21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w:t>
      </w:r>
      <w:r w:rsidR="00984877">
        <w:rPr>
          <w:rFonts w:ascii="メイリオ" w:eastAsia="メイリオ" w:hAnsi="メイリオ" w:cs="MS-Mincho" w:hint="eastAsia"/>
          <w:color w:val="000000"/>
          <w:kern w:val="0"/>
          <w:szCs w:val="21"/>
        </w:rPr>
        <w:t>５</w:t>
      </w:r>
      <w:r w:rsidR="00F9401F" w:rsidRPr="005320D3">
        <w:rPr>
          <w:rFonts w:ascii="メイリオ" w:eastAsia="メイリオ" w:hAnsi="メイリオ" w:cs="MS-Mincho" w:hint="eastAsia"/>
          <w:color w:val="000000"/>
          <w:kern w:val="0"/>
          <w:szCs w:val="21"/>
        </w:rPr>
        <w:t>）参考見積書の金額が</w:t>
      </w:r>
      <w:r w:rsidR="000F2343" w:rsidRPr="005320D3">
        <w:rPr>
          <w:rFonts w:ascii="メイリオ" w:eastAsia="メイリオ" w:hAnsi="メイリオ" w:cs="MS-Mincho" w:hint="eastAsia"/>
          <w:color w:val="000000"/>
          <w:kern w:val="0"/>
          <w:szCs w:val="21"/>
        </w:rPr>
        <w:t>「３</w:t>
      </w:r>
      <w:r w:rsidR="00F9401F" w:rsidRPr="005320D3">
        <w:rPr>
          <w:rFonts w:ascii="メイリオ" w:eastAsia="メイリオ" w:hAnsi="メイリオ" w:cs="MS-Mincho"/>
          <w:color w:val="000000"/>
          <w:kern w:val="0"/>
          <w:szCs w:val="21"/>
        </w:rPr>
        <w:t>.</w:t>
      </w:r>
      <w:r w:rsidR="00F9401F" w:rsidRPr="005320D3">
        <w:rPr>
          <w:rFonts w:ascii="メイリオ" w:eastAsia="メイリオ" w:hAnsi="メイリオ" w:cs="MS-Mincho" w:hint="eastAsia"/>
          <w:color w:val="000000"/>
          <w:kern w:val="0"/>
          <w:szCs w:val="21"/>
        </w:rPr>
        <w:t>業務に要する費用</w:t>
      </w:r>
      <w:r w:rsidR="000F2343" w:rsidRPr="005320D3">
        <w:rPr>
          <w:rFonts w:ascii="メイリオ" w:eastAsia="メイリオ" w:hAnsi="メイリオ" w:cs="MS-Mincho" w:hint="eastAsia"/>
          <w:color w:val="000000"/>
          <w:kern w:val="0"/>
          <w:szCs w:val="21"/>
        </w:rPr>
        <w:t>」</w:t>
      </w:r>
      <w:r w:rsidR="00F9401F" w:rsidRPr="005320D3">
        <w:rPr>
          <w:rFonts w:ascii="メイリオ" w:eastAsia="メイリオ" w:hAnsi="メイリオ" w:cs="MS-Mincho" w:hint="eastAsia"/>
          <w:color w:val="000000"/>
          <w:kern w:val="0"/>
          <w:szCs w:val="21"/>
        </w:rPr>
        <w:t>を超過した</w:t>
      </w:r>
      <w:r w:rsidR="002F6A9B" w:rsidRPr="005320D3">
        <w:rPr>
          <w:rFonts w:ascii="メイリオ" w:eastAsia="メイリオ" w:hAnsi="メイリオ" w:cs="MS-Mincho" w:hint="eastAsia"/>
          <w:color w:val="000000"/>
          <w:kern w:val="0"/>
          <w:szCs w:val="21"/>
        </w:rPr>
        <w:t>場合</w:t>
      </w:r>
      <w:r w:rsidR="00FF39CF" w:rsidRPr="005320D3">
        <w:rPr>
          <w:rFonts w:ascii="メイリオ" w:eastAsia="メイリオ" w:hAnsi="メイリオ" w:cs="MS-Mincho" w:hint="eastAsia"/>
          <w:color w:val="000000"/>
          <w:kern w:val="0"/>
          <w:szCs w:val="21"/>
        </w:rPr>
        <w:t>。</w:t>
      </w:r>
    </w:p>
    <w:p w:rsidR="00F9401F" w:rsidRPr="00604D1F" w:rsidRDefault="00F9401F" w:rsidP="007E412F">
      <w:pPr>
        <w:autoSpaceDE w:val="0"/>
        <w:autoSpaceDN w:val="0"/>
        <w:adjustRightInd w:val="0"/>
        <w:snapToGrid w:val="0"/>
        <w:contextualSpacing/>
        <w:jc w:val="left"/>
        <w:rPr>
          <w:rFonts w:ascii="メイリオ" w:eastAsia="メイリオ" w:hAnsi="メイリオ" w:cs="MS-Mincho"/>
          <w:color w:val="000000"/>
          <w:kern w:val="0"/>
          <w:szCs w:val="21"/>
        </w:rPr>
      </w:pPr>
    </w:p>
    <w:p w:rsidR="00F9401F" w:rsidRPr="005320D3" w:rsidRDefault="00AC5D11" w:rsidP="007E412F">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1</w:t>
      </w:r>
      <w:r w:rsidR="00CA34BC">
        <w:rPr>
          <w:rFonts w:ascii="メイリオ" w:eastAsia="メイリオ" w:hAnsi="メイリオ" w:cs="MS-Mincho"/>
          <w:color w:val="000000"/>
          <w:kern w:val="0"/>
          <w:szCs w:val="21"/>
        </w:rPr>
        <w:t>7</w:t>
      </w:r>
      <w:r w:rsidR="00F9401F" w:rsidRPr="005320D3">
        <w:rPr>
          <w:rFonts w:ascii="メイリオ" w:eastAsia="メイリオ" w:hAnsi="メイリオ" w:cs="MS-Mincho" w:hint="eastAsia"/>
          <w:color w:val="000000"/>
          <w:kern w:val="0"/>
          <w:szCs w:val="21"/>
        </w:rPr>
        <w:t>．契約</w:t>
      </w:r>
    </w:p>
    <w:p w:rsidR="00F9401F" w:rsidRPr="005320D3" w:rsidRDefault="008F679C" w:rsidP="0091137E">
      <w:pPr>
        <w:autoSpaceDE w:val="0"/>
        <w:autoSpaceDN w:val="0"/>
        <w:adjustRightInd w:val="0"/>
        <w:snapToGrid w:val="0"/>
        <w:ind w:leftChars="100" w:left="210"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審査委員会から最優秀提案に選定された者をこの業務に係る随意契約の見積書の徴収の相手方とするものとする。ただし</w:t>
      </w:r>
      <w:r w:rsidR="005320D3" w:rsidRPr="005320D3">
        <w:rPr>
          <w:rFonts w:ascii="メイリオ" w:eastAsia="メイリオ" w:hAnsi="メイリオ" w:cs="MS-Mincho"/>
          <w:color w:val="000000"/>
          <w:kern w:val="0"/>
          <w:szCs w:val="21"/>
        </w:rPr>
        <w:t>、</w:t>
      </w:r>
      <w:r w:rsidRPr="005320D3">
        <w:rPr>
          <w:rFonts w:ascii="メイリオ" w:eastAsia="メイリオ" w:hAnsi="メイリオ" w:cs="MS-Mincho"/>
          <w:color w:val="000000"/>
          <w:kern w:val="0"/>
          <w:szCs w:val="21"/>
        </w:rPr>
        <w:t>最優秀提案に選定された</w:t>
      </w:r>
      <w:r w:rsidR="002F6A9B" w:rsidRPr="005320D3">
        <w:rPr>
          <w:rFonts w:ascii="メイリオ" w:eastAsia="メイリオ" w:hAnsi="メイリオ" w:cs="MS-Mincho"/>
          <w:color w:val="000000"/>
          <w:kern w:val="0"/>
          <w:szCs w:val="21"/>
        </w:rPr>
        <w:t>者</w:t>
      </w:r>
      <w:r w:rsidRPr="005320D3">
        <w:rPr>
          <w:rFonts w:ascii="メイリオ" w:eastAsia="メイリオ" w:hAnsi="メイリオ" w:cs="MS-Mincho"/>
          <w:color w:val="000000"/>
          <w:kern w:val="0"/>
          <w:szCs w:val="21"/>
        </w:rPr>
        <w:t>に事故等があり</w:t>
      </w:r>
      <w:r w:rsidR="005320D3" w:rsidRPr="005320D3">
        <w:rPr>
          <w:rFonts w:ascii="メイリオ" w:eastAsia="メイリオ" w:hAnsi="メイリオ" w:cs="MS-Mincho"/>
          <w:color w:val="000000"/>
          <w:kern w:val="0"/>
          <w:szCs w:val="21"/>
        </w:rPr>
        <w:t>、</w:t>
      </w:r>
      <w:r w:rsidRPr="005320D3">
        <w:rPr>
          <w:rFonts w:ascii="メイリオ" w:eastAsia="メイリオ" w:hAnsi="メイリオ" w:cs="MS-Mincho"/>
          <w:color w:val="000000"/>
          <w:kern w:val="0"/>
          <w:szCs w:val="21"/>
        </w:rPr>
        <w:t>見積書の徴収が不可能となった場合は</w:t>
      </w:r>
      <w:r w:rsidR="005320D3" w:rsidRPr="005320D3">
        <w:rPr>
          <w:rFonts w:ascii="メイリオ" w:eastAsia="メイリオ" w:hAnsi="メイリオ" w:cs="MS-Mincho"/>
          <w:color w:val="000000"/>
          <w:kern w:val="0"/>
          <w:szCs w:val="21"/>
        </w:rPr>
        <w:t>、</w:t>
      </w:r>
      <w:r w:rsidRPr="005320D3">
        <w:rPr>
          <w:rFonts w:ascii="メイリオ" w:eastAsia="メイリオ" w:hAnsi="メイリオ" w:cs="MS-Mincho"/>
          <w:color w:val="000000"/>
          <w:kern w:val="0"/>
          <w:szCs w:val="21"/>
        </w:rPr>
        <w:t>優秀提案に選定された</w:t>
      </w:r>
      <w:r w:rsidR="002F6A9B" w:rsidRPr="005320D3">
        <w:rPr>
          <w:rFonts w:ascii="メイリオ" w:eastAsia="メイリオ" w:hAnsi="メイリオ" w:cs="MS-Mincho"/>
          <w:color w:val="000000"/>
          <w:kern w:val="0"/>
          <w:szCs w:val="21"/>
        </w:rPr>
        <w:t>者</w:t>
      </w:r>
      <w:r w:rsidRPr="005320D3">
        <w:rPr>
          <w:rFonts w:ascii="メイリオ" w:eastAsia="メイリオ" w:hAnsi="メイリオ" w:cs="MS-Mincho"/>
          <w:color w:val="000000"/>
          <w:kern w:val="0"/>
          <w:szCs w:val="21"/>
        </w:rPr>
        <w:t>を見積書の徴収の相手方とする。</w:t>
      </w:r>
    </w:p>
    <w:p w:rsidR="00BF4894" w:rsidRPr="005320D3" w:rsidRDefault="00BF4894" w:rsidP="007E412F">
      <w:pPr>
        <w:autoSpaceDE w:val="0"/>
        <w:autoSpaceDN w:val="0"/>
        <w:adjustRightInd w:val="0"/>
        <w:snapToGrid w:val="0"/>
        <w:contextualSpacing/>
        <w:jc w:val="left"/>
        <w:rPr>
          <w:rFonts w:ascii="メイリオ" w:eastAsia="メイリオ" w:hAnsi="メイリオ" w:cs="MS-Mincho"/>
          <w:color w:val="000000"/>
          <w:kern w:val="0"/>
          <w:szCs w:val="21"/>
        </w:rPr>
      </w:pPr>
    </w:p>
    <w:p w:rsidR="0091137E" w:rsidRDefault="00CA34BC" w:rsidP="0091137E">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18</w:t>
      </w:r>
      <w:r w:rsidR="00F9401F" w:rsidRPr="005320D3">
        <w:rPr>
          <w:rFonts w:ascii="メイリオ" w:eastAsia="メイリオ" w:hAnsi="メイリオ" w:cs="MS-Mincho" w:hint="eastAsia"/>
          <w:color w:val="000000"/>
          <w:kern w:val="0"/>
          <w:szCs w:val="21"/>
        </w:rPr>
        <w:t>．その他留意事項</w:t>
      </w:r>
    </w:p>
    <w:p w:rsidR="00F9401F" w:rsidRPr="005320D3" w:rsidRDefault="00714FEE" w:rsidP="0091137E">
      <w:pPr>
        <w:autoSpaceDE w:val="0"/>
        <w:autoSpaceDN w:val="0"/>
        <w:adjustRightInd w:val="0"/>
        <w:snapToGrid w:val="0"/>
        <w:ind w:firstLineChars="100" w:firstLine="210"/>
        <w:contextualSpacing/>
        <w:jc w:val="left"/>
        <w:rPr>
          <w:rFonts w:ascii="メイリオ" w:eastAsia="メイリオ" w:hAnsi="メイリオ" w:cs="MS-Mincho"/>
          <w:color w:val="000000"/>
          <w:kern w:val="0"/>
          <w:szCs w:val="21"/>
        </w:rPr>
      </w:pPr>
      <w:r w:rsidRPr="005320D3">
        <w:rPr>
          <w:rFonts w:ascii="メイリオ" w:eastAsia="メイリオ" w:hAnsi="メイリオ" w:cs="MS-Mincho" w:hint="eastAsia"/>
          <w:color w:val="000000"/>
          <w:kern w:val="0"/>
          <w:szCs w:val="21"/>
        </w:rPr>
        <w:t>（１）</w:t>
      </w:r>
      <w:r w:rsidR="00F9401F" w:rsidRPr="005320D3">
        <w:rPr>
          <w:rFonts w:ascii="メイリオ" w:eastAsia="メイリオ" w:hAnsi="メイリオ" w:cs="MS-Mincho" w:hint="eastAsia"/>
          <w:color w:val="000000"/>
          <w:kern w:val="0"/>
          <w:szCs w:val="21"/>
        </w:rPr>
        <w:t>提出期限以降における書類の差し替え及び再提出は認め</w:t>
      </w:r>
      <w:r w:rsidR="008F679C" w:rsidRPr="005320D3">
        <w:rPr>
          <w:rFonts w:ascii="メイリオ" w:eastAsia="メイリオ" w:hAnsi="メイリオ" w:cs="MS-Mincho" w:hint="eastAsia"/>
          <w:color w:val="000000"/>
          <w:kern w:val="0"/>
          <w:szCs w:val="21"/>
        </w:rPr>
        <w:t>ない</w:t>
      </w:r>
      <w:r w:rsidR="00F9401F" w:rsidRPr="005320D3">
        <w:rPr>
          <w:rFonts w:ascii="メイリオ" w:eastAsia="メイリオ" w:hAnsi="メイリオ" w:cs="MS-Mincho" w:hint="eastAsia"/>
          <w:color w:val="000000"/>
          <w:kern w:val="0"/>
          <w:szCs w:val="21"/>
        </w:rPr>
        <w:t>。</w:t>
      </w:r>
    </w:p>
    <w:p w:rsidR="00F9401F" w:rsidRPr="005320D3" w:rsidRDefault="00C35CC5" w:rsidP="0091137E">
      <w:pPr>
        <w:autoSpaceDE w:val="0"/>
        <w:autoSpaceDN w:val="0"/>
        <w:adjustRightInd w:val="0"/>
        <w:snapToGrid w:val="0"/>
        <w:ind w:firstLineChars="100" w:firstLine="210"/>
        <w:contextualSpacing/>
        <w:jc w:val="left"/>
        <w:rPr>
          <w:rFonts w:ascii="メイリオ" w:eastAsia="メイリオ" w:hAnsi="メイリオ" w:cs="MS-Mincho"/>
          <w:color w:val="000000"/>
          <w:kern w:val="0"/>
          <w:szCs w:val="21"/>
        </w:rPr>
      </w:pPr>
      <w:r>
        <w:rPr>
          <w:rFonts w:ascii="メイリオ" w:eastAsia="メイリオ" w:hAnsi="メイリオ" w:cs="MS-Mincho"/>
          <w:color w:val="000000"/>
          <w:kern w:val="0"/>
          <w:szCs w:val="21"/>
        </w:rPr>
        <w:t>（</w:t>
      </w:r>
      <w:r>
        <w:rPr>
          <w:rFonts w:ascii="メイリオ" w:eastAsia="メイリオ" w:hAnsi="メイリオ" w:cs="MS-Mincho" w:hint="eastAsia"/>
          <w:color w:val="000000"/>
          <w:kern w:val="0"/>
          <w:szCs w:val="21"/>
        </w:rPr>
        <w:t>２</w:t>
      </w:r>
      <w:r w:rsidR="00714FEE" w:rsidRPr="005320D3">
        <w:rPr>
          <w:rFonts w:ascii="メイリオ" w:eastAsia="メイリオ" w:hAnsi="メイリオ" w:cs="MS-Mincho"/>
          <w:color w:val="000000"/>
          <w:kern w:val="0"/>
          <w:szCs w:val="21"/>
        </w:rPr>
        <w:t>）</w:t>
      </w:r>
      <w:r w:rsidR="00F9401F" w:rsidRPr="005320D3">
        <w:rPr>
          <w:rFonts w:ascii="メイリオ" w:eastAsia="メイリオ" w:hAnsi="メイリオ" w:cs="MS-Mincho" w:hint="eastAsia"/>
          <w:color w:val="000000"/>
          <w:kern w:val="0"/>
          <w:szCs w:val="21"/>
        </w:rPr>
        <w:t>提出</w:t>
      </w:r>
      <w:r w:rsidR="00B9654D" w:rsidRPr="005320D3">
        <w:rPr>
          <w:rFonts w:ascii="メイリオ" w:eastAsia="メイリオ" w:hAnsi="メイリオ" w:cs="MS-Mincho" w:hint="eastAsia"/>
          <w:color w:val="000000"/>
          <w:kern w:val="0"/>
          <w:szCs w:val="21"/>
        </w:rPr>
        <w:t>された</w:t>
      </w:r>
      <w:r w:rsidR="00F9401F" w:rsidRPr="005320D3">
        <w:rPr>
          <w:rFonts w:ascii="メイリオ" w:eastAsia="メイリオ" w:hAnsi="メイリオ" w:cs="MS-Mincho" w:hint="eastAsia"/>
          <w:color w:val="000000"/>
          <w:kern w:val="0"/>
          <w:szCs w:val="21"/>
        </w:rPr>
        <w:t>書類は</w:t>
      </w:r>
      <w:r w:rsidR="005320D3" w:rsidRPr="005320D3">
        <w:rPr>
          <w:rFonts w:ascii="メイリオ" w:eastAsia="メイリオ" w:hAnsi="メイリオ" w:cs="MS-Mincho" w:hint="eastAsia"/>
          <w:color w:val="000000"/>
          <w:kern w:val="0"/>
          <w:szCs w:val="21"/>
        </w:rPr>
        <w:t>、</w:t>
      </w:r>
      <w:r w:rsidR="00B9654D" w:rsidRPr="005320D3">
        <w:rPr>
          <w:rFonts w:ascii="メイリオ" w:eastAsia="メイリオ" w:hAnsi="メイリオ" w:cs="MS-Mincho" w:hint="eastAsia"/>
          <w:color w:val="000000"/>
          <w:kern w:val="0"/>
          <w:szCs w:val="21"/>
        </w:rPr>
        <w:t>原則として</w:t>
      </w:r>
      <w:r w:rsidR="00F9401F" w:rsidRPr="005320D3">
        <w:rPr>
          <w:rFonts w:ascii="メイリオ" w:eastAsia="メイリオ" w:hAnsi="メイリオ" w:cs="MS-Mincho" w:hint="eastAsia"/>
          <w:color w:val="000000"/>
          <w:kern w:val="0"/>
          <w:szCs w:val="21"/>
        </w:rPr>
        <w:t>返却しない。</w:t>
      </w:r>
    </w:p>
    <w:p w:rsidR="00F9401F" w:rsidRPr="005320D3" w:rsidRDefault="00C35CC5" w:rsidP="0091137E">
      <w:pPr>
        <w:autoSpaceDE w:val="0"/>
        <w:autoSpaceDN w:val="0"/>
        <w:adjustRightInd w:val="0"/>
        <w:snapToGrid w:val="0"/>
        <w:ind w:firstLineChars="100" w:firstLine="21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（３</w:t>
      </w:r>
      <w:r w:rsidR="00F9401F" w:rsidRPr="005320D3">
        <w:rPr>
          <w:rFonts w:ascii="メイリオ" w:eastAsia="メイリオ" w:hAnsi="メイリオ" w:cs="MS-Mincho" w:hint="eastAsia"/>
          <w:color w:val="000000"/>
          <w:kern w:val="0"/>
          <w:szCs w:val="21"/>
        </w:rPr>
        <w:t>）</w:t>
      </w:r>
      <w:r w:rsidR="00B9654D" w:rsidRPr="005320D3">
        <w:rPr>
          <w:rFonts w:ascii="メイリオ" w:eastAsia="メイリオ" w:hAnsi="メイリオ" w:cs="MS-Mincho" w:hint="eastAsia"/>
          <w:color w:val="000000"/>
          <w:kern w:val="0"/>
          <w:szCs w:val="21"/>
        </w:rPr>
        <w:t>本プロポーザルに参加する</w:t>
      </w:r>
      <w:r w:rsidR="00F9401F" w:rsidRPr="005320D3">
        <w:rPr>
          <w:rFonts w:ascii="メイリオ" w:eastAsia="メイリオ" w:hAnsi="メイリオ" w:cs="MS-Mincho" w:hint="eastAsia"/>
          <w:color w:val="000000"/>
          <w:kern w:val="0"/>
          <w:szCs w:val="21"/>
        </w:rPr>
        <w:t>費用は</w:t>
      </w:r>
      <w:r w:rsidR="005320D3" w:rsidRPr="005320D3">
        <w:rPr>
          <w:rFonts w:ascii="メイリオ" w:eastAsia="メイリオ" w:hAnsi="メイリオ" w:cs="MS-Mincho" w:hint="eastAsia"/>
          <w:color w:val="000000"/>
          <w:kern w:val="0"/>
          <w:szCs w:val="21"/>
        </w:rPr>
        <w:t>、</w:t>
      </w:r>
      <w:r w:rsidR="00B9654D" w:rsidRPr="005320D3">
        <w:rPr>
          <w:rFonts w:ascii="メイリオ" w:eastAsia="メイリオ" w:hAnsi="メイリオ" w:cs="MS-Mincho" w:hint="eastAsia"/>
          <w:color w:val="000000"/>
          <w:kern w:val="0"/>
          <w:szCs w:val="21"/>
        </w:rPr>
        <w:t>すべて参加</w:t>
      </w:r>
      <w:r w:rsidR="00F9401F" w:rsidRPr="005320D3">
        <w:rPr>
          <w:rFonts w:ascii="メイリオ" w:eastAsia="メイリオ" w:hAnsi="メイリオ" w:cs="MS-Mincho" w:hint="eastAsia"/>
          <w:color w:val="000000"/>
          <w:kern w:val="0"/>
          <w:szCs w:val="21"/>
        </w:rPr>
        <w:t>者の負担と</w:t>
      </w:r>
      <w:r w:rsidR="008F679C" w:rsidRPr="005320D3">
        <w:rPr>
          <w:rFonts w:ascii="メイリオ" w:eastAsia="メイリオ" w:hAnsi="メイリオ" w:cs="MS-Mincho" w:hint="eastAsia"/>
          <w:color w:val="000000"/>
          <w:kern w:val="0"/>
          <w:szCs w:val="21"/>
        </w:rPr>
        <w:t>する</w:t>
      </w:r>
      <w:r w:rsidR="00F9401F" w:rsidRPr="005320D3">
        <w:rPr>
          <w:rFonts w:ascii="メイリオ" w:eastAsia="メイリオ" w:hAnsi="メイリオ" w:cs="MS-Mincho" w:hint="eastAsia"/>
          <w:color w:val="000000"/>
          <w:kern w:val="0"/>
          <w:szCs w:val="21"/>
        </w:rPr>
        <w:t>。</w:t>
      </w:r>
    </w:p>
    <w:p w:rsidR="0091137E" w:rsidRDefault="00C35CC5" w:rsidP="0091137E">
      <w:pPr>
        <w:autoSpaceDE w:val="0"/>
        <w:autoSpaceDN w:val="0"/>
        <w:adjustRightInd w:val="0"/>
        <w:snapToGrid w:val="0"/>
        <w:ind w:firstLineChars="100" w:firstLine="210"/>
        <w:contextualSpacing/>
        <w:jc w:val="left"/>
        <w:rPr>
          <w:rFonts w:ascii="メイリオ" w:eastAsia="メイリオ" w:hAnsi="メイリオ" w:cs="MS-Mincho"/>
          <w:color w:val="000000"/>
          <w:kern w:val="0"/>
          <w:szCs w:val="21"/>
        </w:rPr>
      </w:pPr>
      <w:r>
        <w:rPr>
          <w:rFonts w:ascii="メイリオ" w:eastAsia="メイリオ" w:hAnsi="メイリオ" w:cs="MS-Mincho" w:hint="eastAsia"/>
          <w:color w:val="000000"/>
          <w:kern w:val="0"/>
          <w:szCs w:val="21"/>
        </w:rPr>
        <w:t>（４</w:t>
      </w:r>
      <w:r w:rsidR="00F9401F" w:rsidRPr="005320D3">
        <w:rPr>
          <w:rFonts w:ascii="メイリオ" w:eastAsia="メイリオ" w:hAnsi="メイリオ" w:cs="MS-Mincho" w:hint="eastAsia"/>
          <w:color w:val="000000"/>
          <w:kern w:val="0"/>
          <w:szCs w:val="21"/>
        </w:rPr>
        <w:t>）配置予定の管理技術者及び担当技術者は</w:t>
      </w:r>
      <w:r w:rsidR="005320D3" w:rsidRPr="005320D3">
        <w:rPr>
          <w:rFonts w:ascii="メイリオ" w:eastAsia="メイリオ" w:hAnsi="メイリオ" w:cs="MS-Mincho" w:hint="eastAsia"/>
          <w:color w:val="000000"/>
          <w:kern w:val="0"/>
          <w:szCs w:val="21"/>
        </w:rPr>
        <w:t>、</w:t>
      </w:r>
      <w:r w:rsidR="00F9401F" w:rsidRPr="005320D3">
        <w:rPr>
          <w:rFonts w:ascii="メイリオ" w:eastAsia="メイリオ" w:hAnsi="メイリオ" w:cs="MS-Mincho" w:hint="eastAsia"/>
          <w:color w:val="000000"/>
          <w:kern w:val="0"/>
          <w:szCs w:val="21"/>
        </w:rPr>
        <w:t>原則として変更できない。</w:t>
      </w:r>
    </w:p>
    <w:p w:rsidR="00B9654D" w:rsidRPr="005320D3" w:rsidRDefault="00C35CC5" w:rsidP="0091137E">
      <w:pPr>
        <w:autoSpaceDE w:val="0"/>
        <w:autoSpaceDN w:val="0"/>
        <w:adjustRightInd w:val="0"/>
        <w:snapToGrid w:val="0"/>
        <w:ind w:leftChars="100" w:left="630" w:hangingChars="200" w:hanging="420"/>
        <w:contextualSpacing/>
        <w:jc w:val="left"/>
        <w:rPr>
          <w:rFonts w:ascii="メイリオ" w:eastAsia="メイリオ" w:hAnsi="メイリオ" w:cs="MS-Mincho"/>
          <w:color w:val="000000"/>
          <w:kern w:val="0"/>
          <w:szCs w:val="21"/>
        </w:rPr>
      </w:pPr>
      <w:r>
        <w:rPr>
          <w:rFonts w:ascii="メイリオ" w:eastAsia="メイリオ" w:hAnsi="メイリオ" w:cs="MS-Mincho"/>
          <w:color w:val="000000"/>
          <w:kern w:val="0"/>
          <w:szCs w:val="21"/>
        </w:rPr>
        <w:t>（</w:t>
      </w:r>
      <w:r>
        <w:rPr>
          <w:rFonts w:ascii="メイリオ" w:eastAsia="メイリオ" w:hAnsi="メイリオ" w:cs="MS-Mincho" w:hint="eastAsia"/>
          <w:color w:val="000000"/>
          <w:kern w:val="0"/>
          <w:szCs w:val="21"/>
        </w:rPr>
        <w:t>５</w:t>
      </w:r>
      <w:r w:rsidR="00B9654D" w:rsidRPr="005320D3">
        <w:rPr>
          <w:rFonts w:ascii="メイリオ" w:eastAsia="メイリオ" w:hAnsi="メイリオ" w:cs="MS-Mincho"/>
          <w:color w:val="000000"/>
          <w:kern w:val="0"/>
          <w:szCs w:val="21"/>
        </w:rPr>
        <w:t>）企画提案書等は</w:t>
      </w:r>
      <w:r w:rsidR="005320D3" w:rsidRPr="005320D3">
        <w:rPr>
          <w:rFonts w:ascii="メイリオ" w:eastAsia="メイリオ" w:hAnsi="メイリオ" w:cs="MS-Mincho"/>
          <w:color w:val="000000"/>
          <w:kern w:val="0"/>
          <w:szCs w:val="21"/>
        </w:rPr>
        <w:t>、</w:t>
      </w:r>
      <w:r w:rsidR="00B9654D" w:rsidRPr="005320D3">
        <w:rPr>
          <w:rFonts w:ascii="メイリオ" w:eastAsia="メイリオ" w:hAnsi="メイリオ" w:cs="MS-Mincho"/>
          <w:color w:val="000000"/>
          <w:kern w:val="0"/>
          <w:szCs w:val="21"/>
        </w:rPr>
        <w:t>事業者選定等に伴う作業等において必要な範囲において</w:t>
      </w:r>
      <w:r w:rsidR="005320D3" w:rsidRPr="005320D3">
        <w:rPr>
          <w:rFonts w:ascii="メイリオ" w:eastAsia="メイリオ" w:hAnsi="メイリオ" w:cs="MS-Mincho"/>
          <w:color w:val="000000"/>
          <w:kern w:val="0"/>
          <w:szCs w:val="21"/>
        </w:rPr>
        <w:t>、</w:t>
      </w:r>
      <w:r w:rsidR="00B9654D" w:rsidRPr="005320D3">
        <w:rPr>
          <w:rFonts w:ascii="メイリオ" w:eastAsia="メイリオ" w:hAnsi="メイリオ" w:cs="MS-Mincho"/>
          <w:color w:val="000000"/>
          <w:kern w:val="0"/>
          <w:szCs w:val="21"/>
        </w:rPr>
        <w:t>複製を作成</w:t>
      </w:r>
      <w:bookmarkStart w:id="0" w:name="_GoBack"/>
      <w:bookmarkEnd w:id="0"/>
      <w:r w:rsidR="00B9654D" w:rsidRPr="005320D3">
        <w:rPr>
          <w:rFonts w:ascii="メイリオ" w:eastAsia="メイリオ" w:hAnsi="メイリオ" w:cs="MS-Mincho"/>
          <w:color w:val="000000"/>
          <w:kern w:val="0"/>
          <w:szCs w:val="21"/>
        </w:rPr>
        <w:t>することがある。</w:t>
      </w:r>
    </w:p>
    <w:p w:rsidR="00F9401F" w:rsidRPr="003D4656" w:rsidRDefault="00F9401F" w:rsidP="007E412F">
      <w:pPr>
        <w:autoSpaceDE w:val="0"/>
        <w:autoSpaceDN w:val="0"/>
        <w:adjustRightInd w:val="0"/>
        <w:snapToGrid w:val="0"/>
        <w:contextualSpacing/>
        <w:jc w:val="left"/>
        <w:rPr>
          <w:rFonts w:ascii="メイリオ" w:eastAsia="メイリオ" w:hAnsi="メイリオ" w:cs="MS-Mincho"/>
          <w:color w:val="000000"/>
          <w:kern w:val="0"/>
          <w:szCs w:val="21"/>
        </w:rPr>
      </w:pPr>
    </w:p>
    <w:p w:rsidR="000F2343" w:rsidRPr="005320D3" w:rsidRDefault="00984877" w:rsidP="007E412F">
      <w:pPr>
        <w:autoSpaceDE w:val="0"/>
        <w:autoSpaceDN w:val="0"/>
        <w:adjustRightInd w:val="0"/>
        <w:snapToGrid w:val="0"/>
        <w:contextualSpacing/>
        <w:jc w:val="left"/>
        <w:rPr>
          <w:rFonts w:ascii="メイリオ" w:eastAsia="メイリオ" w:hAnsi="メイリオ" w:cs="MS-Mincho"/>
          <w:color w:val="000000"/>
          <w:kern w:val="0"/>
          <w:szCs w:val="21"/>
        </w:rPr>
      </w:pPr>
      <w:r>
        <w:rPr>
          <w:rFonts w:ascii="メイリオ" w:eastAsia="メイリオ" w:hAnsi="メイリオ" w:cs="MS-Mincho"/>
          <w:color w:val="000000"/>
          <w:kern w:val="0"/>
          <w:szCs w:val="21"/>
        </w:rPr>
        <w:t>19</w:t>
      </w:r>
      <w:r w:rsidR="00F9401F" w:rsidRPr="005320D3">
        <w:rPr>
          <w:rFonts w:ascii="メイリオ" w:eastAsia="メイリオ" w:hAnsi="メイリオ" w:cs="MS-Mincho" w:hint="eastAsia"/>
          <w:color w:val="000000"/>
          <w:kern w:val="0"/>
          <w:szCs w:val="21"/>
        </w:rPr>
        <w:t>．担当部署</w:t>
      </w:r>
      <w:r w:rsidR="00714FEE" w:rsidRPr="005320D3">
        <w:rPr>
          <w:rFonts w:ascii="メイリオ" w:eastAsia="メイリオ" w:hAnsi="メイリオ" w:cs="MS-Mincho" w:hint="eastAsia"/>
          <w:color w:val="000000"/>
          <w:kern w:val="0"/>
          <w:szCs w:val="21"/>
        </w:rPr>
        <w:t xml:space="preserve"> </w:t>
      </w:r>
    </w:p>
    <w:p w:rsidR="00714FEE" w:rsidRPr="005320D3" w:rsidRDefault="00714FEE" w:rsidP="007E412F">
      <w:pPr>
        <w:autoSpaceDE w:val="0"/>
        <w:autoSpaceDN w:val="0"/>
        <w:adjustRightInd w:val="0"/>
        <w:snapToGrid w:val="0"/>
        <w:contextualSpacing/>
        <w:jc w:val="left"/>
        <w:rPr>
          <w:rFonts w:ascii="メイリオ" w:eastAsia="メイリオ" w:hAnsi="メイリオ" w:cs="MS-Mincho"/>
          <w:color w:val="000000"/>
          <w:kern w:val="0"/>
          <w:szCs w:val="21"/>
        </w:rPr>
      </w:pPr>
      <w:r w:rsidRPr="005320D3">
        <w:rPr>
          <w:rFonts w:ascii="メイリオ" w:eastAsia="メイリオ" w:hAnsi="メイリオ" w:cs="MS-Mincho"/>
          <w:color w:val="000000"/>
          <w:kern w:val="0"/>
          <w:szCs w:val="21"/>
        </w:rPr>
        <w:t xml:space="preserve">    </w:t>
      </w:r>
      <w:r w:rsidR="00BF4894">
        <w:rPr>
          <w:rFonts w:ascii="メイリオ" w:eastAsia="メイリオ" w:hAnsi="メイリオ" w:cs="MS-Mincho" w:hint="eastAsia"/>
          <w:color w:val="000000"/>
          <w:kern w:val="0"/>
          <w:szCs w:val="21"/>
        </w:rPr>
        <w:t xml:space="preserve">　</w:t>
      </w:r>
      <w:r w:rsidRPr="005320D3">
        <w:rPr>
          <w:rFonts w:ascii="メイリオ" w:eastAsia="メイリオ" w:hAnsi="メイリオ" w:cs="MS-Mincho"/>
          <w:color w:val="000000"/>
          <w:kern w:val="0"/>
          <w:szCs w:val="21"/>
        </w:rPr>
        <w:t>前記</w:t>
      </w:r>
      <w:r w:rsidR="00D773CF">
        <w:rPr>
          <w:rFonts w:ascii="メイリオ" w:eastAsia="メイリオ" w:hAnsi="メイリオ" w:cs="MS-Mincho" w:hint="eastAsia"/>
          <w:color w:val="000000"/>
          <w:kern w:val="0"/>
          <w:szCs w:val="21"/>
        </w:rPr>
        <w:t>10</w:t>
      </w:r>
      <w:r w:rsidR="00B9654D" w:rsidRPr="005320D3">
        <w:rPr>
          <w:rFonts w:ascii="メイリオ" w:eastAsia="メイリオ" w:hAnsi="メイリオ" w:cs="MS-Mincho"/>
          <w:color w:val="000000"/>
          <w:kern w:val="0"/>
          <w:szCs w:val="21"/>
        </w:rPr>
        <w:t>．（５）</w:t>
      </w:r>
      <w:r w:rsidRPr="005320D3">
        <w:rPr>
          <w:rFonts w:ascii="メイリオ" w:eastAsia="メイリオ" w:hAnsi="メイリオ" w:cs="MS-Mincho"/>
          <w:color w:val="000000"/>
          <w:kern w:val="0"/>
          <w:szCs w:val="21"/>
        </w:rPr>
        <w:t>に同じ。</w:t>
      </w:r>
    </w:p>
    <w:p w:rsidR="000F2343" w:rsidRPr="005320D3" w:rsidRDefault="000F2343" w:rsidP="007E412F">
      <w:pPr>
        <w:widowControl/>
        <w:snapToGrid w:val="0"/>
        <w:contextualSpacing/>
        <w:jc w:val="left"/>
        <w:rPr>
          <w:rFonts w:ascii="メイリオ" w:eastAsia="メイリオ" w:hAnsi="メイリオ" w:cs="MS-Mincho"/>
          <w:color w:val="000000"/>
          <w:kern w:val="0"/>
          <w:szCs w:val="21"/>
        </w:rPr>
      </w:pPr>
    </w:p>
    <w:sectPr w:rsidR="000F2343" w:rsidRPr="005320D3" w:rsidSect="00EB1C6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C67" w:rsidRDefault="00FD2C67" w:rsidP="00DF2900">
      <w:r>
        <w:separator/>
      </w:r>
    </w:p>
  </w:endnote>
  <w:endnote w:type="continuationSeparator" w:id="0">
    <w:p w:rsidR="00FD2C67" w:rsidRDefault="00FD2C67" w:rsidP="00DF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C67" w:rsidRDefault="00FD2C67" w:rsidP="00DF2900">
      <w:r>
        <w:separator/>
      </w:r>
    </w:p>
  </w:footnote>
  <w:footnote w:type="continuationSeparator" w:id="0">
    <w:p w:rsidR="00FD2C67" w:rsidRDefault="00FD2C67" w:rsidP="00DF29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C6E30"/>
    <w:multiLevelType w:val="hybridMultilevel"/>
    <w:tmpl w:val="B4DCCFFA"/>
    <w:lvl w:ilvl="0" w:tplc="6C265F4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05F4406"/>
    <w:multiLevelType w:val="hybridMultilevel"/>
    <w:tmpl w:val="ADD439D0"/>
    <w:lvl w:ilvl="0" w:tplc="3A54F80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12DB0B8F"/>
    <w:multiLevelType w:val="hybridMultilevel"/>
    <w:tmpl w:val="4CBA02D2"/>
    <w:lvl w:ilvl="0" w:tplc="7F1E2E0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AC605F2"/>
    <w:multiLevelType w:val="hybridMultilevel"/>
    <w:tmpl w:val="A0C64D9A"/>
    <w:lvl w:ilvl="0" w:tplc="D534E9C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4F5AD3"/>
    <w:multiLevelType w:val="hybridMultilevel"/>
    <w:tmpl w:val="BA68DC06"/>
    <w:lvl w:ilvl="0" w:tplc="AB242BA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58550D53"/>
    <w:multiLevelType w:val="hybridMultilevel"/>
    <w:tmpl w:val="95AA25A2"/>
    <w:lvl w:ilvl="0" w:tplc="C4BAA6E2">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773329BB"/>
    <w:multiLevelType w:val="hybridMultilevel"/>
    <w:tmpl w:val="757C713C"/>
    <w:lvl w:ilvl="0" w:tplc="73EE00F2">
      <w:start w:val="1"/>
      <w:numFmt w:val="decimalFullWidth"/>
      <w:lvlText w:val="（%1）"/>
      <w:lvlJc w:val="left"/>
      <w:pPr>
        <w:ind w:left="360" w:hanging="360"/>
      </w:pPr>
      <w:rPr>
        <w:rFonts w:asciiTheme="minorEastAsia" w:eastAsiaTheme="minorEastAsia" w:hAnsiTheme="minorEastAsia" w:cs="MS-Minch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3D701A"/>
    <w:multiLevelType w:val="hybridMultilevel"/>
    <w:tmpl w:val="410CEF64"/>
    <w:lvl w:ilvl="0" w:tplc="EC2E5668">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6"/>
  </w:num>
  <w:num w:numId="2">
    <w:abstractNumId w:val="3"/>
  </w:num>
  <w:num w:numId="3">
    <w:abstractNumId w:val="4"/>
  </w:num>
  <w:num w:numId="4">
    <w:abstractNumId w:val="1"/>
  </w:num>
  <w:num w:numId="5">
    <w:abstractNumId w:val="7"/>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01F"/>
    <w:rsid w:val="00000C68"/>
    <w:rsid w:val="00020478"/>
    <w:rsid w:val="000331E6"/>
    <w:rsid w:val="00033853"/>
    <w:rsid w:val="000578BA"/>
    <w:rsid w:val="00074F3B"/>
    <w:rsid w:val="000A700F"/>
    <w:rsid w:val="000D2C27"/>
    <w:rsid w:val="000F2343"/>
    <w:rsid w:val="00126905"/>
    <w:rsid w:val="001307DE"/>
    <w:rsid w:val="00162978"/>
    <w:rsid w:val="00166316"/>
    <w:rsid w:val="001807BA"/>
    <w:rsid w:val="00193BD2"/>
    <w:rsid w:val="0019789A"/>
    <w:rsid w:val="001A2225"/>
    <w:rsid w:val="001A4340"/>
    <w:rsid w:val="001C5FF6"/>
    <w:rsid w:val="001E01D9"/>
    <w:rsid w:val="001F1209"/>
    <w:rsid w:val="001F72ED"/>
    <w:rsid w:val="00201665"/>
    <w:rsid w:val="00231C66"/>
    <w:rsid w:val="0023342D"/>
    <w:rsid w:val="002421CE"/>
    <w:rsid w:val="002525DF"/>
    <w:rsid w:val="0027092D"/>
    <w:rsid w:val="002A78FE"/>
    <w:rsid w:val="002B0F27"/>
    <w:rsid w:val="002C2408"/>
    <w:rsid w:val="002D1C25"/>
    <w:rsid w:val="002F3108"/>
    <w:rsid w:val="002F6A9B"/>
    <w:rsid w:val="00301973"/>
    <w:rsid w:val="003120F7"/>
    <w:rsid w:val="00323A24"/>
    <w:rsid w:val="003605F9"/>
    <w:rsid w:val="0037714E"/>
    <w:rsid w:val="003931D1"/>
    <w:rsid w:val="003B21EB"/>
    <w:rsid w:val="003C5925"/>
    <w:rsid w:val="003D4656"/>
    <w:rsid w:val="003E0ABE"/>
    <w:rsid w:val="003E1311"/>
    <w:rsid w:val="003E7B50"/>
    <w:rsid w:val="004162FC"/>
    <w:rsid w:val="00416BB9"/>
    <w:rsid w:val="00430AC7"/>
    <w:rsid w:val="00445359"/>
    <w:rsid w:val="0048060B"/>
    <w:rsid w:val="00485E69"/>
    <w:rsid w:val="00496931"/>
    <w:rsid w:val="004C4A25"/>
    <w:rsid w:val="004F0521"/>
    <w:rsid w:val="004F4D03"/>
    <w:rsid w:val="0050789E"/>
    <w:rsid w:val="00514D20"/>
    <w:rsid w:val="005320D3"/>
    <w:rsid w:val="005530E2"/>
    <w:rsid w:val="00573EA4"/>
    <w:rsid w:val="005B6B72"/>
    <w:rsid w:val="005B751F"/>
    <w:rsid w:val="005E1F17"/>
    <w:rsid w:val="005E326C"/>
    <w:rsid w:val="006023CB"/>
    <w:rsid w:val="00604D1F"/>
    <w:rsid w:val="00611BA3"/>
    <w:rsid w:val="00611F16"/>
    <w:rsid w:val="00613D3D"/>
    <w:rsid w:val="00627708"/>
    <w:rsid w:val="00635DF2"/>
    <w:rsid w:val="006424FC"/>
    <w:rsid w:val="00646614"/>
    <w:rsid w:val="006477FA"/>
    <w:rsid w:val="006566AA"/>
    <w:rsid w:val="00694565"/>
    <w:rsid w:val="0069760D"/>
    <w:rsid w:val="00697B8D"/>
    <w:rsid w:val="006B7010"/>
    <w:rsid w:val="006F4305"/>
    <w:rsid w:val="0070471A"/>
    <w:rsid w:val="007107D3"/>
    <w:rsid w:val="00714FEE"/>
    <w:rsid w:val="007271DA"/>
    <w:rsid w:val="00732940"/>
    <w:rsid w:val="0076133B"/>
    <w:rsid w:val="00776F81"/>
    <w:rsid w:val="007A5EFE"/>
    <w:rsid w:val="007C5606"/>
    <w:rsid w:val="007D3412"/>
    <w:rsid w:val="007E2405"/>
    <w:rsid w:val="007E412F"/>
    <w:rsid w:val="007F50D2"/>
    <w:rsid w:val="007F55FC"/>
    <w:rsid w:val="008231A6"/>
    <w:rsid w:val="00837434"/>
    <w:rsid w:val="00842092"/>
    <w:rsid w:val="00843194"/>
    <w:rsid w:val="00843E11"/>
    <w:rsid w:val="008551E8"/>
    <w:rsid w:val="00866B12"/>
    <w:rsid w:val="00894C7B"/>
    <w:rsid w:val="00895525"/>
    <w:rsid w:val="008A7AC5"/>
    <w:rsid w:val="008B085A"/>
    <w:rsid w:val="008D253B"/>
    <w:rsid w:val="008D4A75"/>
    <w:rsid w:val="008F13EF"/>
    <w:rsid w:val="008F679C"/>
    <w:rsid w:val="0091137E"/>
    <w:rsid w:val="009465E1"/>
    <w:rsid w:val="00984877"/>
    <w:rsid w:val="009E5C4C"/>
    <w:rsid w:val="00A31038"/>
    <w:rsid w:val="00A367A5"/>
    <w:rsid w:val="00A50E46"/>
    <w:rsid w:val="00A626C9"/>
    <w:rsid w:val="00A733A3"/>
    <w:rsid w:val="00A82945"/>
    <w:rsid w:val="00A86D70"/>
    <w:rsid w:val="00A87685"/>
    <w:rsid w:val="00AB0E0E"/>
    <w:rsid w:val="00AC5D11"/>
    <w:rsid w:val="00AD6926"/>
    <w:rsid w:val="00AE426B"/>
    <w:rsid w:val="00AE5911"/>
    <w:rsid w:val="00AE66DC"/>
    <w:rsid w:val="00B10E92"/>
    <w:rsid w:val="00B17322"/>
    <w:rsid w:val="00B27697"/>
    <w:rsid w:val="00B42122"/>
    <w:rsid w:val="00B65235"/>
    <w:rsid w:val="00B854E6"/>
    <w:rsid w:val="00B9654D"/>
    <w:rsid w:val="00BE64D8"/>
    <w:rsid w:val="00BF4894"/>
    <w:rsid w:val="00BF7F29"/>
    <w:rsid w:val="00C017DC"/>
    <w:rsid w:val="00C35CC5"/>
    <w:rsid w:val="00C438D6"/>
    <w:rsid w:val="00C774E3"/>
    <w:rsid w:val="00C85196"/>
    <w:rsid w:val="00CA34BC"/>
    <w:rsid w:val="00CA472F"/>
    <w:rsid w:val="00CA60AE"/>
    <w:rsid w:val="00CC0613"/>
    <w:rsid w:val="00CD18F9"/>
    <w:rsid w:val="00CD56F7"/>
    <w:rsid w:val="00CE047D"/>
    <w:rsid w:val="00D06D75"/>
    <w:rsid w:val="00D175D1"/>
    <w:rsid w:val="00D30537"/>
    <w:rsid w:val="00D328C5"/>
    <w:rsid w:val="00D366DD"/>
    <w:rsid w:val="00D61EEB"/>
    <w:rsid w:val="00D67878"/>
    <w:rsid w:val="00D773CF"/>
    <w:rsid w:val="00DA7CB1"/>
    <w:rsid w:val="00DC1DA6"/>
    <w:rsid w:val="00DF2900"/>
    <w:rsid w:val="00E07DC6"/>
    <w:rsid w:val="00E13B33"/>
    <w:rsid w:val="00E308B5"/>
    <w:rsid w:val="00E7218B"/>
    <w:rsid w:val="00EA2EA4"/>
    <w:rsid w:val="00EA5D6E"/>
    <w:rsid w:val="00EB1C60"/>
    <w:rsid w:val="00EC5F1B"/>
    <w:rsid w:val="00EC63A3"/>
    <w:rsid w:val="00EC7E4E"/>
    <w:rsid w:val="00EE712E"/>
    <w:rsid w:val="00F42301"/>
    <w:rsid w:val="00F55130"/>
    <w:rsid w:val="00F648FD"/>
    <w:rsid w:val="00F82BA2"/>
    <w:rsid w:val="00F9401F"/>
    <w:rsid w:val="00F95CC9"/>
    <w:rsid w:val="00FA0375"/>
    <w:rsid w:val="00FC31F9"/>
    <w:rsid w:val="00FD2C67"/>
    <w:rsid w:val="00FF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B0264835-F130-4F22-A26D-09076775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0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01F"/>
    <w:pPr>
      <w:ind w:leftChars="400" w:left="840"/>
    </w:pPr>
  </w:style>
  <w:style w:type="paragraph" w:customStyle="1" w:styleId="Default">
    <w:name w:val="Default"/>
    <w:rsid w:val="00F9401F"/>
    <w:pPr>
      <w:widowControl w:val="0"/>
      <w:autoSpaceDE w:val="0"/>
      <w:autoSpaceDN w:val="0"/>
      <w:adjustRightInd w:val="0"/>
    </w:pPr>
    <w:rPr>
      <w:rFonts w:ascii="ＭＳ" w:eastAsia="ＭＳ" w:cs="ＭＳ"/>
      <w:color w:val="000000"/>
      <w:kern w:val="0"/>
      <w:sz w:val="24"/>
      <w:szCs w:val="24"/>
    </w:rPr>
  </w:style>
  <w:style w:type="paragraph" w:styleId="a4">
    <w:name w:val="header"/>
    <w:basedOn w:val="a"/>
    <w:link w:val="a5"/>
    <w:uiPriority w:val="99"/>
    <w:unhideWhenUsed/>
    <w:rsid w:val="00DF2900"/>
    <w:pPr>
      <w:tabs>
        <w:tab w:val="center" w:pos="4252"/>
        <w:tab w:val="right" w:pos="8504"/>
      </w:tabs>
      <w:snapToGrid w:val="0"/>
    </w:pPr>
  </w:style>
  <w:style w:type="character" w:customStyle="1" w:styleId="a5">
    <w:name w:val="ヘッダー (文字)"/>
    <w:basedOn w:val="a0"/>
    <w:link w:val="a4"/>
    <w:uiPriority w:val="99"/>
    <w:rsid w:val="00DF2900"/>
  </w:style>
  <w:style w:type="paragraph" w:styleId="a6">
    <w:name w:val="footer"/>
    <w:basedOn w:val="a"/>
    <w:link w:val="a7"/>
    <w:uiPriority w:val="99"/>
    <w:unhideWhenUsed/>
    <w:rsid w:val="00DF2900"/>
    <w:pPr>
      <w:tabs>
        <w:tab w:val="center" w:pos="4252"/>
        <w:tab w:val="right" w:pos="8504"/>
      </w:tabs>
      <w:snapToGrid w:val="0"/>
    </w:pPr>
  </w:style>
  <w:style w:type="character" w:customStyle="1" w:styleId="a7">
    <w:name w:val="フッター (文字)"/>
    <w:basedOn w:val="a0"/>
    <w:link w:val="a6"/>
    <w:uiPriority w:val="99"/>
    <w:rsid w:val="00DF2900"/>
  </w:style>
  <w:style w:type="table" w:styleId="a8">
    <w:name w:val="Table Grid"/>
    <w:basedOn w:val="a1"/>
    <w:uiPriority w:val="59"/>
    <w:rsid w:val="00842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D366DD"/>
    <w:rPr>
      <w:color w:val="0000FF" w:themeColor="hyperlink"/>
      <w:u w:val="single"/>
    </w:rPr>
  </w:style>
  <w:style w:type="paragraph" w:styleId="aa">
    <w:name w:val="Date"/>
    <w:basedOn w:val="a"/>
    <w:next w:val="a"/>
    <w:link w:val="ab"/>
    <w:uiPriority w:val="99"/>
    <w:semiHidden/>
    <w:unhideWhenUsed/>
    <w:rsid w:val="00EC63A3"/>
  </w:style>
  <w:style w:type="character" w:customStyle="1" w:styleId="ab">
    <w:name w:val="日付 (文字)"/>
    <w:basedOn w:val="a0"/>
    <w:link w:val="aa"/>
    <w:uiPriority w:val="99"/>
    <w:semiHidden/>
    <w:rsid w:val="00EC63A3"/>
  </w:style>
  <w:style w:type="paragraph" w:styleId="ac">
    <w:name w:val="Balloon Text"/>
    <w:basedOn w:val="a"/>
    <w:link w:val="ad"/>
    <w:uiPriority w:val="99"/>
    <w:semiHidden/>
    <w:unhideWhenUsed/>
    <w:rsid w:val="000578B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578BA"/>
    <w:rPr>
      <w:rFonts w:asciiTheme="majorHAnsi" w:eastAsiaTheme="majorEastAsia" w:hAnsiTheme="majorHAnsi" w:cstheme="majorBidi"/>
      <w:sz w:val="18"/>
      <w:szCs w:val="18"/>
    </w:rPr>
  </w:style>
  <w:style w:type="paragraph" w:customStyle="1" w:styleId="ae">
    <w:name w:val="一太郎"/>
    <w:rsid w:val="00162978"/>
    <w:pPr>
      <w:widowControl w:val="0"/>
      <w:wordWrap w:val="0"/>
      <w:autoSpaceDE w:val="0"/>
      <w:autoSpaceDN w:val="0"/>
      <w:adjustRightInd w:val="0"/>
      <w:spacing w:line="395" w:lineRule="exact"/>
      <w:jc w:val="both"/>
    </w:pPr>
    <w:rPr>
      <w:rFonts w:ascii="Times New Roman" w:eastAsia="ＭＳ 明朝" w:hAnsi="Times New Roman"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D0E1C-D525-43C7-8003-EAB1A2756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768</Words>
  <Characters>4381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hiroshi.suto</dc:creator>
  <cp:lastModifiedBy>setup_9b</cp:lastModifiedBy>
  <cp:revision>9</cp:revision>
  <cp:lastPrinted>2016-11-08T00:03:00Z</cp:lastPrinted>
  <dcterms:created xsi:type="dcterms:W3CDTF">2016-11-07T00:56:00Z</dcterms:created>
  <dcterms:modified xsi:type="dcterms:W3CDTF">2016-11-08T00:22:00Z</dcterms:modified>
</cp:coreProperties>
</file>